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24" w:rsidRPr="00DB3CA5" w:rsidRDefault="00793827" w:rsidP="004035C5">
      <w:pPr>
        <w:jc w:val="center"/>
        <w:rPr>
          <w:rFonts w:asciiTheme="majorHAnsi" w:hAnsiTheme="majorHAnsi" w:cstheme="minorHAnsi"/>
          <w:b/>
          <w:bCs/>
          <w:sz w:val="20"/>
          <w:szCs w:val="20"/>
          <w:highlight w:val="green"/>
        </w:rPr>
      </w:pPr>
      <w:r>
        <w:rPr>
          <w:rFonts w:asciiTheme="majorHAnsi" w:hAnsiTheme="majorHAnsi" w:cstheme="minorHAnsi"/>
          <w:b/>
          <w:bCs/>
          <w:sz w:val="20"/>
          <w:szCs w:val="20"/>
          <w:highlight w:val="green"/>
        </w:rPr>
        <w:t>PREGÃO ELETRONICO N.º 021</w:t>
      </w:r>
      <w:r w:rsidR="00DA1204">
        <w:rPr>
          <w:rFonts w:asciiTheme="majorHAnsi" w:hAnsiTheme="majorHAnsi" w:cstheme="minorHAnsi"/>
          <w:b/>
          <w:bCs/>
          <w:sz w:val="20"/>
          <w:szCs w:val="20"/>
          <w:highlight w:val="green"/>
        </w:rPr>
        <w:t>/2023</w:t>
      </w:r>
    </w:p>
    <w:p w:rsidR="00E005AE" w:rsidRPr="00DB3CA5" w:rsidRDefault="00793827" w:rsidP="005423CB">
      <w:pPr>
        <w:tabs>
          <w:tab w:val="left" w:pos="993"/>
          <w:tab w:val="left" w:pos="1560"/>
          <w:tab w:val="left" w:pos="1843"/>
          <w:tab w:val="left" w:pos="2127"/>
        </w:tabs>
        <w:spacing w:line="276" w:lineRule="auto"/>
        <w:jc w:val="center"/>
        <w:rPr>
          <w:rFonts w:asciiTheme="majorHAnsi" w:hAnsiTheme="majorHAnsi" w:cstheme="minorHAnsi"/>
          <w:b/>
          <w:bCs/>
          <w:sz w:val="20"/>
          <w:szCs w:val="20"/>
        </w:rPr>
      </w:pPr>
      <w:r>
        <w:rPr>
          <w:rFonts w:asciiTheme="majorHAnsi" w:hAnsiTheme="majorHAnsi" w:cstheme="minorHAnsi"/>
          <w:b/>
          <w:bCs/>
          <w:sz w:val="20"/>
          <w:szCs w:val="20"/>
          <w:highlight w:val="green"/>
        </w:rPr>
        <w:t xml:space="preserve">PROCESSO ADMINISTRATIVO </w:t>
      </w:r>
      <w:proofErr w:type="gramStart"/>
      <w:r>
        <w:rPr>
          <w:rFonts w:asciiTheme="majorHAnsi" w:hAnsiTheme="majorHAnsi" w:cstheme="minorHAnsi"/>
          <w:b/>
          <w:bCs/>
          <w:sz w:val="20"/>
          <w:szCs w:val="20"/>
          <w:highlight w:val="green"/>
        </w:rPr>
        <w:t>Nº.</w:t>
      </w:r>
      <w:proofErr w:type="gramEnd"/>
      <w:r>
        <w:rPr>
          <w:rFonts w:asciiTheme="majorHAnsi" w:hAnsiTheme="majorHAnsi" w:cstheme="minorHAnsi"/>
          <w:b/>
          <w:bCs/>
          <w:sz w:val="20"/>
          <w:szCs w:val="20"/>
          <w:highlight w:val="green"/>
        </w:rPr>
        <w:t>538</w:t>
      </w:r>
      <w:r w:rsidR="00DA1204">
        <w:rPr>
          <w:rFonts w:asciiTheme="majorHAnsi" w:hAnsiTheme="majorHAnsi" w:cstheme="minorHAnsi"/>
          <w:b/>
          <w:bCs/>
          <w:sz w:val="20"/>
          <w:szCs w:val="20"/>
          <w:highlight w:val="green"/>
        </w:rPr>
        <w:t>/2023</w:t>
      </w:r>
    </w:p>
    <w:p w:rsidR="00593C24" w:rsidRPr="00DB3CA5" w:rsidRDefault="00593C24" w:rsidP="00E10AD8">
      <w:pPr>
        <w:tabs>
          <w:tab w:val="left" w:pos="993"/>
          <w:tab w:val="left" w:pos="1560"/>
          <w:tab w:val="left" w:pos="1843"/>
          <w:tab w:val="left" w:pos="2127"/>
        </w:tabs>
        <w:spacing w:line="276" w:lineRule="auto"/>
        <w:jc w:val="center"/>
        <w:rPr>
          <w:rFonts w:asciiTheme="majorHAnsi" w:hAnsiTheme="majorHAnsi" w:cstheme="minorHAnsi"/>
          <w:sz w:val="20"/>
          <w:szCs w:val="20"/>
        </w:rPr>
      </w:pPr>
      <w:r w:rsidRPr="00DB3CA5">
        <w:rPr>
          <w:rFonts w:asciiTheme="majorHAnsi" w:hAnsiTheme="majorHAnsi" w:cstheme="minorHAnsi"/>
          <w:sz w:val="20"/>
          <w:szCs w:val="20"/>
        </w:rPr>
        <w:t>Aplicação Lei nº 14.133/</w:t>
      </w:r>
      <w:r w:rsidR="00097289" w:rsidRPr="00DB3CA5">
        <w:rPr>
          <w:rFonts w:asciiTheme="majorHAnsi" w:hAnsiTheme="majorHAnsi" w:cstheme="minorHAnsi"/>
          <w:sz w:val="20"/>
          <w:szCs w:val="20"/>
        </w:rPr>
        <w:t>2021</w:t>
      </w:r>
    </w:p>
    <w:p w:rsidR="00593C24" w:rsidRPr="00DB3CA5" w:rsidRDefault="001D271D" w:rsidP="00E10AD8">
      <w:pPr>
        <w:tabs>
          <w:tab w:val="left" w:pos="993"/>
          <w:tab w:val="left" w:pos="1560"/>
          <w:tab w:val="left" w:pos="1843"/>
          <w:tab w:val="left" w:pos="2127"/>
        </w:tabs>
        <w:spacing w:line="276" w:lineRule="auto"/>
        <w:rPr>
          <w:rFonts w:asciiTheme="majorHAnsi" w:hAnsiTheme="majorHAnsi" w:cstheme="minorHAnsi"/>
          <w:sz w:val="20"/>
          <w:szCs w:val="20"/>
        </w:rPr>
      </w:pPr>
      <w:bookmarkStart w:id="0" w:name="_Hlk131626938"/>
      <w:r w:rsidRPr="00DB3CA5">
        <w:rPr>
          <w:rFonts w:asciiTheme="majorHAnsi" w:hAnsiTheme="majorHAnsi" w:cstheme="minorHAnsi"/>
          <w:color w:val="FF0000"/>
          <w:sz w:val="20"/>
          <w:szCs w:val="20"/>
        </w:rPr>
        <w:t>A PREFEITURAMUNICIPAL DE IPORANGA</w:t>
      </w:r>
      <w:r w:rsidRPr="00DB3CA5">
        <w:rPr>
          <w:rFonts w:asciiTheme="majorHAnsi" w:hAnsiTheme="majorHAnsi" w:cstheme="minorHAnsi"/>
          <w:sz w:val="20"/>
          <w:szCs w:val="20"/>
        </w:rPr>
        <w:t xml:space="preserve">, Estado de São Paulo, pessoa jurídica de direito público, com sede à Praça Padre Caiaffa, N.º 70, Alto do Coqueiro, Iporanga / SP, inscrita no CNPJ N.º 46.634.283/0001-24, neste ato representada pelo Prefeito Municipal, o Sr. </w:t>
      </w:r>
      <w:r w:rsidRPr="00DB3CA5">
        <w:rPr>
          <w:rFonts w:asciiTheme="majorHAnsi" w:hAnsiTheme="majorHAnsi" w:cstheme="minorHAnsi"/>
          <w:color w:val="FF0000"/>
          <w:sz w:val="20"/>
          <w:szCs w:val="20"/>
        </w:rPr>
        <w:t>ALESSANDRO MENDES RODRIGUES</w:t>
      </w:r>
      <w:bookmarkEnd w:id="0"/>
      <w:r w:rsidRPr="00DB3CA5">
        <w:rPr>
          <w:rFonts w:asciiTheme="majorHAnsi" w:hAnsiTheme="majorHAnsi" w:cstheme="minorHAnsi"/>
          <w:color w:val="FF0000"/>
          <w:sz w:val="20"/>
          <w:szCs w:val="20"/>
        </w:rPr>
        <w:t>,</w:t>
      </w:r>
      <w:proofErr w:type="gramStart"/>
      <w:r w:rsidRPr="00DB3CA5">
        <w:rPr>
          <w:rFonts w:asciiTheme="majorHAnsi" w:hAnsiTheme="majorHAnsi" w:cstheme="minorHAnsi"/>
          <w:color w:val="000000"/>
          <w:sz w:val="20"/>
          <w:szCs w:val="20"/>
        </w:rPr>
        <w:t xml:space="preserve"> </w:t>
      </w:r>
      <w:r w:rsidR="0022580F" w:rsidRPr="00DB3CA5">
        <w:rPr>
          <w:rFonts w:asciiTheme="majorHAnsi" w:hAnsiTheme="majorHAnsi" w:cstheme="minorHAnsi"/>
          <w:b/>
          <w:color w:val="FF0000"/>
          <w:sz w:val="20"/>
          <w:szCs w:val="20"/>
        </w:rPr>
        <w:t xml:space="preserve"> </w:t>
      </w:r>
      <w:proofErr w:type="gramEnd"/>
      <w:r w:rsidR="0022580F" w:rsidRPr="00DB3CA5">
        <w:rPr>
          <w:rFonts w:asciiTheme="majorHAnsi" w:hAnsiTheme="majorHAnsi" w:cstheme="minorHAnsi"/>
          <w:sz w:val="20"/>
          <w:szCs w:val="20"/>
        </w:rPr>
        <w:t xml:space="preserve">torna público para conhecimento dos interessados que será realizado licitação na modalidade </w:t>
      </w:r>
      <w:r w:rsidR="00593C24" w:rsidRPr="00DB3CA5">
        <w:rPr>
          <w:rFonts w:asciiTheme="majorHAnsi" w:hAnsiTheme="majorHAnsi" w:cstheme="minorHAnsi"/>
          <w:sz w:val="20"/>
          <w:szCs w:val="20"/>
        </w:rPr>
        <w:t xml:space="preserve">PREGÃO ELETRÔNICO, do tipo </w:t>
      </w:r>
      <w:r w:rsidR="004802F1" w:rsidRPr="00DB3CA5">
        <w:rPr>
          <w:rFonts w:asciiTheme="majorHAnsi" w:hAnsiTheme="majorHAnsi" w:cstheme="minorHAnsi"/>
          <w:color w:val="FF0000"/>
          <w:sz w:val="20"/>
          <w:szCs w:val="20"/>
        </w:rPr>
        <w:t>MENOR PREÇO GLOBAL</w:t>
      </w:r>
      <w:r w:rsidR="00593C24" w:rsidRPr="00DB3CA5">
        <w:rPr>
          <w:rFonts w:asciiTheme="majorHAnsi" w:hAnsiTheme="majorHAnsi" w:cstheme="minorHAnsi"/>
          <w:sz w:val="20"/>
          <w:szCs w:val="20"/>
        </w:rPr>
        <w:t xml:space="preserve"> a ser processado e julgado pelo Pregoeiro e sua Equipe de Apoio, nomeados pela </w:t>
      </w:r>
      <w:r w:rsidR="007B2B84" w:rsidRPr="00DB3CA5">
        <w:rPr>
          <w:rFonts w:asciiTheme="majorHAnsi" w:hAnsiTheme="majorHAnsi" w:cstheme="minorHAnsi"/>
          <w:color w:val="FF0000"/>
          <w:sz w:val="20"/>
          <w:szCs w:val="20"/>
          <w:highlight w:val="green"/>
        </w:rPr>
        <w:t>P</w:t>
      </w:r>
      <w:r w:rsidR="00593C24" w:rsidRPr="00DB3CA5">
        <w:rPr>
          <w:rFonts w:asciiTheme="majorHAnsi" w:hAnsiTheme="majorHAnsi" w:cstheme="minorHAnsi"/>
          <w:color w:val="FF0000"/>
          <w:sz w:val="20"/>
          <w:szCs w:val="20"/>
          <w:highlight w:val="green"/>
        </w:rPr>
        <w:t>ortaria</w:t>
      </w:r>
      <w:r w:rsidR="007B2B84" w:rsidRPr="00DB3CA5">
        <w:rPr>
          <w:rFonts w:asciiTheme="majorHAnsi" w:hAnsiTheme="majorHAnsi" w:cstheme="minorHAnsi"/>
          <w:color w:val="FF0000"/>
          <w:sz w:val="20"/>
          <w:szCs w:val="20"/>
          <w:highlight w:val="green"/>
        </w:rPr>
        <w:t xml:space="preserve"> Municipal</w:t>
      </w:r>
      <w:r w:rsidR="00593C24" w:rsidRPr="00DB3CA5">
        <w:rPr>
          <w:rFonts w:asciiTheme="majorHAnsi" w:hAnsiTheme="majorHAnsi" w:cstheme="minorHAnsi"/>
          <w:color w:val="FF0000"/>
          <w:sz w:val="20"/>
          <w:szCs w:val="20"/>
          <w:highlight w:val="green"/>
        </w:rPr>
        <w:t xml:space="preserve"> nº</w:t>
      </w:r>
      <w:r w:rsidR="00793827">
        <w:rPr>
          <w:rFonts w:asciiTheme="majorHAnsi" w:hAnsiTheme="majorHAnsi" w:cstheme="minorHAnsi"/>
          <w:color w:val="FF0000"/>
          <w:sz w:val="20"/>
          <w:szCs w:val="20"/>
          <w:highlight w:val="green"/>
        </w:rPr>
        <w:t>046</w:t>
      </w:r>
      <w:r w:rsidR="008A0BC7" w:rsidRPr="00DB3CA5">
        <w:rPr>
          <w:rFonts w:asciiTheme="majorHAnsi" w:hAnsiTheme="majorHAnsi" w:cstheme="minorHAnsi"/>
          <w:color w:val="FF0000"/>
          <w:sz w:val="20"/>
          <w:szCs w:val="20"/>
          <w:highlight w:val="green"/>
        </w:rPr>
        <w:t>/2023</w:t>
      </w:r>
      <w:r w:rsidR="00593C24" w:rsidRPr="00DB3CA5">
        <w:rPr>
          <w:rFonts w:asciiTheme="majorHAnsi" w:hAnsiTheme="majorHAnsi" w:cstheme="minorHAnsi"/>
          <w:color w:val="FF0000"/>
          <w:sz w:val="20"/>
          <w:szCs w:val="20"/>
        </w:rPr>
        <w:t xml:space="preserve"> </w:t>
      </w:r>
      <w:r w:rsidR="00593C24" w:rsidRPr="00DB3CA5">
        <w:rPr>
          <w:rFonts w:asciiTheme="majorHAnsi" w:hAnsiTheme="majorHAnsi" w:cstheme="minorHAnsi"/>
          <w:sz w:val="20"/>
          <w:szCs w:val="20"/>
        </w:rPr>
        <w:t xml:space="preserve">conforme condições estabelecidas no presente Edital. </w:t>
      </w:r>
    </w:p>
    <w:p w:rsidR="0046603F"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Fundamento Legal: </w:t>
      </w:r>
      <w:r w:rsidR="002467D5" w:rsidRPr="00DB3CA5">
        <w:rPr>
          <w:rFonts w:asciiTheme="majorHAnsi" w:hAnsiTheme="majorHAnsi" w:cstheme="minorHAnsi"/>
          <w:b/>
          <w:sz w:val="20"/>
          <w:szCs w:val="20"/>
        </w:rPr>
        <w:t>Regime da</w:t>
      </w:r>
      <w:r w:rsidR="002467D5" w:rsidRPr="00DB3CA5">
        <w:rPr>
          <w:rFonts w:asciiTheme="majorHAnsi" w:hAnsiTheme="majorHAnsi" w:cstheme="minorHAnsi"/>
          <w:sz w:val="20"/>
          <w:szCs w:val="20"/>
        </w:rPr>
        <w:t xml:space="preserve"> </w:t>
      </w:r>
      <w:r w:rsidRPr="00DB3CA5">
        <w:rPr>
          <w:rFonts w:asciiTheme="majorHAnsi" w:hAnsiTheme="majorHAnsi" w:cstheme="minorHAnsi"/>
          <w:b/>
          <w:sz w:val="20"/>
          <w:szCs w:val="20"/>
        </w:rPr>
        <w:t>Lei Federal nº 14.133/21</w:t>
      </w:r>
      <w:r w:rsidRPr="00DB3CA5">
        <w:rPr>
          <w:rFonts w:asciiTheme="majorHAnsi" w:hAnsiTheme="majorHAnsi" w:cstheme="minorHAnsi"/>
          <w:sz w:val="20"/>
          <w:szCs w:val="20"/>
        </w:rPr>
        <w:t xml:space="preserve"> com as alterações posteriores e legislação complementar vigente e pertinente à matéria.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DATAS</w:t>
      </w:r>
    </w:p>
    <w:p w:rsidR="00097289" w:rsidRPr="00DB3CA5" w:rsidRDefault="00097289" w:rsidP="00E10AD8">
      <w:pPr>
        <w:tabs>
          <w:tab w:val="left" w:pos="426"/>
          <w:tab w:val="left" w:pos="993"/>
          <w:tab w:val="left" w:pos="1560"/>
          <w:tab w:val="left" w:pos="1843"/>
          <w:tab w:val="left" w:pos="2127"/>
        </w:tabs>
        <w:spacing w:line="276" w:lineRule="auto"/>
        <w:rPr>
          <w:rFonts w:asciiTheme="majorHAnsi" w:hAnsiTheme="majorHAnsi" w:cs="Arial"/>
          <w:color w:val="FF0000"/>
          <w:sz w:val="20"/>
          <w:szCs w:val="20"/>
          <w:highlight w:val="green"/>
        </w:rPr>
      </w:pPr>
      <w:r w:rsidRPr="00DB3CA5">
        <w:rPr>
          <w:rFonts w:asciiTheme="majorHAnsi" w:hAnsiTheme="majorHAnsi" w:cs="Arial"/>
          <w:color w:val="FF0000"/>
          <w:sz w:val="20"/>
          <w:szCs w:val="20"/>
          <w:highlight w:val="green"/>
        </w:rPr>
        <w:t xml:space="preserve">RECEBIMENTO DAS PROPOSTAS: Até: </w:t>
      </w:r>
      <w:r w:rsidR="00DA1204">
        <w:rPr>
          <w:rFonts w:asciiTheme="majorHAnsi" w:hAnsiTheme="majorHAnsi" w:cs="Arial"/>
          <w:color w:val="FF0000"/>
          <w:sz w:val="20"/>
          <w:szCs w:val="20"/>
          <w:highlight w:val="green"/>
        </w:rPr>
        <w:t>09</w:t>
      </w:r>
      <w:r w:rsidRPr="00DB3CA5">
        <w:rPr>
          <w:rFonts w:asciiTheme="majorHAnsi" w:hAnsiTheme="majorHAnsi" w:cs="Arial"/>
          <w:color w:val="FF0000"/>
          <w:sz w:val="20"/>
          <w:szCs w:val="20"/>
          <w:highlight w:val="green"/>
        </w:rPr>
        <w:t xml:space="preserve">h00min do dia </w:t>
      </w:r>
      <w:bookmarkStart w:id="1" w:name="_Hlk85641989"/>
      <w:proofErr w:type="spellStart"/>
      <w:r w:rsidR="00BB6A38">
        <w:rPr>
          <w:rFonts w:asciiTheme="majorHAnsi" w:hAnsiTheme="majorHAnsi" w:cs="Arial"/>
          <w:color w:val="FF0000"/>
          <w:sz w:val="20"/>
          <w:szCs w:val="20"/>
          <w:highlight w:val="green"/>
        </w:rPr>
        <w:t>xx</w:t>
      </w:r>
      <w:proofErr w:type="spellEnd"/>
      <w:r w:rsidR="00BB6A38">
        <w:rPr>
          <w:rFonts w:asciiTheme="majorHAnsi" w:hAnsiTheme="majorHAnsi" w:cs="Arial"/>
          <w:color w:val="FF0000"/>
          <w:sz w:val="20"/>
          <w:szCs w:val="20"/>
          <w:highlight w:val="green"/>
        </w:rPr>
        <w:t>/</w:t>
      </w:r>
      <w:proofErr w:type="spellStart"/>
      <w:r w:rsidR="00BB6A38">
        <w:rPr>
          <w:rFonts w:asciiTheme="majorHAnsi" w:hAnsiTheme="majorHAnsi" w:cs="Arial"/>
          <w:color w:val="FF0000"/>
          <w:sz w:val="20"/>
          <w:szCs w:val="20"/>
          <w:highlight w:val="green"/>
        </w:rPr>
        <w:t>xx</w:t>
      </w:r>
      <w:proofErr w:type="spellEnd"/>
      <w:r w:rsidRPr="00DB3CA5">
        <w:rPr>
          <w:rFonts w:asciiTheme="majorHAnsi" w:hAnsiTheme="majorHAnsi" w:cs="Arial"/>
          <w:color w:val="FF0000"/>
          <w:sz w:val="20"/>
          <w:szCs w:val="20"/>
          <w:highlight w:val="green"/>
        </w:rPr>
        <w:t>/2023</w:t>
      </w:r>
      <w:proofErr w:type="gramStart"/>
      <w:r w:rsidRPr="00DB3CA5">
        <w:rPr>
          <w:rFonts w:asciiTheme="majorHAnsi" w:hAnsiTheme="majorHAnsi" w:cs="Arial"/>
          <w:color w:val="FF0000"/>
          <w:sz w:val="20"/>
          <w:szCs w:val="20"/>
          <w:highlight w:val="green"/>
        </w:rPr>
        <w:t xml:space="preserve">  </w:t>
      </w:r>
      <w:bookmarkEnd w:id="1"/>
    </w:p>
    <w:p w:rsidR="00097289" w:rsidRPr="00DB3CA5" w:rsidRDefault="00097289" w:rsidP="00E10AD8">
      <w:pPr>
        <w:tabs>
          <w:tab w:val="left" w:pos="426"/>
          <w:tab w:val="left" w:pos="993"/>
          <w:tab w:val="left" w:pos="1560"/>
          <w:tab w:val="left" w:pos="1843"/>
          <w:tab w:val="left" w:pos="2127"/>
        </w:tabs>
        <w:spacing w:line="276" w:lineRule="auto"/>
        <w:rPr>
          <w:rFonts w:asciiTheme="majorHAnsi" w:hAnsiTheme="majorHAnsi" w:cs="Arial"/>
          <w:color w:val="FF0000"/>
          <w:sz w:val="20"/>
          <w:szCs w:val="20"/>
        </w:rPr>
      </w:pPr>
      <w:proofErr w:type="gramEnd"/>
      <w:r w:rsidRPr="00DB3CA5">
        <w:rPr>
          <w:rFonts w:asciiTheme="majorHAnsi" w:hAnsiTheme="majorHAnsi" w:cs="Arial"/>
          <w:color w:val="FF0000"/>
          <w:sz w:val="20"/>
          <w:szCs w:val="20"/>
          <w:highlight w:val="green"/>
        </w:rPr>
        <w:t xml:space="preserve">INÍCIO DA SESSÃO DE DISPUTA DE PREÇOS: Às </w:t>
      </w:r>
      <w:r w:rsidR="00DA1204">
        <w:rPr>
          <w:rFonts w:asciiTheme="majorHAnsi" w:hAnsiTheme="majorHAnsi" w:cs="Arial"/>
          <w:color w:val="FF0000"/>
          <w:sz w:val="20"/>
          <w:szCs w:val="20"/>
          <w:highlight w:val="green"/>
        </w:rPr>
        <w:t>09</w:t>
      </w:r>
      <w:r w:rsidRPr="00DB3CA5">
        <w:rPr>
          <w:rFonts w:asciiTheme="majorHAnsi" w:hAnsiTheme="majorHAnsi" w:cs="Arial"/>
          <w:color w:val="FF0000"/>
          <w:sz w:val="20"/>
          <w:szCs w:val="20"/>
          <w:highlight w:val="green"/>
        </w:rPr>
        <w:t xml:space="preserve">h30 </w:t>
      </w:r>
      <w:proofErr w:type="spellStart"/>
      <w:r w:rsidRPr="00DB3CA5">
        <w:rPr>
          <w:rFonts w:asciiTheme="majorHAnsi" w:hAnsiTheme="majorHAnsi" w:cs="Arial"/>
          <w:color w:val="FF0000"/>
          <w:sz w:val="20"/>
          <w:szCs w:val="20"/>
          <w:highlight w:val="green"/>
        </w:rPr>
        <w:t>min</w:t>
      </w:r>
      <w:proofErr w:type="spellEnd"/>
      <w:r w:rsidRPr="00DB3CA5">
        <w:rPr>
          <w:rFonts w:asciiTheme="majorHAnsi" w:hAnsiTheme="majorHAnsi" w:cs="Arial"/>
          <w:color w:val="FF0000"/>
          <w:sz w:val="20"/>
          <w:szCs w:val="20"/>
          <w:highlight w:val="green"/>
        </w:rPr>
        <w:t xml:space="preserve"> do dia </w:t>
      </w:r>
      <w:proofErr w:type="spellStart"/>
      <w:r w:rsidR="00BB6A38">
        <w:rPr>
          <w:rFonts w:asciiTheme="majorHAnsi" w:hAnsiTheme="majorHAnsi" w:cs="Arial"/>
          <w:color w:val="FF0000"/>
          <w:sz w:val="20"/>
          <w:szCs w:val="20"/>
          <w:highlight w:val="green"/>
        </w:rPr>
        <w:t>xx</w:t>
      </w:r>
      <w:proofErr w:type="spellEnd"/>
      <w:r w:rsidR="00BB6A38">
        <w:rPr>
          <w:rFonts w:asciiTheme="majorHAnsi" w:hAnsiTheme="majorHAnsi" w:cs="Arial"/>
          <w:color w:val="FF0000"/>
          <w:sz w:val="20"/>
          <w:szCs w:val="20"/>
          <w:highlight w:val="green"/>
        </w:rPr>
        <w:t>/</w:t>
      </w:r>
      <w:proofErr w:type="spellStart"/>
      <w:r w:rsidR="00BB6A38">
        <w:rPr>
          <w:rFonts w:asciiTheme="majorHAnsi" w:hAnsiTheme="majorHAnsi" w:cs="Arial"/>
          <w:color w:val="FF0000"/>
          <w:sz w:val="20"/>
          <w:szCs w:val="20"/>
          <w:highlight w:val="green"/>
        </w:rPr>
        <w:t>xx</w:t>
      </w:r>
      <w:proofErr w:type="spellEnd"/>
      <w:r w:rsidR="00DA1204" w:rsidRPr="00DB3CA5">
        <w:rPr>
          <w:rFonts w:asciiTheme="majorHAnsi" w:hAnsiTheme="majorHAnsi" w:cs="Arial"/>
          <w:color w:val="FF0000"/>
          <w:sz w:val="20"/>
          <w:szCs w:val="20"/>
          <w:highlight w:val="green"/>
        </w:rPr>
        <w:t>/2023</w:t>
      </w:r>
      <w:proofErr w:type="gramStart"/>
      <w:r w:rsidR="00DA1204" w:rsidRPr="00DB3CA5">
        <w:rPr>
          <w:rFonts w:asciiTheme="majorHAnsi" w:hAnsiTheme="majorHAnsi" w:cs="Arial"/>
          <w:color w:val="FF0000"/>
          <w:sz w:val="20"/>
          <w:szCs w:val="20"/>
          <w:highlight w:val="green"/>
        </w:rPr>
        <w:t xml:space="preserve">  </w:t>
      </w:r>
    </w:p>
    <w:p w:rsidR="001D271D" w:rsidRPr="00DB3CA5" w:rsidRDefault="001D271D"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proofErr w:type="gramEnd"/>
      <w:r w:rsidRPr="00DB3CA5">
        <w:rPr>
          <w:rFonts w:asciiTheme="majorHAnsi" w:hAnsiTheme="majorHAnsi" w:cstheme="minorHAnsi"/>
          <w:b/>
          <w:bCs/>
          <w:sz w:val="20"/>
          <w:szCs w:val="20"/>
        </w:rPr>
        <w:t>LOCAL PARA CADASTRO DAS PROPOSTAS INICIAIS</w:t>
      </w:r>
      <w:r w:rsidRPr="00DB3CA5">
        <w:rPr>
          <w:rFonts w:asciiTheme="majorHAnsi" w:hAnsiTheme="majorHAnsi" w:cstheme="minorHAnsi"/>
          <w:sz w:val="20"/>
          <w:szCs w:val="20"/>
        </w:rPr>
        <w:t xml:space="preserve">: Portal: Bolsa de Licitações do Brasil – BLL  </w:t>
      </w:r>
      <w:hyperlink r:id="rId8" w:history="1">
        <w:r w:rsidR="00097289" w:rsidRPr="00DB3CA5">
          <w:rPr>
            <w:rStyle w:val="Hyperlink"/>
            <w:rFonts w:asciiTheme="majorHAnsi" w:hAnsiTheme="majorHAnsi" w:cstheme="minorHAnsi"/>
            <w:sz w:val="20"/>
            <w:szCs w:val="20"/>
          </w:rPr>
          <w:t>www.bll.org.br</w:t>
        </w:r>
      </w:hyperlink>
      <w:r w:rsidRPr="00DB3CA5">
        <w:rPr>
          <w:rFonts w:asciiTheme="majorHAnsi" w:hAnsiTheme="majorHAnsi" w:cstheme="minorHAnsi"/>
          <w:sz w:val="20"/>
          <w:szCs w:val="20"/>
        </w:rPr>
        <w:t xml:space="preserve"> (Acesso identificado)</w:t>
      </w:r>
      <w:r w:rsidR="00754140" w:rsidRPr="00DB3CA5">
        <w:rPr>
          <w:rFonts w:asciiTheme="majorHAnsi" w:hAnsiTheme="majorHAnsi" w:cstheme="minorHAnsi"/>
          <w:sz w:val="20"/>
          <w:szCs w:val="20"/>
        </w:rPr>
        <w:t>.</w:t>
      </w:r>
    </w:p>
    <w:p w:rsidR="00754140" w:rsidRPr="00DB3CA5" w:rsidRDefault="00754140"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p>
    <w:p w:rsidR="001D271D" w:rsidRPr="00DB3CA5" w:rsidRDefault="001D271D" w:rsidP="00E10AD8">
      <w:pPr>
        <w:pStyle w:val="Corpodetexto"/>
        <w:tabs>
          <w:tab w:val="left" w:pos="993"/>
          <w:tab w:val="left" w:pos="1560"/>
          <w:tab w:val="left" w:pos="1843"/>
          <w:tab w:val="left" w:pos="2127"/>
        </w:tabs>
        <w:spacing w:line="276" w:lineRule="auto"/>
        <w:ind w:left="0"/>
        <w:rPr>
          <w:rFonts w:asciiTheme="majorHAnsi" w:hAnsiTheme="majorHAnsi" w:cstheme="minorHAnsi"/>
          <w:sz w:val="20"/>
          <w:szCs w:val="20"/>
        </w:rPr>
      </w:pPr>
      <w:r w:rsidRPr="00DB3CA5">
        <w:rPr>
          <w:rFonts w:asciiTheme="majorHAnsi" w:hAnsiTheme="majorHAnsi" w:cstheme="minorHAnsi"/>
          <w:b/>
          <w:bCs/>
          <w:sz w:val="20"/>
          <w:szCs w:val="20"/>
        </w:rPr>
        <w:t>REFERÊNCIA DE TEMPO</w:t>
      </w:r>
      <w:r w:rsidRPr="00DB3CA5">
        <w:rPr>
          <w:rFonts w:asciiTheme="majorHAnsi" w:hAnsiTheme="majorHAnsi" w:cstheme="minorHAnsi"/>
          <w:sz w:val="20"/>
          <w:szCs w:val="20"/>
        </w:rPr>
        <w:t>: horário de Brasília (DF).</w:t>
      </w:r>
    </w:p>
    <w:p w:rsidR="005B5A2D" w:rsidRPr="00DB3CA5" w:rsidRDefault="005B5A2D" w:rsidP="00E10AD8">
      <w:pPr>
        <w:tabs>
          <w:tab w:val="left" w:pos="993"/>
          <w:tab w:val="left" w:pos="1560"/>
          <w:tab w:val="left" w:pos="1843"/>
          <w:tab w:val="left" w:pos="2127"/>
        </w:tabs>
        <w:spacing w:line="276" w:lineRule="auto"/>
        <w:rPr>
          <w:rFonts w:asciiTheme="majorHAnsi" w:hAnsiTheme="majorHAnsi" w:cstheme="minorHAnsi"/>
          <w:b/>
          <w:sz w:val="20"/>
          <w:szCs w:val="20"/>
        </w:rPr>
      </w:pP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1 - DISPOSIÇÕES PRELIMINARES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1.1 - O Pregão, na forma Eletrônica será realizado em sessão pública, por meio da INTERNET, mediante condições de segurança - criptografia e autenticação - em todas as suas fases através do Sistema de Pregão, na Forma Eletrônica (licitações) da</w:t>
      </w:r>
      <w:r w:rsidR="00D87275" w:rsidRPr="00DB3CA5">
        <w:rPr>
          <w:rFonts w:asciiTheme="majorHAnsi" w:hAnsiTheme="majorHAnsi" w:cstheme="minorHAnsi"/>
          <w:sz w:val="20"/>
          <w:szCs w:val="20"/>
        </w:rPr>
        <w:t xml:space="preserve"> plataforma da </w:t>
      </w:r>
      <w:r w:rsidR="00D87275" w:rsidRPr="00DB3CA5">
        <w:rPr>
          <w:rFonts w:asciiTheme="majorHAnsi" w:hAnsiTheme="majorHAnsi" w:cstheme="minorHAnsi"/>
          <w:bCs/>
          <w:sz w:val="20"/>
          <w:szCs w:val="20"/>
        </w:rPr>
        <w:t xml:space="preserve">Bolsa de Licitações do Brasil – BLL  </w:t>
      </w:r>
      <w:hyperlink r:id="rId9" w:history="1">
        <w:r w:rsidR="00D87275" w:rsidRPr="00DB3CA5">
          <w:rPr>
            <w:rStyle w:val="Hyperlink"/>
            <w:rFonts w:asciiTheme="majorHAnsi" w:hAnsiTheme="majorHAnsi" w:cstheme="minorHAnsi"/>
            <w:bCs/>
            <w:sz w:val="20"/>
            <w:szCs w:val="20"/>
            <w:highlight w:val="green"/>
          </w:rPr>
          <w:t>www.bll.org.br</w:t>
        </w:r>
      </w:hyperlink>
      <w:r w:rsidR="00D87275" w:rsidRPr="00DB3CA5">
        <w:rPr>
          <w:rStyle w:val="Hyperlink"/>
          <w:rFonts w:asciiTheme="majorHAnsi" w:hAnsiTheme="majorHAnsi" w:cstheme="minorHAnsi"/>
          <w:bCs/>
          <w:sz w:val="20"/>
          <w:szCs w:val="20"/>
        </w:rPr>
        <w:t xml:space="preserve">, </w:t>
      </w:r>
      <w:r w:rsidRPr="00DB3CA5">
        <w:rPr>
          <w:rFonts w:asciiTheme="majorHAnsi" w:hAnsiTheme="majorHAnsi" w:cstheme="minorHAnsi"/>
          <w:sz w:val="20"/>
          <w:szCs w:val="20"/>
        </w:rPr>
        <w:t xml:space="preserve">conforme adesão do Município.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1.1.1 – as regras envolvendo o tipo da licitação, regulamentadas pela Instrução Normativa Federal nº 73/2022, serão aplicadas ao certame;</w:t>
      </w:r>
    </w:p>
    <w:p w:rsidR="0046603F"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1.2 - Os trabalhos serão conduzidos por servidor do </w:t>
      </w:r>
      <w:r w:rsidRPr="00DB3CA5">
        <w:rPr>
          <w:rFonts w:asciiTheme="majorHAnsi" w:hAnsiTheme="majorHAnsi" w:cstheme="minorHAnsi"/>
          <w:color w:val="FF0000"/>
          <w:sz w:val="20"/>
          <w:szCs w:val="20"/>
        </w:rPr>
        <w:t xml:space="preserve">Município </w:t>
      </w:r>
      <w:r w:rsidR="00934B0C" w:rsidRPr="00DB3CA5">
        <w:rPr>
          <w:rFonts w:asciiTheme="majorHAnsi" w:hAnsiTheme="majorHAnsi" w:cstheme="minorHAnsi"/>
          <w:color w:val="FF0000"/>
          <w:sz w:val="20"/>
          <w:szCs w:val="20"/>
        </w:rPr>
        <w:t>de Iporanga-SP</w:t>
      </w:r>
      <w:r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denominado Pregoeiro.</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2 - DO OBJETO </w:t>
      </w:r>
    </w:p>
    <w:p w:rsidR="004802F1" w:rsidRPr="00EC7D46" w:rsidRDefault="00593C24" w:rsidP="00E10AD8">
      <w:pPr>
        <w:tabs>
          <w:tab w:val="left" w:pos="993"/>
          <w:tab w:val="left" w:pos="1560"/>
          <w:tab w:val="left" w:pos="1843"/>
          <w:tab w:val="left" w:pos="2127"/>
        </w:tabs>
        <w:spacing w:line="276" w:lineRule="auto"/>
        <w:rPr>
          <w:rFonts w:asciiTheme="majorHAnsi" w:hAnsiTheme="majorHAnsi"/>
          <w:color w:val="FF0000"/>
          <w:sz w:val="20"/>
          <w:szCs w:val="20"/>
        </w:rPr>
      </w:pPr>
      <w:r w:rsidRPr="00DB3CA5">
        <w:rPr>
          <w:rFonts w:asciiTheme="majorHAnsi" w:hAnsiTheme="majorHAnsi" w:cstheme="minorHAnsi"/>
          <w:sz w:val="20"/>
          <w:szCs w:val="20"/>
        </w:rPr>
        <w:t xml:space="preserve">2.1 - O presente pregão tem por </w:t>
      </w:r>
      <w:r w:rsidRPr="00EC7D46">
        <w:rPr>
          <w:rFonts w:asciiTheme="majorHAnsi" w:hAnsiTheme="majorHAnsi" w:cstheme="minorHAnsi"/>
          <w:sz w:val="20"/>
          <w:szCs w:val="20"/>
        </w:rPr>
        <w:t xml:space="preserve">objeto </w:t>
      </w:r>
      <w:r w:rsidR="00E10AD8" w:rsidRPr="00EC7D46">
        <w:rPr>
          <w:rFonts w:asciiTheme="majorHAnsi" w:hAnsiTheme="majorHAnsi" w:cstheme="minorHAnsi"/>
          <w:bCs/>
          <w:sz w:val="20"/>
          <w:szCs w:val="20"/>
        </w:rPr>
        <w:t xml:space="preserve">a </w:t>
      </w:r>
      <w:r w:rsidR="00EC7D46" w:rsidRPr="00EC7D46">
        <w:rPr>
          <w:rFonts w:asciiTheme="majorHAnsi" w:eastAsia="Times New Roman" w:hAnsiTheme="majorHAnsi" w:cs="Segoe UI"/>
          <w:color w:val="FF0000"/>
          <w:szCs w:val="24"/>
          <w:highlight w:val="yellow"/>
          <w:lang w:eastAsia="pt-BR"/>
        </w:rPr>
        <w:t xml:space="preserve">Aquisição de Maquinário </w:t>
      </w:r>
      <w:proofErr w:type="gramStart"/>
      <w:r w:rsidR="00EC7D46" w:rsidRPr="00EC7D46">
        <w:rPr>
          <w:rFonts w:asciiTheme="majorHAnsi" w:eastAsia="Times New Roman" w:hAnsiTheme="majorHAnsi" w:cs="Segoe UI"/>
          <w:color w:val="FF0000"/>
          <w:szCs w:val="24"/>
          <w:highlight w:val="yellow"/>
          <w:lang w:eastAsia="pt-BR"/>
        </w:rPr>
        <w:t>Agrícola,</w:t>
      </w:r>
      <w:proofErr w:type="gramEnd"/>
      <w:r w:rsidR="00EC7D46" w:rsidRPr="00EC7D46">
        <w:rPr>
          <w:rFonts w:asciiTheme="majorHAnsi" w:eastAsia="Times New Roman" w:hAnsiTheme="majorHAnsi" w:cs="Segoe UI"/>
          <w:color w:val="FF0000"/>
          <w:szCs w:val="24"/>
          <w:highlight w:val="yellow"/>
          <w:lang w:eastAsia="pt-BR"/>
        </w:rPr>
        <w:t>com Recurso do convênio de Emenda parlamentar nº SAA-PRC-2022-00034-DM, que serão utilizados no auxilio aos produtores rurais do município de Iporanga/SP.</w:t>
      </w:r>
    </w:p>
    <w:p w:rsidR="00272B83"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proofErr w:type="gramStart"/>
      <w:r w:rsidRPr="00DB3CA5">
        <w:rPr>
          <w:rFonts w:asciiTheme="majorHAnsi" w:hAnsiTheme="majorHAnsi" w:cstheme="minorHAnsi"/>
          <w:b/>
          <w:sz w:val="20"/>
          <w:szCs w:val="20"/>
        </w:rPr>
        <w:t>3 - FORMALIZAÇÃO</w:t>
      </w:r>
      <w:proofErr w:type="gramEnd"/>
      <w:r w:rsidRPr="00DB3CA5">
        <w:rPr>
          <w:rFonts w:asciiTheme="majorHAnsi" w:hAnsiTheme="majorHAnsi" w:cstheme="minorHAnsi"/>
          <w:b/>
          <w:sz w:val="20"/>
          <w:szCs w:val="20"/>
        </w:rPr>
        <w:t xml:space="preserve"> DE CONSULTAS </w:t>
      </w:r>
    </w:p>
    <w:p w:rsidR="00593C24"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3.1 - Os pedidos de esclarecimentos referentes a este processo licitatório deverão ser enviados ao Pregoeiro, até 03 (três) dias úteis anteriores à data designada para abertura da sessão pública exclusivamente por meio eletrônico, via internet, endereçados exclusivamente ao e-mail: </w:t>
      </w:r>
      <w:hyperlink r:id="rId10" w:history="1">
        <w:r w:rsidR="0046603F" w:rsidRPr="00DB3CA5">
          <w:rPr>
            <w:rStyle w:val="Hyperlink"/>
            <w:rFonts w:asciiTheme="majorHAnsi" w:hAnsiTheme="majorHAnsi" w:cstheme="minorHAnsi"/>
            <w:sz w:val="20"/>
            <w:szCs w:val="20"/>
          </w:rPr>
          <w:t>lct@iporanga.sp,gov.br</w:t>
        </w:r>
      </w:hyperlink>
      <w:r w:rsidR="0046603F" w:rsidRPr="00DB3CA5">
        <w:rPr>
          <w:rFonts w:asciiTheme="majorHAnsi" w:hAnsiTheme="majorHAnsi" w:cstheme="minorHAnsi"/>
          <w:sz w:val="20"/>
          <w:szCs w:val="20"/>
        </w:rPr>
        <w:t xml:space="preserve"> </w:t>
      </w:r>
      <w:r w:rsidR="00984745" w:rsidRPr="00DB3CA5">
        <w:rPr>
          <w:rFonts w:asciiTheme="majorHAnsi" w:hAnsiTheme="majorHAnsi" w:cstheme="minorHAnsi"/>
          <w:sz w:val="20"/>
          <w:szCs w:val="20"/>
        </w:rPr>
        <w:t>.</w:t>
      </w:r>
    </w:p>
    <w:p w:rsidR="00984745" w:rsidRPr="00554AD8"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3.1.1 </w:t>
      </w:r>
      <w:r w:rsidRPr="00DB3CA5">
        <w:rPr>
          <w:rFonts w:asciiTheme="majorHAnsi" w:hAnsiTheme="majorHAnsi" w:cstheme="minorHAnsi"/>
          <w:color w:val="FF0000"/>
          <w:sz w:val="20"/>
          <w:szCs w:val="20"/>
        </w:rPr>
        <w:t xml:space="preserve">- As informações administrativas relativas a este Edital poderão ser obtidas junto </w:t>
      </w:r>
      <w:r w:rsidR="00187412" w:rsidRPr="00DB3CA5">
        <w:rPr>
          <w:rFonts w:asciiTheme="majorHAnsi" w:hAnsiTheme="majorHAnsi" w:cstheme="minorHAnsi"/>
          <w:color w:val="FF0000"/>
          <w:sz w:val="20"/>
          <w:szCs w:val="20"/>
        </w:rPr>
        <w:t>a plataforma da BLL, ou</w:t>
      </w:r>
      <w:proofErr w:type="gramStart"/>
      <w:r w:rsidR="00187412" w:rsidRPr="00DB3CA5">
        <w:rPr>
          <w:rFonts w:asciiTheme="majorHAnsi" w:hAnsiTheme="majorHAnsi" w:cstheme="minorHAnsi"/>
          <w:color w:val="FF0000"/>
          <w:sz w:val="20"/>
          <w:szCs w:val="20"/>
        </w:rPr>
        <w:t xml:space="preserve">  </w:t>
      </w:r>
      <w:proofErr w:type="gramEnd"/>
      <w:r w:rsidR="00187412" w:rsidRPr="00DB3CA5">
        <w:rPr>
          <w:rFonts w:asciiTheme="majorHAnsi" w:hAnsiTheme="majorHAnsi" w:cstheme="minorHAnsi"/>
          <w:color w:val="FF0000"/>
          <w:sz w:val="20"/>
          <w:szCs w:val="20"/>
        </w:rPr>
        <w:t>junto ao</w:t>
      </w:r>
      <w:r w:rsidRPr="00DB3CA5">
        <w:rPr>
          <w:rFonts w:asciiTheme="majorHAnsi" w:hAnsiTheme="majorHAnsi" w:cstheme="minorHAnsi"/>
          <w:color w:val="FF0000"/>
          <w:sz w:val="20"/>
          <w:szCs w:val="20"/>
        </w:rPr>
        <w:t xml:space="preserve"> Setor de Licitações</w:t>
      </w:r>
      <w:r w:rsidR="00187412"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pelo telefone </w:t>
      </w:r>
      <w:r w:rsidR="0046603F" w:rsidRPr="00DB3CA5">
        <w:rPr>
          <w:rFonts w:asciiTheme="majorHAnsi" w:hAnsiTheme="majorHAnsi" w:cstheme="minorHAnsi"/>
          <w:color w:val="FF0000"/>
          <w:sz w:val="20"/>
          <w:szCs w:val="20"/>
        </w:rPr>
        <w:t>15-3656-983</w:t>
      </w:r>
      <w:r w:rsidR="0037412C" w:rsidRPr="00DB3CA5">
        <w:rPr>
          <w:rFonts w:asciiTheme="majorHAnsi" w:hAnsiTheme="majorHAnsi" w:cstheme="minorHAnsi"/>
          <w:color w:val="FF0000"/>
          <w:sz w:val="20"/>
          <w:szCs w:val="20"/>
        </w:rPr>
        <w:t>7</w:t>
      </w:r>
      <w:r w:rsidR="00984745"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As questões estritamente técnicas referentes ao objeto licitado serão prestadas pela Secretaria Municipal de </w:t>
      </w:r>
      <w:r w:rsidR="00942CC2" w:rsidRPr="00DB3CA5">
        <w:rPr>
          <w:rFonts w:asciiTheme="majorHAnsi" w:hAnsiTheme="majorHAnsi" w:cstheme="minorHAnsi"/>
          <w:color w:val="FF0000"/>
          <w:sz w:val="20"/>
          <w:szCs w:val="20"/>
        </w:rPr>
        <w:t>Saúde</w:t>
      </w:r>
      <w:r w:rsidR="00187412" w:rsidRPr="00DB3CA5">
        <w:rPr>
          <w:rFonts w:asciiTheme="majorHAnsi" w:hAnsiTheme="majorHAnsi" w:cstheme="minorHAnsi"/>
          <w:color w:val="FF0000"/>
          <w:sz w:val="20"/>
          <w:szCs w:val="20"/>
        </w:rPr>
        <w:t xml:space="preserve">, pelo e-mail </w:t>
      </w:r>
      <w:proofErr w:type="gramStart"/>
      <w:r w:rsidR="00554AD8" w:rsidRPr="00554AD8">
        <w:rPr>
          <w:color w:val="FF0000"/>
          <w:sz w:val="20"/>
          <w:szCs w:val="20"/>
        </w:rPr>
        <w:t>agricultura@iporanga.sp.gov.br</w:t>
      </w:r>
      <w:r w:rsidR="00187412" w:rsidRPr="00554AD8">
        <w:rPr>
          <w:rFonts w:asciiTheme="majorHAnsi" w:hAnsiTheme="majorHAnsi" w:cstheme="minorHAnsi"/>
          <w:color w:val="FF0000"/>
          <w:sz w:val="20"/>
          <w:szCs w:val="20"/>
        </w:rPr>
        <w:t xml:space="preserve"> .</w:t>
      </w:r>
      <w:proofErr w:type="gramEnd"/>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3.2 - Nos termos do Art. 164 da Lei 14.133/21, qualquer pessoa é parte legítima para impugnar edital de licitação por irregularidade na aplicação desta Lei, devendo protocolar o pedido até </w:t>
      </w:r>
      <w:proofErr w:type="gramStart"/>
      <w:r w:rsidRPr="00DB3CA5">
        <w:rPr>
          <w:rFonts w:asciiTheme="majorHAnsi" w:hAnsiTheme="majorHAnsi" w:cstheme="minorHAnsi"/>
          <w:sz w:val="20"/>
          <w:szCs w:val="20"/>
        </w:rPr>
        <w:t>3</w:t>
      </w:r>
      <w:proofErr w:type="gramEnd"/>
      <w:r w:rsidRPr="00DB3CA5">
        <w:rPr>
          <w:rFonts w:asciiTheme="majorHAnsi" w:hAnsiTheme="majorHAnsi" w:cstheme="minorHAnsi"/>
          <w:sz w:val="20"/>
          <w:szCs w:val="20"/>
        </w:rPr>
        <w:t xml:space="preserve"> (três) dias úteis antes da data de abertura do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3.2.1 - As impugnações ao Edital deverão ser dirigidas ao Pregoeiro.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3.2.2 -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afim de comprovar</w:t>
      </w:r>
      <w:r w:rsidR="00984745" w:rsidRPr="00DB3CA5">
        <w:rPr>
          <w:rFonts w:asciiTheme="majorHAnsi" w:hAnsiTheme="majorHAnsi" w:cstheme="minorHAnsi"/>
          <w:sz w:val="20"/>
          <w:szCs w:val="20"/>
        </w:rPr>
        <w:t xml:space="preserve"> o envio da sua manifestação.</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3.2.3 - As impugnações também serão aceitas e recebidas quando enviadas através do sistema informatizado</w:t>
      </w:r>
      <w:r w:rsidR="00172999" w:rsidRPr="00DB3CA5">
        <w:rPr>
          <w:rFonts w:asciiTheme="majorHAnsi" w:hAnsiTheme="majorHAnsi" w:cstheme="minorHAnsi"/>
          <w:sz w:val="20"/>
          <w:szCs w:val="20"/>
        </w:rPr>
        <w:t xml:space="preserve"> da </w:t>
      </w:r>
      <w:r w:rsidR="00172999" w:rsidRPr="00DB3CA5">
        <w:rPr>
          <w:rFonts w:asciiTheme="majorHAnsi" w:hAnsiTheme="majorHAnsi" w:cstheme="minorHAnsi"/>
          <w:bCs/>
          <w:sz w:val="20"/>
          <w:szCs w:val="20"/>
        </w:rPr>
        <w:t xml:space="preserve">Bolsa de Licitações do Brasil – BLL  </w:t>
      </w:r>
      <w:hyperlink r:id="rId11" w:history="1">
        <w:r w:rsidR="00172999" w:rsidRPr="00DB3CA5">
          <w:rPr>
            <w:rStyle w:val="Hyperlink"/>
            <w:rFonts w:asciiTheme="majorHAnsi" w:hAnsiTheme="majorHAnsi" w:cstheme="minorHAnsi"/>
            <w:bCs/>
            <w:sz w:val="20"/>
            <w:szCs w:val="20"/>
            <w:highlight w:val="green"/>
          </w:rPr>
          <w:t>www.bll.org.br</w:t>
        </w:r>
      </w:hyperlink>
      <w:r w:rsidR="00984745" w:rsidRPr="00DB3CA5">
        <w:rPr>
          <w:rFonts w:asciiTheme="majorHAnsi" w:hAnsiTheme="majorHAnsi" w:cstheme="minorHAnsi"/>
          <w:sz w:val="20"/>
          <w:szCs w:val="20"/>
        </w:rPr>
        <w:t xml:space="preserve">ou via e-mail: </w:t>
      </w:r>
      <w:hyperlink r:id="rId12" w:history="1">
        <w:r w:rsidR="00172999" w:rsidRPr="00DB3CA5">
          <w:rPr>
            <w:rStyle w:val="Hyperlink"/>
            <w:rFonts w:asciiTheme="majorHAnsi" w:hAnsiTheme="majorHAnsi" w:cstheme="minorHAnsi"/>
            <w:sz w:val="20"/>
            <w:szCs w:val="20"/>
          </w:rPr>
          <w:t>lct@iporanga.sp.gov.br</w:t>
        </w:r>
      </w:hyperlink>
      <w:r w:rsidR="00172999" w:rsidRPr="00DB3CA5">
        <w:rPr>
          <w:rFonts w:asciiTheme="majorHAnsi" w:hAnsiTheme="majorHAnsi" w:cstheme="minorHAnsi"/>
          <w:sz w:val="20"/>
          <w:szCs w:val="20"/>
        </w:rPr>
        <w:t xml:space="preserv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3.2.4 - 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3.2.5 - Não serão conhecidas as impugnações e os recursos apresentados fora do prazo legal e/ou subscritos por representante não habilitado legalmente ou não identificado no processo para responder pelo proponente.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3.3 - Caberá ao Pregoeiro, auxiliado pelos responsáveis requisitantes e pela elaboração deste Edital e seus anexos, sendo que a resposta à impugnação ou ao pedido de esclarecimento será divulgada em sítio eletrônico oficial no prazo de até 3 (três) dias úteis, limitado ao último dia útil anterior à data da abertura do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3.4 - Acolhida a impugnação, será definida e publicada nova data para a realização do certame se, da impugnação, gerar alterações que impliquem em comprometimento de formulação das propostas.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3.5 - As impugnações e pedidos de esclarecimentos não suspendem os prazos previstos no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3.5.1 - A concessão de efeito suspensivo à impugnação é medida excepcional e deverá ser motivada pelo pregoeiro, nos autos do processo de licitação.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3.6 - Se das consultas ou impugnações resultar a necessidade de modificar o edital, a alteração será divulgada pela mesma forma em que se deu o texto original do instrumento convocatório.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3.7 - Em caso de divergência existente entre o detalhamento dos descritivos dos itens registrados na página eletrônica da </w:t>
      </w:r>
      <w:r w:rsidR="00172999" w:rsidRPr="00DB3CA5">
        <w:rPr>
          <w:rFonts w:asciiTheme="majorHAnsi" w:hAnsiTheme="majorHAnsi" w:cstheme="minorHAnsi"/>
          <w:sz w:val="20"/>
          <w:szCs w:val="20"/>
        </w:rPr>
        <w:t xml:space="preserve">plataforma da </w:t>
      </w:r>
      <w:r w:rsidR="00172999" w:rsidRPr="00DB3CA5">
        <w:rPr>
          <w:rFonts w:asciiTheme="majorHAnsi" w:hAnsiTheme="majorHAnsi" w:cstheme="minorHAnsi"/>
          <w:bCs/>
          <w:sz w:val="20"/>
          <w:szCs w:val="20"/>
        </w:rPr>
        <w:t xml:space="preserve">Bolsa de Licitações do Brasil – BLL  </w:t>
      </w:r>
      <w:hyperlink r:id="rId13" w:history="1">
        <w:r w:rsidR="00172999" w:rsidRPr="00DB3CA5">
          <w:rPr>
            <w:rStyle w:val="Hyperlink"/>
            <w:rFonts w:asciiTheme="majorHAnsi" w:hAnsiTheme="majorHAnsi" w:cstheme="minorHAnsi"/>
            <w:bCs/>
            <w:sz w:val="20"/>
            <w:szCs w:val="20"/>
            <w:highlight w:val="green"/>
          </w:rPr>
          <w:t>www.bll.org.br</w:t>
        </w:r>
      </w:hyperlink>
      <w:r w:rsidR="00172999" w:rsidRPr="00DB3CA5">
        <w:rPr>
          <w:rStyle w:val="Hyperlink"/>
          <w:rFonts w:asciiTheme="majorHAnsi" w:hAnsiTheme="majorHAnsi" w:cstheme="minorHAnsi"/>
          <w:bCs/>
          <w:sz w:val="20"/>
          <w:szCs w:val="20"/>
        </w:rPr>
        <w:t xml:space="preserve"> </w:t>
      </w:r>
      <w:r w:rsidRPr="00DB3CA5">
        <w:rPr>
          <w:rFonts w:asciiTheme="majorHAnsi" w:hAnsiTheme="majorHAnsi" w:cstheme="minorHAnsi"/>
          <w:sz w:val="20"/>
          <w:szCs w:val="20"/>
        </w:rPr>
        <w:t xml:space="preserve">e as especificações constantes no Termo de Referência, PARA EFEITO DE PROPOSTA, ENTREGA E RECEBIMENTO DO OBJETO prevalecerão às últimas.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3.8 – Dúvidas em relação à operacionalização do sistema, como forma de anexar documentos ou operar durante a fase de disputa, por exemplo, devem ser direcionadas diretamente ao suporte da plataforma, </w:t>
      </w:r>
      <w:r w:rsidR="00172999" w:rsidRPr="00DB3CA5">
        <w:rPr>
          <w:rFonts w:asciiTheme="majorHAnsi" w:hAnsiTheme="majorHAnsi" w:cstheme="minorHAnsi"/>
          <w:sz w:val="20"/>
          <w:szCs w:val="20"/>
        </w:rPr>
        <w:t xml:space="preserve">da </w:t>
      </w:r>
      <w:r w:rsidR="00172999" w:rsidRPr="00DB3CA5">
        <w:rPr>
          <w:rFonts w:asciiTheme="majorHAnsi" w:hAnsiTheme="majorHAnsi" w:cstheme="minorHAnsi"/>
          <w:bCs/>
          <w:sz w:val="20"/>
          <w:szCs w:val="20"/>
        </w:rPr>
        <w:t xml:space="preserve">Bolsa de Licitações do Brasil – BLL  </w:t>
      </w:r>
      <w:hyperlink r:id="rId14" w:history="1">
        <w:r w:rsidR="00172999"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 xml:space="preserve">, não havendo conhecimento técnico dos servidores para prestar tais informações.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4 - REFERÊNCIAS DE TEMPO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4.1 - Todas as referências de tempo no Edital, no Aviso e durante a Sessão Pública observarão obrigatoriamente o horário de Brasília – DF e, dessa forma, serão registradas no sistema eletrônico e na documentação relativa ao certame.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5 - CONDIÇÕES PARA PARTICIPAÇÃO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5.1 - Poderão participar deste Pregão Eletrônico empresas brasileiras ou empresas estrangeiras em funcionamento no Brasil pertencentes ao ramo do objeto licitado, que atendam às condições deste Edital e seus Anexos, inclusive quanto à documentação exigida para habilitação, para o respectivo cadastramento junto à </w:t>
      </w:r>
      <w:r w:rsidR="00172999" w:rsidRPr="00DB3CA5">
        <w:rPr>
          <w:rFonts w:asciiTheme="majorHAnsi" w:hAnsiTheme="majorHAnsi" w:cstheme="minorHAnsi"/>
          <w:sz w:val="20"/>
          <w:szCs w:val="20"/>
        </w:rPr>
        <w:t xml:space="preserve">plataforma da </w:t>
      </w:r>
      <w:r w:rsidR="00172999" w:rsidRPr="00DB3CA5">
        <w:rPr>
          <w:rFonts w:asciiTheme="majorHAnsi" w:hAnsiTheme="majorHAnsi" w:cstheme="minorHAnsi"/>
          <w:bCs/>
          <w:sz w:val="20"/>
          <w:szCs w:val="20"/>
        </w:rPr>
        <w:t xml:space="preserve">Bolsa de Licitações do Brasil – BLL  </w:t>
      </w:r>
      <w:hyperlink r:id="rId15" w:history="1">
        <w:r w:rsidR="00172999" w:rsidRPr="00DB3CA5">
          <w:rPr>
            <w:rStyle w:val="Hyperlink"/>
            <w:rFonts w:asciiTheme="majorHAnsi" w:hAnsiTheme="majorHAnsi" w:cstheme="minorHAnsi"/>
            <w:bCs/>
            <w:sz w:val="20"/>
            <w:szCs w:val="20"/>
            <w:highlight w:val="green"/>
          </w:rPr>
          <w:t>www.bll.org.br</w:t>
        </w:r>
      </w:hyperlink>
      <w:r w:rsidR="00984745"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e que desempenhem atividade compatível com o objeto desta Licitação.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5.1.1 - Para efeitos de participação das Microempresas ou Empresas de Pequeno Porte nesta licitação, nos termos do art. 3º, inciso I, da Lei Complementar nº 123/2006, são considerados: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Microempresa – O empresário, a pessoa jurídica, ou a ela equiparada, que aufira, em cada ano calendário, receita bruta igual ou inferior a R$ 360.000,00 (trezentos sessenta mil reais).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b) Empresa de Pequeno Porte – O empresário, a pessoa jurídica, ou a ela equiparada, que aufira, em cada ano</w:t>
      </w:r>
      <w:r w:rsidR="00172999"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calendário, receita bruta superior a R$ 360.000,00 (trezentos sessenta mil reais) e igual ou inferior a R$ 4.800.000,00 (quatro milhões e oitocentos mil reais).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5.1.2 - Não fará jus ao regime diferenciado e favorecido nas licitações públicas previsto na Lei Complementar nº 123/2006 a Microempresa ou Empresa de Pequeno Porte: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de cujo capital participe outra pessoa jurídica;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que seja filial, sucursal, agência ou representação, no País, de pessoa jurídica com sede no exterior;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de cujo capital participe pessoa física que seja inscrita como empresário ou seja sócia de outra empresa que receba tratamento jurídico diferenciado, nos termos da referida Lei Complementar, desde que a receita bruta global ultrapasse o limite de que trata o art. 3º, inciso II, da Lei Complementar nº 123/2006;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d) cujo titular ou sócio participe com mais de 10% (dez por cento) do capital de outra empresa não beneficiada por esta Lei Complementar, desde que a receita bruta global ultrapasse o limite de que trata o art. 3º, inciso II, da Lei Complementar nº 123, de 14 de dezembro de 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e) cujo sócio ou titular seja administrador ou equiparado de outra pessoa jurídica com fins lucrativos, desde que a receita bruta global ultrapasse o limite de que trata o inciso II do caput do art. 3º da Lei Complementar nº 123, de 14 de dezembro de 2006;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f) constituída sob a forma de cooperativa, salvo as de consumo; 3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g) que participe do capital de outra pessoa jurídica;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h)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resultante ou remanescente de cisão ou qualquer outra forma de desmembramento de pessoa jurídica que tenha ocorrido em um dos 5 (cinco) anos-calendário anteriores;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j) constituída sob a forma de sociedade por ações.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5.2 – Os benefícios previstos para micro e pequenas </w:t>
      </w:r>
      <w:r w:rsidR="00984745" w:rsidRPr="00DB3CA5">
        <w:rPr>
          <w:rFonts w:asciiTheme="majorHAnsi" w:hAnsiTheme="majorHAnsi" w:cstheme="minorHAnsi"/>
          <w:sz w:val="20"/>
          <w:szCs w:val="20"/>
        </w:rPr>
        <w:t>empresas não são aplicados, ainda, nos casos prescritos pelo art. 4º, da Lei Federal nº 14.133/21</w:t>
      </w:r>
      <w:r w:rsidRPr="00DB3CA5">
        <w:rPr>
          <w:rFonts w:asciiTheme="majorHAnsi" w:hAnsiTheme="majorHAnsi" w:cstheme="minorHAnsi"/>
          <w:sz w:val="20"/>
          <w:szCs w:val="20"/>
        </w:rPr>
        <w:t xml:space="preserve">: </w:t>
      </w:r>
    </w:p>
    <w:p w:rsidR="00984745"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no caso de licitação para aquisição de bens ou contratação de serviços em geral, ao item cujo valor estimado for superior à receita bruta máxima admitida para fins de enquadramento como empresa de pequeno porte;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II – no caso de contratação de obras e serviços de engenharia, às licitações cujo valor estimado for superior à receita bruta máxima admitida para fins de enquadramento como empresa de pequeno porte.</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5.3 - A obtenção de benefícios a que se refere o item 5.1.1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5.3.1</w:t>
      </w:r>
      <w:r w:rsidR="00593C24" w:rsidRPr="00DB3CA5">
        <w:rPr>
          <w:rFonts w:asciiTheme="majorHAnsi" w:hAnsiTheme="majorHAnsi" w:cstheme="minorHAnsi"/>
          <w:sz w:val="20"/>
          <w:szCs w:val="20"/>
        </w:rPr>
        <w:t xml:space="preserve"> - Nas contratações com prazo de vigência superior a 1 (um) ano, será considerado o valor anual do contrato na aplicação dos limites previstos nos §§ 1º e 2º do artigo 4º da Lei 14.133/21.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5.4</w:t>
      </w:r>
      <w:r w:rsidR="00593C24" w:rsidRPr="00DB3CA5">
        <w:rPr>
          <w:rFonts w:asciiTheme="majorHAnsi" w:hAnsiTheme="majorHAnsi" w:cstheme="minorHAnsi"/>
          <w:sz w:val="20"/>
          <w:szCs w:val="20"/>
        </w:rPr>
        <w:t xml:space="preserve"> - O licitante deverá promover a sua inscrição e credenciamento para participar do pregão, até o horário fixado no edital para inscrição e cadastramento</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5.5</w:t>
      </w:r>
      <w:r w:rsidR="00593C24" w:rsidRPr="00DB3CA5">
        <w:rPr>
          <w:rFonts w:asciiTheme="majorHAnsi" w:hAnsiTheme="majorHAnsi" w:cstheme="minorHAnsi"/>
          <w:sz w:val="20"/>
          <w:szCs w:val="20"/>
        </w:rPr>
        <w:t xml:space="preserve"> - Os licitantes deverão responsabilizar-se formalmente pelas transações efetuadas em seu nome, assumindo como firmes e verdadeiras suas propostas e lances, inclusive os atos praticados diretamente ou por seu representante, não cabendo ao provedor do sistema ou ao Município </w:t>
      </w:r>
      <w:r w:rsidRPr="00DB3CA5">
        <w:rPr>
          <w:rFonts w:asciiTheme="majorHAnsi" w:hAnsiTheme="majorHAnsi" w:cstheme="minorHAnsi"/>
          <w:sz w:val="20"/>
          <w:szCs w:val="20"/>
        </w:rPr>
        <w:t xml:space="preserve">a </w:t>
      </w:r>
      <w:r w:rsidR="00593C24" w:rsidRPr="00DB3CA5">
        <w:rPr>
          <w:rFonts w:asciiTheme="majorHAnsi" w:hAnsiTheme="majorHAnsi" w:cstheme="minorHAnsi"/>
          <w:sz w:val="20"/>
          <w:szCs w:val="20"/>
        </w:rPr>
        <w:t>responsabilidade por eventuais danos decorrentes de uso indevido da senha, ainda que por terceiros</w:t>
      </w:r>
      <w:r w:rsidRPr="00DB3CA5">
        <w:rPr>
          <w:rFonts w:asciiTheme="majorHAnsi" w:hAnsiTheme="majorHAnsi" w:cstheme="minorHAnsi"/>
          <w:sz w:val="20"/>
          <w:szCs w:val="20"/>
        </w:rPr>
        <w:t>, ou manifestações equivocadas, ambientes inadequados</w:t>
      </w:r>
      <w:r w:rsidR="00593C24" w:rsidRPr="00DB3CA5">
        <w:rPr>
          <w:rFonts w:asciiTheme="majorHAnsi" w:hAnsiTheme="majorHAnsi" w:cstheme="minorHAnsi"/>
          <w:sz w:val="20"/>
          <w:szCs w:val="20"/>
        </w:rPr>
        <w:t xml:space="preserve">;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5.6 – O Município não se responsabiliza por custos na </w:t>
      </w:r>
      <w:r w:rsidR="00593C24" w:rsidRPr="00DB3CA5">
        <w:rPr>
          <w:rFonts w:asciiTheme="majorHAnsi" w:hAnsiTheme="majorHAnsi" w:cstheme="minorHAnsi"/>
          <w:sz w:val="20"/>
          <w:szCs w:val="20"/>
        </w:rPr>
        <w:t>opera</w:t>
      </w:r>
      <w:r w:rsidRPr="00DB3CA5">
        <w:rPr>
          <w:rFonts w:asciiTheme="majorHAnsi" w:hAnsiTheme="majorHAnsi" w:cstheme="minorHAnsi"/>
          <w:sz w:val="20"/>
          <w:szCs w:val="20"/>
        </w:rPr>
        <w:t>cionalização e uso do sistema;</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5.7</w:t>
      </w:r>
      <w:r w:rsidR="00593C24" w:rsidRPr="00DB3CA5">
        <w:rPr>
          <w:rFonts w:asciiTheme="majorHAnsi" w:hAnsiTheme="majorHAnsi" w:cstheme="minorHAnsi"/>
          <w:sz w:val="20"/>
          <w:szCs w:val="20"/>
        </w:rPr>
        <w:t xml:space="preserve"> - O Licitante arcará integralmente com todos os custos de preparação e apresentação de sua proposta de preços, independente do resultado do procedimento licitatório.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5.8</w:t>
      </w:r>
      <w:r w:rsidR="00593C24" w:rsidRPr="00DB3CA5">
        <w:rPr>
          <w:rFonts w:asciiTheme="majorHAnsi" w:hAnsiTheme="majorHAnsi" w:cstheme="minorHAnsi"/>
          <w:sz w:val="20"/>
          <w:szCs w:val="20"/>
        </w:rPr>
        <w:t xml:space="preserve"> - Pessoa jurídica poderá participar da licitação em consórcio, observadas as seguintes normas</w:t>
      </w:r>
      <w:r w:rsidRPr="00DB3CA5">
        <w:rPr>
          <w:rFonts w:asciiTheme="majorHAnsi" w:hAnsiTheme="majorHAnsi" w:cstheme="minorHAnsi"/>
          <w:sz w:val="20"/>
          <w:szCs w:val="20"/>
        </w:rPr>
        <w:t xml:space="preserve"> fixadas pelo art. 15, da Lei Federal nº 14.133/21</w:t>
      </w:r>
      <w:r w:rsidR="00593C24" w:rsidRPr="00DB3CA5">
        <w:rPr>
          <w:rFonts w:asciiTheme="majorHAnsi" w:hAnsiTheme="majorHAnsi" w:cstheme="minorHAnsi"/>
          <w:sz w:val="20"/>
          <w:szCs w:val="20"/>
        </w:rPr>
        <w:t xml:space="preserve">: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Comprovação de compromisso público ou particular de constituição de consórcio, subscrito pelos consorciados;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Indicação da empresa líder do consórcio, que será responsável por sua representação perante a Administração;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Será admitido, para efeito de habilitação técnica, o somatório dos quantitativos de cada consorciado e, para efeito de habilitação econômico-financeira, do somatório dos valores de cada consorciado;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IV – Fica impedida a empresa consorciada participar, na mesma licitação, de mais de um consórcio ou de forma isolada;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V - Responsabilidade solidária dos integrantes pelos atos praticados em consórcio, tanto na fase de licitação quanto na de execução do contrato. </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5.8</w:t>
      </w:r>
      <w:r w:rsidR="00593C24" w:rsidRPr="00DB3CA5">
        <w:rPr>
          <w:rFonts w:asciiTheme="majorHAnsi" w:hAnsiTheme="majorHAnsi" w:cstheme="minorHAnsi"/>
          <w:sz w:val="20"/>
          <w:szCs w:val="20"/>
        </w:rPr>
        <w:t>.1 - O licitante vencedor é obrigado a promover, antes da celebração do contrato, a constituição e o registro do consórcio</w:t>
      </w:r>
      <w:r w:rsidRPr="00DB3CA5">
        <w:rPr>
          <w:rFonts w:asciiTheme="majorHAnsi" w:hAnsiTheme="majorHAnsi" w:cstheme="minorHAnsi"/>
          <w:sz w:val="20"/>
          <w:szCs w:val="20"/>
        </w:rPr>
        <w:t>, nos termos do compromisso;</w:t>
      </w:r>
    </w:p>
    <w:p w:rsidR="00152051" w:rsidRPr="00DB3CA5" w:rsidRDefault="00152051"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5.8</w:t>
      </w:r>
      <w:r w:rsidR="00593C24" w:rsidRPr="00DB3CA5">
        <w:rPr>
          <w:rFonts w:asciiTheme="majorHAnsi" w:hAnsiTheme="majorHAnsi" w:cstheme="minorHAnsi"/>
          <w:sz w:val="20"/>
          <w:szCs w:val="20"/>
        </w:rPr>
        <w:t>.2 -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w:t>
      </w:r>
      <w:r w:rsidRPr="00DB3CA5">
        <w:rPr>
          <w:rFonts w:asciiTheme="majorHAnsi" w:hAnsiTheme="majorHAnsi" w:cstheme="minorHAnsi"/>
          <w:sz w:val="20"/>
          <w:szCs w:val="20"/>
        </w:rPr>
        <w:t>atório que originou o contrato, se for o caso, mediante apresentação dos documentos e notificação antecipada à Administração;</w:t>
      </w:r>
    </w:p>
    <w:p w:rsidR="00152051" w:rsidRPr="00DB3CA5" w:rsidRDefault="004D1A9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5.9</w:t>
      </w:r>
      <w:r w:rsidR="00593C24" w:rsidRPr="00DB3CA5">
        <w:rPr>
          <w:rFonts w:asciiTheme="majorHAnsi" w:hAnsiTheme="majorHAnsi" w:cstheme="minorHAnsi"/>
          <w:sz w:val="20"/>
          <w:szCs w:val="20"/>
        </w:rPr>
        <w:t xml:space="preserve"> - Os profissionais organizados sob a forma de cooperativa poderão participar de licitação quando: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A constituição e o funcionamento da cooperativa observarem as regras estabelecidas na legislação aplicável, em especial a Lei nº 5.764, de 16 de dezembro de 1971, a Lei nº 12.690, de 19 de julho de 2012, e a Lei Complementar nº 130, de 17 de abril de 2009; </w:t>
      </w:r>
    </w:p>
    <w:p w:rsidR="00152051"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A cooperativa apresentar demonstrativo de atuação em regime cooperado, com repartição de receitas e despesas entre os cooperados; </w:t>
      </w:r>
    </w:p>
    <w:p w:rsidR="001F286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Qualquer cooperado, com igual qualificação, for capaz de executar o objeto contratado, vedado à Administração </w:t>
      </w:r>
      <w:r w:rsidR="001F286A" w:rsidRPr="00DB3CA5">
        <w:rPr>
          <w:rFonts w:asciiTheme="majorHAnsi" w:hAnsiTheme="majorHAnsi" w:cstheme="minorHAnsi"/>
          <w:sz w:val="20"/>
          <w:szCs w:val="20"/>
        </w:rPr>
        <w:t xml:space="preserve">indicar nominalmente pessoas; </w:t>
      </w:r>
    </w:p>
    <w:p w:rsidR="001F286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IV - O objeto da licitação referir-se, em se tratando de cooperativas enquadradas na Lei nº 12.690, de 19 de julho de 2012, a serviços especializados constantes do objeto social da cooperativa, a serem executados de forma complementar à sua atuação.</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 - Não poderão participar deste Pregão ou participar da execução do contrato, direta ou indiretamente: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.1 - Pessoa física ou jurídica que se encontre, ao tempo da licitação, impossibilitada de participar da licitação em decorrência de sanção que lhe foi imposta.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.1.1 - O </w:t>
      </w:r>
      <w:r w:rsidR="004D1A98" w:rsidRPr="00DB3CA5">
        <w:rPr>
          <w:rFonts w:asciiTheme="majorHAnsi" w:hAnsiTheme="majorHAnsi" w:cstheme="minorHAnsi"/>
          <w:sz w:val="20"/>
          <w:szCs w:val="20"/>
        </w:rPr>
        <w:t>impedimento de que trata o item anterior</w:t>
      </w:r>
      <w:r w:rsidRPr="00DB3CA5">
        <w:rPr>
          <w:rFonts w:asciiTheme="majorHAnsi" w:hAnsiTheme="majorHAnsi" w:cstheme="minorHAnsi"/>
          <w:sz w:val="20"/>
          <w:szCs w:val="20"/>
        </w:rPr>
        <w:t xml:space="preserve">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.2 -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.3 - Empresas controladoras, controladas ou coligadas, nos termos da Lei nº 6.404, de 15 de dezembro de 1976, concorrendo entre si;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5.1</w:t>
      </w:r>
      <w:r w:rsidR="00320D49" w:rsidRPr="00DB3CA5">
        <w:rPr>
          <w:rFonts w:asciiTheme="majorHAnsi" w:hAnsiTheme="majorHAnsi" w:cstheme="minorHAnsi"/>
          <w:sz w:val="20"/>
          <w:szCs w:val="20"/>
        </w:rPr>
        <w:t>0</w:t>
      </w:r>
      <w:r w:rsidRPr="00DB3CA5">
        <w:rPr>
          <w:rFonts w:asciiTheme="majorHAnsi" w:hAnsiTheme="majorHAnsi" w:cstheme="minorHAnsi"/>
          <w:sz w:val="20"/>
          <w:szCs w:val="20"/>
        </w:rPr>
        <w:t xml:space="preserve">.4 -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6 - CREDENCIAMENTOS NO APLICATIVO LICITAÇÕES </w:t>
      </w:r>
    </w:p>
    <w:p w:rsidR="004D1A9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6.1. As pessoas jurídicas ou firmas individuais interessadas deverão nomear operador devidamente credenciado em qualquer empresa associada à</w:t>
      </w:r>
      <w:r w:rsidR="004D1A98" w:rsidRPr="00DB3CA5">
        <w:rPr>
          <w:rFonts w:asciiTheme="majorHAnsi" w:hAnsiTheme="majorHAnsi" w:cstheme="minorHAnsi"/>
          <w:sz w:val="20"/>
          <w:szCs w:val="20"/>
        </w:rPr>
        <w:t xml:space="preserve"> plataforma</w:t>
      </w:r>
      <w:r w:rsidRPr="00DB3CA5">
        <w:rPr>
          <w:rFonts w:asciiTheme="majorHAnsi" w:hAnsiTheme="majorHAnsi" w:cstheme="minorHAnsi"/>
          <w:sz w:val="20"/>
          <w:szCs w:val="20"/>
        </w:rPr>
        <w:t xml:space="preserve"> </w:t>
      </w:r>
      <w:r w:rsidR="00BF761B" w:rsidRPr="00DB3CA5">
        <w:rPr>
          <w:rFonts w:asciiTheme="majorHAnsi" w:hAnsiTheme="majorHAnsi" w:cstheme="minorHAnsi"/>
          <w:sz w:val="20"/>
          <w:szCs w:val="20"/>
        </w:rPr>
        <w:t xml:space="preserve">da </w:t>
      </w:r>
      <w:r w:rsidR="00BF761B" w:rsidRPr="00DB3CA5">
        <w:rPr>
          <w:rFonts w:asciiTheme="majorHAnsi" w:hAnsiTheme="majorHAnsi" w:cstheme="minorHAnsi"/>
          <w:bCs/>
          <w:sz w:val="20"/>
          <w:szCs w:val="20"/>
        </w:rPr>
        <w:t xml:space="preserve">Bolsa de Licitações do Brasil – BLL  </w:t>
      </w:r>
      <w:hyperlink r:id="rId16" w:history="1">
        <w:r w:rsidR="00BF761B"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atribuindo poderes para formular lances de preços e praticar todos os demais ato</w:t>
      </w:r>
      <w:r w:rsidR="004D1A98" w:rsidRPr="00DB3CA5">
        <w:rPr>
          <w:rFonts w:asciiTheme="majorHAnsi" w:hAnsiTheme="majorHAnsi" w:cstheme="minorHAnsi"/>
          <w:sz w:val="20"/>
          <w:szCs w:val="20"/>
        </w:rPr>
        <w:t xml:space="preserve">s e operações no </w:t>
      </w:r>
      <w:r w:rsidR="00BF761B" w:rsidRPr="00DB3CA5">
        <w:rPr>
          <w:rFonts w:asciiTheme="majorHAnsi" w:hAnsiTheme="majorHAnsi" w:cstheme="minorHAnsi"/>
          <w:sz w:val="20"/>
          <w:szCs w:val="20"/>
        </w:rPr>
        <w:t xml:space="preserve">referido site da </w:t>
      </w:r>
      <w:proofErr w:type="spellStart"/>
      <w:r w:rsidR="00BF761B" w:rsidRPr="00DB3CA5">
        <w:rPr>
          <w:rFonts w:asciiTheme="majorHAnsi" w:hAnsiTheme="majorHAnsi" w:cstheme="minorHAnsi"/>
          <w:sz w:val="20"/>
          <w:szCs w:val="20"/>
        </w:rPr>
        <w:t>bll</w:t>
      </w:r>
      <w:proofErr w:type="spellEnd"/>
      <w:r w:rsidR="00BF761B" w:rsidRPr="00DB3CA5">
        <w:rPr>
          <w:rFonts w:asciiTheme="majorHAnsi" w:hAnsiTheme="majorHAnsi" w:cstheme="minorHAnsi"/>
          <w:sz w:val="20"/>
          <w:szCs w:val="20"/>
        </w:rPr>
        <w:t>.</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6.2. A participação do licitante no pregão eletrônico se dará por meio de participação</w:t>
      </w:r>
      <w:r w:rsidR="00320D49" w:rsidRPr="00DB3CA5">
        <w:rPr>
          <w:rFonts w:asciiTheme="majorHAnsi" w:hAnsiTheme="majorHAnsi" w:cstheme="minorHAnsi"/>
          <w:sz w:val="20"/>
          <w:szCs w:val="20"/>
        </w:rPr>
        <w:t xml:space="preserve"> na plataforma</w:t>
      </w:r>
      <w:r w:rsidRPr="00DB3CA5">
        <w:rPr>
          <w:rFonts w:asciiTheme="majorHAnsi" w:hAnsiTheme="majorHAnsi" w:cstheme="minorHAnsi"/>
          <w:sz w:val="20"/>
          <w:szCs w:val="20"/>
        </w:rPr>
        <w:t xml:space="preserve"> </w:t>
      </w:r>
      <w:r w:rsidR="00BF761B" w:rsidRPr="00DB3CA5">
        <w:rPr>
          <w:rFonts w:asciiTheme="majorHAnsi" w:hAnsiTheme="majorHAnsi" w:cstheme="minorHAnsi"/>
          <w:sz w:val="20"/>
          <w:szCs w:val="20"/>
        </w:rPr>
        <w:t xml:space="preserve">da </w:t>
      </w:r>
      <w:r w:rsidR="00BF761B" w:rsidRPr="00DB3CA5">
        <w:rPr>
          <w:rFonts w:asciiTheme="majorHAnsi" w:hAnsiTheme="majorHAnsi" w:cstheme="minorHAnsi"/>
          <w:bCs/>
          <w:sz w:val="20"/>
          <w:szCs w:val="20"/>
        </w:rPr>
        <w:t xml:space="preserve">Bolsa de Licitações do Brasil – BLL  </w:t>
      </w:r>
      <w:hyperlink r:id="rId17" w:history="1">
        <w:r w:rsidR="00BF761B" w:rsidRPr="00DB3CA5">
          <w:rPr>
            <w:rStyle w:val="Hyperlink"/>
            <w:rFonts w:asciiTheme="majorHAnsi" w:hAnsiTheme="majorHAnsi" w:cstheme="minorHAnsi"/>
            <w:bCs/>
            <w:sz w:val="20"/>
            <w:szCs w:val="20"/>
            <w:highlight w:val="green"/>
          </w:rPr>
          <w:t>www.bll.org.br</w:t>
        </w:r>
      </w:hyperlink>
      <w:r w:rsidRPr="00DB3CA5">
        <w:rPr>
          <w:rFonts w:asciiTheme="majorHAnsi" w:hAnsiTheme="majorHAnsi" w:cstheme="minorHAnsi"/>
          <w:sz w:val="20"/>
          <w:szCs w:val="20"/>
        </w:rPr>
        <w:t xml:space="preserve"> a qual deverá manifestar, por meio de seu operador designado, em campo próprio do sistema, pleno conhecimento, aceitação e atendimento às exigências de habilitação previstas no Edital;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6.3. O acesso do operador ao pregão, para efeito de encaminhamento da documentação de habilitação, proposta de preços e lances sucessivos de preços, em nome do licitante, somente se dará mediante prévia definição de senha privativa; </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6.4</w:t>
      </w:r>
      <w:r w:rsidR="00593C24" w:rsidRPr="00DB3CA5">
        <w:rPr>
          <w:rFonts w:asciiTheme="majorHAnsi" w:hAnsiTheme="majorHAnsi" w:cstheme="minorHAnsi"/>
          <w:sz w:val="20"/>
          <w:szCs w:val="20"/>
        </w:rPr>
        <w:t xml:space="preserve">. É de exclusiva responsabilidade do usuário o sigilo da senha, bem como seu uso em qualquer transação efetuada diretamente ou por seu representante, </w:t>
      </w:r>
      <w:r w:rsidRPr="00DB3CA5">
        <w:rPr>
          <w:rFonts w:asciiTheme="majorHAnsi" w:hAnsiTheme="majorHAnsi" w:cstheme="minorHAnsi"/>
          <w:sz w:val="20"/>
          <w:szCs w:val="20"/>
        </w:rPr>
        <w:t>assim como</w:t>
      </w:r>
      <w:r w:rsidR="00593C24" w:rsidRPr="00DB3CA5">
        <w:rPr>
          <w:rFonts w:asciiTheme="majorHAnsi" w:hAnsiTheme="majorHAnsi" w:cstheme="minorHAnsi"/>
          <w:sz w:val="20"/>
          <w:szCs w:val="20"/>
        </w:rPr>
        <w:t xml:space="preserve"> a responsabilidade por eventuais danos decorrentes de uso indevido da senha, ainda que por terceiros;</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 6.5</w:t>
      </w:r>
      <w:r w:rsidR="00593C24" w:rsidRPr="00DB3CA5">
        <w:rPr>
          <w:rFonts w:asciiTheme="majorHAnsi" w:hAnsiTheme="majorHAnsi" w:cstheme="minorHAnsi"/>
          <w:sz w:val="20"/>
          <w:szCs w:val="20"/>
        </w:rPr>
        <w:t xml:space="preserve">. O credenciamento do fornecedor e de seu representante legal junto ao sistema eletrônico implica a responsabilidade legal pelos atos praticados e a presunção de capacidade técnica para realização das transações inerentes ao pregão eletrônico;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7 - DA APRESENTAÇÃO DA PROPOSTA E DOS DOCUMENTOS DE HABILITAÇÃO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7.1 - Os licitantes vencedores encaminharão, exclusivamente por meio do sistema (enviar anexo), proposta com a descrição do objeto ofertado e o preço, até a data e o horário estabelecidos para abertura da sessão pública, quando, então, encerrar-se-á automaticamente a etapa de recebimento de propostas.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7.2 – Conforme previsão do artigo 63, inciso II da Lei 14.133/21, será exigida a apresentação dos documentos de habilitaçã</w:t>
      </w:r>
      <w:r w:rsidR="00320D49" w:rsidRPr="00DB3CA5">
        <w:rPr>
          <w:rFonts w:asciiTheme="majorHAnsi" w:hAnsiTheme="majorHAnsi" w:cstheme="minorHAnsi"/>
          <w:sz w:val="20"/>
          <w:szCs w:val="20"/>
        </w:rPr>
        <w:t>o apenas do licitante vencedor:</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Os licitantes poderão deixar de apresentar os documentos de habilitação que constem do SICAF, assegurado aos demais licitantes o direito de acesso aos dados constantes dos sistemas.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A falta de documento exigido em edital e não cadastrado na plataforma, mas, que esteja disponível no cadastro SICAF, estando dentro do prazo de validade, atenderá as exigências de habilitação deste edital. </w:t>
      </w:r>
    </w:p>
    <w:p w:rsidR="00320D49" w:rsidRPr="00DB3CA5" w:rsidRDefault="00320D4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É possível diligenciar a existência de documento complementar ou outros meios de comprovar o atendimento das exigências </w:t>
      </w:r>
      <w:proofErr w:type="spellStart"/>
      <w:r w:rsidRPr="00DB3CA5">
        <w:rPr>
          <w:rFonts w:asciiTheme="majorHAnsi" w:hAnsiTheme="majorHAnsi" w:cstheme="minorHAnsi"/>
          <w:sz w:val="20"/>
          <w:szCs w:val="20"/>
        </w:rPr>
        <w:t>editalícias</w:t>
      </w:r>
      <w:proofErr w:type="spellEnd"/>
      <w:r w:rsidRPr="00DB3CA5">
        <w:rPr>
          <w:rFonts w:asciiTheme="majorHAnsi" w:hAnsiTheme="majorHAnsi" w:cstheme="minorHAnsi"/>
          <w:sz w:val="20"/>
          <w:szCs w:val="20"/>
        </w:rPr>
        <w:t>, desde que não se trate de documento ausente ou que não possa ser obtido em breve consulta virtual.</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7.2.1 - As Microempresas e Empresas de Pequeno Porte deverão encaminhar a documentação de habilitação, ainda que haja alguma restrição de regularidade fiscal e trabalhista, nos termos do art. 43, § 1º da LC nº 123, de 2006.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7.3 - Até a abertura da sessão pública, os licitantes poderão retirar ou substituir a proposta e os documentos de habilitação anteri</w:t>
      </w:r>
      <w:r w:rsidR="00320D49" w:rsidRPr="00DB3CA5">
        <w:rPr>
          <w:rFonts w:asciiTheme="majorHAnsi" w:hAnsiTheme="majorHAnsi" w:cstheme="minorHAnsi"/>
          <w:sz w:val="20"/>
          <w:szCs w:val="20"/>
        </w:rPr>
        <w:t xml:space="preserve">ormente inseridos no sistema;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7.3.1 – Após a abertura da sessão pública, a proposta apresentada será irretratável e irrenunciável e não poderá ser alterada, seja com relação a prazo e especificações, seja com relação a qualquer condição que importe modificação dos seus termos originais, bem como, não serão admitidos quaisquer acréscimos, supressões, retificações ou desistência de propostas, salvo por motivo justo decorrente de fato superveniente e aceito pelo Pregoeiro para revelação de erros ou omissões formais, de que não resultem prejuízo para o entendimento das propostas;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7.3.2 - Cada licitante poderá apresentar apenas uma proposta de preço. </w:t>
      </w:r>
    </w:p>
    <w:p w:rsidR="00320D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7.4 - Não será estabelecida, nessa etapa do certame, ordem de classificação entre as propostas apresentadas, o que somente ocorrerá após a realização dos procedimentos de negociação e julgamento da proposta.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7.5 - Os documentos que compõem a proposta e a habilitação do licitante melhor classificado somente serão disponibilizados para avaliação do pregoeiro e para acesso público após o encerramento do envio de lances.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7.6 – Caso esteja enquadrada como entidade preferencial, o licitante deverá declarar, em campo próprio do sistema, que atende aos requisitos do art. 3º da LC nº 123/2006 para fazer jus aos </w:t>
      </w:r>
      <w:r w:rsidR="00DF137A" w:rsidRPr="00DB3CA5">
        <w:rPr>
          <w:rFonts w:asciiTheme="majorHAnsi" w:hAnsiTheme="majorHAnsi" w:cstheme="minorHAnsi"/>
          <w:sz w:val="20"/>
          <w:szCs w:val="20"/>
        </w:rPr>
        <w:t>benefícios:</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A declaração falsa relativa ao enquadramento como microempresa ou empresa de pequeno porte sujeitará o licitante às sanções previstas neste Edital.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7.7 – A sessão poderá ser suspensa pelo pregoeiro a qualquer momento para análise e conformidade </w:t>
      </w:r>
      <w:r w:rsidR="00DF137A" w:rsidRPr="00DB3CA5">
        <w:rPr>
          <w:rFonts w:asciiTheme="majorHAnsi" w:hAnsiTheme="majorHAnsi" w:cstheme="minorHAnsi"/>
          <w:sz w:val="20"/>
          <w:szCs w:val="20"/>
        </w:rPr>
        <w:t>das propostas e de documentação:</w:t>
      </w:r>
      <w:r w:rsidRPr="00DB3CA5">
        <w:rPr>
          <w:rFonts w:asciiTheme="majorHAnsi" w:hAnsiTheme="majorHAnsi" w:cstheme="minorHAnsi"/>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a) Após a suspensão da sessão pública, o Pregoeiro enviará, via chat, mensagem às licitantes informando a data e o horário previstos para o início da oferta de lances</w:t>
      </w:r>
      <w:r w:rsidR="00DF137A" w:rsidRPr="00DB3CA5">
        <w:rPr>
          <w:rFonts w:asciiTheme="majorHAnsi" w:hAnsiTheme="majorHAnsi" w:cstheme="minorHAnsi"/>
          <w:sz w:val="20"/>
          <w:szCs w:val="20"/>
        </w:rPr>
        <w:t>;</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7.8 -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8 – DO PREENCHIMENTO DA PROPOSTA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8.1 - O licitante deverá enviar sua proposta mediante o preenchimento, no sistema eletrônico, dos seguintes campos: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8.1.1 - </w:t>
      </w:r>
      <w:r w:rsidRPr="00DB3CA5">
        <w:rPr>
          <w:rFonts w:asciiTheme="majorHAnsi" w:hAnsiTheme="majorHAnsi" w:cstheme="minorHAnsi"/>
          <w:color w:val="FF0000"/>
          <w:sz w:val="20"/>
          <w:szCs w:val="20"/>
        </w:rPr>
        <w:t xml:space="preserve">Valor </w:t>
      </w:r>
      <w:r w:rsidR="0037412C" w:rsidRPr="00DB3CA5">
        <w:rPr>
          <w:rFonts w:asciiTheme="majorHAnsi" w:hAnsiTheme="majorHAnsi" w:cstheme="minorHAnsi"/>
          <w:color w:val="FF0000"/>
          <w:sz w:val="20"/>
          <w:szCs w:val="20"/>
        </w:rPr>
        <w:t>unitário e valor global/</w:t>
      </w:r>
      <w:r w:rsidRPr="00DB3CA5">
        <w:rPr>
          <w:rFonts w:asciiTheme="majorHAnsi" w:hAnsiTheme="majorHAnsi" w:cstheme="minorHAnsi"/>
          <w:color w:val="FF0000"/>
          <w:sz w:val="20"/>
          <w:szCs w:val="20"/>
        </w:rPr>
        <w:t>total</w:t>
      </w:r>
      <w:r w:rsidR="00A200DF" w:rsidRPr="00DB3CA5">
        <w:rPr>
          <w:rFonts w:asciiTheme="majorHAnsi" w:hAnsiTheme="majorHAnsi" w:cstheme="minorHAnsi"/>
          <w:color w:val="FF0000"/>
          <w:sz w:val="20"/>
          <w:szCs w:val="20"/>
        </w:rPr>
        <w:t xml:space="preserve"> dos </w:t>
      </w:r>
      <w:r w:rsidR="00515D63">
        <w:rPr>
          <w:rFonts w:asciiTheme="majorHAnsi" w:hAnsiTheme="majorHAnsi" w:cstheme="minorHAnsi"/>
          <w:color w:val="FF0000"/>
          <w:sz w:val="20"/>
          <w:szCs w:val="20"/>
        </w:rPr>
        <w:t>itens</w:t>
      </w:r>
      <w:r w:rsidRPr="00DB3CA5">
        <w:rPr>
          <w:rFonts w:asciiTheme="majorHAnsi" w:hAnsiTheme="majorHAnsi" w:cstheme="minorHAnsi"/>
          <w:color w:val="FF0000"/>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8.1.2 – </w:t>
      </w:r>
      <w:r w:rsidRPr="00DB3CA5">
        <w:rPr>
          <w:rFonts w:asciiTheme="majorHAnsi" w:hAnsiTheme="majorHAnsi" w:cstheme="minorHAnsi"/>
          <w:color w:val="FF0000"/>
          <w:sz w:val="20"/>
          <w:szCs w:val="20"/>
        </w:rPr>
        <w:t xml:space="preserve">Marca/modelo; </w:t>
      </w:r>
    </w:p>
    <w:p w:rsidR="00DF137A" w:rsidRPr="00DB3CA5" w:rsidRDefault="00DF137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8</w:t>
      </w:r>
      <w:r w:rsidR="00593C24" w:rsidRPr="00DB3CA5">
        <w:rPr>
          <w:rFonts w:asciiTheme="majorHAnsi" w:hAnsiTheme="majorHAnsi" w:cstheme="minorHAnsi"/>
          <w:sz w:val="20"/>
          <w:szCs w:val="20"/>
        </w:rPr>
        <w:t xml:space="preserve">.1.3 – </w:t>
      </w:r>
      <w:r w:rsidR="00593C24" w:rsidRPr="00DB3CA5">
        <w:rPr>
          <w:rFonts w:asciiTheme="majorHAnsi" w:hAnsiTheme="majorHAnsi" w:cstheme="minorHAnsi"/>
          <w:color w:val="FF0000"/>
          <w:sz w:val="20"/>
          <w:szCs w:val="20"/>
        </w:rPr>
        <w:t xml:space="preserve">Fabricante; </w:t>
      </w:r>
    </w:p>
    <w:p w:rsidR="00DF137A" w:rsidRPr="00DB3CA5" w:rsidRDefault="00DF137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8.1.4</w:t>
      </w:r>
      <w:r w:rsidR="00593C24" w:rsidRPr="00DB3CA5">
        <w:rPr>
          <w:rFonts w:asciiTheme="majorHAnsi" w:hAnsiTheme="majorHAnsi" w:cstheme="minorHAnsi"/>
          <w:sz w:val="20"/>
          <w:szCs w:val="20"/>
        </w:rPr>
        <w:t xml:space="preserve"> - Descrição detalhada do objeto, contendo as informações similares à especificação do Termo de Referência: indicando, no que for aplicável, o modelo, prazo de validade ou de garantia, número do registro ou inscrição do bem no órgão competente, quando for o caso</w:t>
      </w:r>
      <w:r w:rsidRPr="00DB3CA5">
        <w:rPr>
          <w:rFonts w:asciiTheme="majorHAnsi" w:hAnsiTheme="majorHAnsi" w:cstheme="minorHAnsi"/>
          <w:sz w:val="20"/>
          <w:szCs w:val="20"/>
        </w:rPr>
        <w:t>, ou código do item em catálogo oficial</w:t>
      </w:r>
      <w:r w:rsidR="00593C24" w:rsidRPr="00DB3CA5">
        <w:rPr>
          <w:rFonts w:asciiTheme="majorHAnsi" w:hAnsiTheme="majorHAnsi" w:cstheme="minorHAnsi"/>
          <w:sz w:val="20"/>
          <w:szCs w:val="20"/>
        </w:rPr>
        <w:t xml:space="preserv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8.2 - Todas as especificações do objeto contidas na proposta vinculam a Contratada.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8.3 - Nos valores propostos estarão inclusos todos os custos operacionais, encargos previdenciários, trabalhistas, tributários, comerciais e quaisquer outros que incidam direta ou indiretamente no fornecimento dos bens.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8.4 - Os preços ofertados, tanto na proposta inicial, quanto na etapa de lances, serão de exclusiva responsabilidade do licitante, não lhe assistindo o direito de pleitear qualquer alteração, sob alegação de erro, omissão ou qualquer outro pretexto.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8.5 - </w:t>
      </w:r>
      <w:r w:rsidRPr="00DB3CA5">
        <w:rPr>
          <w:rFonts w:asciiTheme="majorHAnsi" w:hAnsiTheme="majorHAnsi" w:cstheme="minorHAnsi"/>
          <w:color w:val="FF0000"/>
          <w:sz w:val="20"/>
          <w:szCs w:val="20"/>
          <w:highlight w:val="green"/>
        </w:rPr>
        <w:t>O prazo de validade da proposta não será inferior a 60 (sessenta) dias,</w:t>
      </w:r>
      <w:r w:rsidRPr="00DB3CA5">
        <w:rPr>
          <w:rFonts w:asciiTheme="majorHAnsi" w:hAnsiTheme="majorHAnsi" w:cstheme="minorHAnsi"/>
          <w:color w:val="FF0000"/>
          <w:sz w:val="20"/>
          <w:szCs w:val="20"/>
        </w:rPr>
        <w:t xml:space="preserve"> a contar da data de sua apresentação.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9 - DA ABERTURA DA SESSÃO, CLASSIFICAÇÃO DAS PROPOSTAS E FORMULAÇÃO DE LANCES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 A abertura da presente licitação dar-se-á em sessão pública, por meio de sistema eletrônico, na data, horário e local indicados neste Edital.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9.2.1. Também será desclassificada a proposta que identifique o licitante. </w:t>
      </w:r>
    </w:p>
    <w:p w:rsidR="00DF137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9.2.2. A desclassificação será sempre fundamentada e registrada no sistema, com acompanhamento em tempo real por todos os participantes.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9.2.3. A não desclassificação da proposta não impede o seu julgamento definitivo em sentido contrário, levado a efeito na fase de aceitação.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9.3. O sistema ordenará automaticamente as propostas classificadas, sendo que somente estas participarão da fase de lances.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9.4. Iniciada a etapa competitiva, os licitantes deverão encaminhar lances exclusivamente por meio do sistema eletrônico, sendo imediatamente informados do seu recebimento e do valor consignado no registro.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9.4.1. O LANCE DEVERÁ SER OFERTADO PELO </w:t>
      </w:r>
      <w:r w:rsidRPr="00DB3CA5">
        <w:rPr>
          <w:rFonts w:asciiTheme="majorHAnsi" w:hAnsiTheme="majorHAnsi" w:cstheme="minorHAnsi"/>
          <w:b/>
          <w:color w:val="FF0000"/>
          <w:sz w:val="20"/>
          <w:szCs w:val="20"/>
          <w:highlight w:val="green"/>
        </w:rPr>
        <w:t xml:space="preserve">MENOR VALOR </w:t>
      </w:r>
      <w:r w:rsidR="00515D63">
        <w:rPr>
          <w:rFonts w:asciiTheme="majorHAnsi" w:hAnsiTheme="majorHAnsi" w:cstheme="minorHAnsi"/>
          <w:b/>
          <w:color w:val="FF0000"/>
          <w:sz w:val="20"/>
          <w:szCs w:val="20"/>
          <w:highlight w:val="green"/>
        </w:rPr>
        <w:t>UNITÁRIO</w:t>
      </w:r>
      <w:r w:rsidR="00FA7791" w:rsidRPr="00DB3CA5">
        <w:rPr>
          <w:rFonts w:asciiTheme="majorHAnsi" w:hAnsiTheme="majorHAnsi" w:cstheme="minorHAnsi"/>
          <w:b/>
          <w:color w:val="FF0000"/>
          <w:sz w:val="20"/>
          <w:szCs w:val="20"/>
          <w:highlight w:val="green"/>
        </w:rPr>
        <w:t xml:space="preserve"> DO </w:t>
      </w:r>
      <w:r w:rsidR="00515D63">
        <w:rPr>
          <w:rFonts w:asciiTheme="majorHAnsi" w:hAnsiTheme="majorHAnsi" w:cstheme="minorHAnsi"/>
          <w:b/>
          <w:color w:val="FF0000"/>
          <w:sz w:val="20"/>
          <w:szCs w:val="20"/>
          <w:highlight w:val="green"/>
        </w:rPr>
        <w:t>ITEM</w:t>
      </w:r>
      <w:r w:rsidR="00FA7791" w:rsidRPr="00DB3CA5">
        <w:rPr>
          <w:rFonts w:asciiTheme="majorHAnsi" w:hAnsiTheme="majorHAnsi" w:cstheme="minorHAnsi"/>
          <w:b/>
          <w:color w:val="FF0000"/>
          <w:sz w:val="20"/>
          <w:szCs w:val="20"/>
          <w:highlight w:val="green"/>
        </w:rPr>
        <w:t>.</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 9.5. Os licitantes poderão oferecer lances sucessivos, observando o horário fixado para abertura da sessão e as regras estabelecidas no Edital.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9.6. O licitante somente poderá oferecer lance de valor inferior ou percentual de desconto superior ao último por ele ofertado e registrado pelo sistema. </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9.6.1 O licitante será imediatamente informado do recebimento do lance e do valor consignado no registro e o certame seguirá o regime estabelecido pela Instrução Normativa 73/2022, do Governo Federal.</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9.6.2 O licitante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9.6.3 O licitante poderá, uma única vez, excluir seu último lance ofertado, no intervalo de quinze segundos após o registro no sistema, na hipótese de lance inconsistente ou inexequível, nos termos dos </w:t>
      </w:r>
      <w:proofErr w:type="spellStart"/>
      <w:r w:rsidRPr="00DB3CA5">
        <w:rPr>
          <w:rFonts w:asciiTheme="majorHAnsi" w:hAnsiTheme="majorHAnsi" w:cstheme="minorHAnsi"/>
          <w:sz w:val="20"/>
          <w:szCs w:val="20"/>
        </w:rPr>
        <w:t>arts</w:t>
      </w:r>
      <w:proofErr w:type="spellEnd"/>
      <w:r w:rsidRPr="00DB3CA5">
        <w:rPr>
          <w:rFonts w:asciiTheme="majorHAnsi" w:hAnsiTheme="majorHAnsi" w:cstheme="minorHAnsi"/>
          <w:sz w:val="20"/>
          <w:szCs w:val="20"/>
        </w:rPr>
        <w:t>. 33 e 34 da Instrução Normativa nº 73/2014.</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9.6.4 O agente de contratação ou a comissão de contratação, quando o substituir, poderá, durante a disputa, como medida excepcional, excluir a proposta ou o lance que possa comprometer, restringir ou frustrar o caráter competitivo do processo licitatório, mediante comunicação eletrônica automática via sistema.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9.6.5 Eventual exclusão de proposta do licitante, de que trata o § 4º, implica a retirada do licitante do certame, sem prejuízo do direito de defesa.</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9.6.6 Durante a sessão pública, os licitantes serão informados, em tempo real, do valor do melhor lance registrado, vedada a identificação do licitante.</w:t>
      </w:r>
    </w:p>
    <w:p w:rsidR="009C39A2" w:rsidRPr="00DB3CA5" w:rsidRDefault="009C39A2" w:rsidP="00E10AD8">
      <w:pPr>
        <w:tabs>
          <w:tab w:val="left" w:pos="993"/>
          <w:tab w:val="left" w:pos="1560"/>
          <w:tab w:val="left" w:pos="1843"/>
          <w:tab w:val="left" w:pos="2127"/>
        </w:tabs>
        <w:spacing w:line="276" w:lineRule="auto"/>
        <w:rPr>
          <w:rFonts w:asciiTheme="majorHAnsi" w:hAnsiTheme="majorHAnsi" w:cstheme="minorHAnsi"/>
          <w:color w:val="FF0000"/>
          <w:sz w:val="20"/>
          <w:szCs w:val="20"/>
          <w:highlight w:val="cyan"/>
        </w:rPr>
      </w:pPr>
      <w:r w:rsidRPr="00DB3CA5">
        <w:rPr>
          <w:rFonts w:asciiTheme="majorHAnsi" w:hAnsiTheme="majorHAnsi" w:cstheme="minorHAnsi"/>
          <w:color w:val="FF0000"/>
          <w:sz w:val="20"/>
          <w:szCs w:val="20"/>
        </w:rPr>
        <w:t>9</w:t>
      </w:r>
      <w:r w:rsidR="00593C24" w:rsidRPr="00DB3CA5">
        <w:rPr>
          <w:rFonts w:asciiTheme="majorHAnsi" w:hAnsiTheme="majorHAnsi" w:cstheme="minorHAnsi"/>
          <w:color w:val="FF0000"/>
          <w:sz w:val="20"/>
          <w:szCs w:val="20"/>
        </w:rPr>
        <w:t xml:space="preserve">.7. Fica previsto o intervalo mínimo de diferença de valor de </w:t>
      </w:r>
      <w:r w:rsidR="004210FB" w:rsidRPr="00DB3CA5">
        <w:rPr>
          <w:rFonts w:asciiTheme="majorHAnsi" w:hAnsiTheme="majorHAnsi" w:cstheme="minorHAnsi"/>
          <w:color w:val="FF0000"/>
          <w:sz w:val="20"/>
          <w:szCs w:val="20"/>
          <w:highlight w:val="cyan"/>
        </w:rPr>
        <w:t xml:space="preserve">R$ </w:t>
      </w:r>
      <w:r w:rsidR="00EC7D46">
        <w:rPr>
          <w:rFonts w:asciiTheme="majorHAnsi" w:hAnsiTheme="majorHAnsi" w:cstheme="minorHAnsi"/>
          <w:color w:val="FF0000"/>
          <w:sz w:val="20"/>
          <w:szCs w:val="20"/>
          <w:highlight w:val="cyan"/>
        </w:rPr>
        <w:t>5</w:t>
      </w:r>
      <w:r w:rsidR="00515D63">
        <w:rPr>
          <w:rFonts w:asciiTheme="majorHAnsi" w:hAnsiTheme="majorHAnsi" w:cstheme="minorHAnsi"/>
          <w:color w:val="FF0000"/>
          <w:sz w:val="20"/>
          <w:szCs w:val="20"/>
          <w:highlight w:val="cyan"/>
        </w:rPr>
        <w:t>,00</w:t>
      </w:r>
      <w:r w:rsidR="004802F1" w:rsidRPr="00DB3CA5">
        <w:rPr>
          <w:rFonts w:asciiTheme="majorHAnsi" w:hAnsiTheme="majorHAnsi" w:cstheme="minorHAnsi"/>
          <w:color w:val="FF0000"/>
          <w:sz w:val="20"/>
          <w:szCs w:val="20"/>
          <w:highlight w:val="cyan"/>
        </w:rPr>
        <w:t xml:space="preserve"> </w:t>
      </w:r>
      <w:r w:rsidRPr="00DB3CA5">
        <w:rPr>
          <w:rFonts w:asciiTheme="majorHAnsi" w:hAnsiTheme="majorHAnsi" w:cstheme="minorHAnsi"/>
          <w:color w:val="FF0000"/>
          <w:sz w:val="20"/>
          <w:szCs w:val="20"/>
          <w:highlight w:val="cyan"/>
        </w:rPr>
        <w:t>[</w:t>
      </w:r>
      <w:r w:rsidR="00EC7D46">
        <w:rPr>
          <w:rFonts w:asciiTheme="majorHAnsi" w:hAnsiTheme="majorHAnsi" w:cstheme="minorHAnsi"/>
          <w:color w:val="FF0000"/>
          <w:sz w:val="20"/>
          <w:szCs w:val="20"/>
          <w:highlight w:val="cyan"/>
        </w:rPr>
        <w:t>CINCO</w:t>
      </w:r>
      <w:r w:rsidR="00515D63">
        <w:rPr>
          <w:rFonts w:asciiTheme="majorHAnsi" w:hAnsiTheme="majorHAnsi" w:cstheme="minorHAnsi"/>
          <w:color w:val="FF0000"/>
          <w:sz w:val="20"/>
          <w:szCs w:val="20"/>
          <w:highlight w:val="cyan"/>
        </w:rPr>
        <w:t xml:space="preserve"> REAIS</w:t>
      </w:r>
      <w:r w:rsidRPr="00DB3CA5">
        <w:rPr>
          <w:rFonts w:asciiTheme="majorHAnsi" w:hAnsiTheme="majorHAnsi" w:cstheme="minorHAnsi"/>
          <w:color w:val="FF0000"/>
          <w:sz w:val="20"/>
          <w:szCs w:val="20"/>
          <w:highlight w:val="cyan"/>
        </w:rPr>
        <w:t>]</w:t>
      </w:r>
      <w:r w:rsidR="00593C24" w:rsidRPr="00DB3CA5">
        <w:rPr>
          <w:rFonts w:asciiTheme="majorHAnsi" w:hAnsiTheme="majorHAnsi" w:cstheme="minorHAnsi"/>
          <w:color w:val="FF0000"/>
          <w:sz w:val="20"/>
          <w:szCs w:val="20"/>
        </w:rPr>
        <w:t xml:space="preserve"> entre os lances, que incidirá tanto em relação aos lances intermediários quanto em relação ao lance que cobrir a melhor oferta.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9.8. Será adotado para o envio de lances no </w:t>
      </w:r>
      <w:r w:rsidRPr="00DB3CA5">
        <w:rPr>
          <w:rFonts w:asciiTheme="majorHAnsi" w:hAnsiTheme="majorHAnsi" w:cstheme="minorHAnsi"/>
          <w:color w:val="FF0000"/>
          <w:sz w:val="20"/>
          <w:szCs w:val="20"/>
          <w:highlight w:val="green"/>
        </w:rPr>
        <w:t>presente Pregão Eletrônico o MODO DE DISPUTA “ABERTO”,</w:t>
      </w:r>
      <w:r w:rsidRPr="00DB3CA5">
        <w:rPr>
          <w:rFonts w:asciiTheme="majorHAnsi" w:hAnsiTheme="majorHAnsi" w:cstheme="minorHAnsi"/>
          <w:sz w:val="20"/>
          <w:szCs w:val="20"/>
        </w:rPr>
        <w:t xml:space="preserve"> onde os licitantes apresentarão lances públicos e sucessivos, com prorrogações, conforme o critério de julgamento adotado neste edital.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lastRenderedPageBreak/>
        <w:t xml:space="preserve">9.8.1 Neste modo de disputa, a etapa de envio de lances na sessão pública durará dez minutos e, após isso, será prorrogada automaticamente pelo sistema quando houver lance ofertado nos últimos dois minutos do período de duração da sessão pública.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t xml:space="preserve">9.8.2. A prorrogação automática da etapa de envio de lances, de que trata o item anterior será de dois minutos e ocorrerá sucessivamente sempre que houver lances enviados nesse período de prorrogação, inclusive quando se tratar de lances intermediários.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9.8.3. Na hipótese de não haver novos lances na forma estabelecida neste edital, a sessão pública será encerrada automaticamente.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9C39A2" w:rsidRPr="00DB3CA5">
        <w:rPr>
          <w:rFonts w:asciiTheme="majorHAnsi" w:hAnsiTheme="majorHAnsi" w:cstheme="minorHAnsi"/>
          <w:sz w:val="20"/>
          <w:szCs w:val="20"/>
        </w:rPr>
        <w:t>9</w:t>
      </w:r>
      <w:r w:rsidRPr="00DB3CA5">
        <w:rPr>
          <w:rFonts w:asciiTheme="majorHAnsi" w:hAnsiTheme="majorHAnsi" w:cstheme="minorHAnsi"/>
          <w:sz w:val="20"/>
          <w:szCs w:val="20"/>
        </w:rPr>
        <w:t xml:space="preserve">. Em caso de falha no sistema, os lances em desacordo com os subitens anteriores deverão ser desconsiderados pelo pregoeiro; </w:t>
      </w:r>
    </w:p>
    <w:p w:rsidR="009C39A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9C39A2" w:rsidRPr="00DB3CA5">
        <w:rPr>
          <w:rFonts w:asciiTheme="majorHAnsi" w:hAnsiTheme="majorHAnsi" w:cstheme="minorHAnsi"/>
          <w:sz w:val="20"/>
          <w:szCs w:val="20"/>
        </w:rPr>
        <w:t>9</w:t>
      </w:r>
      <w:r w:rsidRPr="00DB3CA5">
        <w:rPr>
          <w:rFonts w:asciiTheme="majorHAnsi" w:hAnsiTheme="majorHAnsi" w:cstheme="minorHAnsi"/>
          <w:sz w:val="20"/>
          <w:szCs w:val="20"/>
        </w:rPr>
        <w:t xml:space="preserve">.1. Na hipótese do subitem anterior, a ocorrência será registrada em campo próprio do sistema.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9.11. Não serão aceitos dois ou mais lances de mesmo valor, prevalecendo aquele que for recebido e registrado em primeiro lugar.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9.12. Durante o transcurso da sessão pública, os licitantes serão informados, em tempo real, do valor do menor lance registrado, vedada a identificação do licitante.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9.13. No caso de desconexão com o Pregoeiro, no decorrer da etapa competitiva do Pregão</w:t>
      </w:r>
      <w:r w:rsidRPr="00DB3CA5">
        <w:rPr>
          <w:rFonts w:asciiTheme="majorHAnsi" w:hAnsiTheme="majorHAnsi" w:cstheme="minorHAnsi"/>
          <w:color w:val="000000" w:themeColor="text1"/>
          <w:sz w:val="20"/>
          <w:szCs w:val="20"/>
        </w:rPr>
        <w:t>, o sistema eletrônico poderá permanecer acessível aos licitan</w:t>
      </w:r>
      <w:r w:rsidR="00D743C3" w:rsidRPr="00DB3CA5">
        <w:rPr>
          <w:rFonts w:asciiTheme="majorHAnsi" w:hAnsiTheme="majorHAnsi" w:cstheme="minorHAnsi"/>
          <w:color w:val="000000" w:themeColor="text1"/>
          <w:sz w:val="20"/>
          <w:szCs w:val="20"/>
        </w:rPr>
        <w:t xml:space="preserve">tes para a recepção dos lances, sem </w:t>
      </w:r>
      <w:r w:rsidR="00D743C3" w:rsidRPr="00DB3CA5">
        <w:rPr>
          <w:rFonts w:asciiTheme="majorHAnsi" w:hAnsiTheme="majorHAnsi" w:cstheme="minorHAnsi"/>
          <w:color w:val="000000" w:themeColor="text1"/>
          <w:sz w:val="20"/>
          <w:szCs w:val="20"/>
          <w:shd w:val="clear" w:color="auto" w:fill="FFFFFF"/>
        </w:rPr>
        <w:t>prejuízo dos atos realizados.</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rPr>
        <w:t xml:space="preserve">9.14. Quando a desconexão persistir por tempo superior a 10 (dez) minutos, </w:t>
      </w:r>
      <w:r w:rsidR="00D743C3" w:rsidRPr="00DB3CA5">
        <w:rPr>
          <w:rFonts w:asciiTheme="majorHAnsi" w:hAnsiTheme="majorHAnsi" w:cstheme="minorHAnsi"/>
          <w:color w:val="000000" w:themeColor="text1"/>
          <w:sz w:val="20"/>
          <w:szCs w:val="20"/>
          <w:shd w:val="clear" w:color="auto" w:fill="FFFFFF"/>
        </w:rPr>
        <w:t>para o órgão ou a entidade promotora da licitação, a sessão pública será suspensa e reiniciada somente decorridas vinte e quatro horas após a comunicação do fato aos participantes, no sítio eletrônico utilizado para divulgação.</w:t>
      </w:r>
      <w:r w:rsidRPr="00DB3CA5">
        <w:rPr>
          <w:rFonts w:asciiTheme="majorHAnsi" w:hAnsiTheme="majorHAnsi" w:cstheme="minorHAnsi"/>
          <w:color w:val="000000" w:themeColor="text1"/>
          <w:sz w:val="20"/>
          <w:szCs w:val="20"/>
        </w:rPr>
        <w:t xml:space="preserv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9.15. O Critério de julgamento adotado será o </w:t>
      </w:r>
      <w:r w:rsidR="00515D63" w:rsidRPr="00DB3CA5">
        <w:rPr>
          <w:rFonts w:asciiTheme="majorHAnsi" w:hAnsiTheme="majorHAnsi" w:cstheme="minorHAnsi"/>
          <w:color w:val="FF0000"/>
          <w:sz w:val="20"/>
          <w:szCs w:val="20"/>
          <w:highlight w:val="cyan"/>
        </w:rPr>
        <w:t xml:space="preserve">MENOR PREÇO </w:t>
      </w:r>
      <w:r w:rsidR="00515D63">
        <w:rPr>
          <w:rFonts w:asciiTheme="majorHAnsi" w:hAnsiTheme="majorHAnsi" w:cstheme="minorHAnsi"/>
          <w:color w:val="FF0000"/>
          <w:sz w:val="20"/>
          <w:szCs w:val="20"/>
          <w:highlight w:val="cyan"/>
        </w:rPr>
        <w:t>UNITARIO DO ITEM</w:t>
      </w:r>
      <w:r w:rsidRPr="00DB3CA5">
        <w:rPr>
          <w:rFonts w:asciiTheme="majorHAnsi" w:hAnsiTheme="majorHAnsi" w:cstheme="minorHAnsi"/>
          <w:color w:val="FF0000"/>
          <w:sz w:val="20"/>
          <w:szCs w:val="20"/>
          <w:highlight w:val="cyan"/>
        </w:rPr>
        <w:t>,</w:t>
      </w:r>
      <w:r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 xml:space="preserve">conforme definido neste Edital e seus anexos.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rPr>
        <w:t xml:space="preserve">9.16. Caso o licitante não apresente lances, concorrerá com o valor de sua proposta. </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themeColor="text1"/>
          <w:sz w:val="20"/>
          <w:szCs w:val="20"/>
          <w:shd w:val="clear" w:color="auto" w:fill="FFFFFF"/>
        </w:rPr>
        <w:t>9.17. Em caso de empate entre duas ou mais propostas, serão utilizados os critérios de desempate previstos no art. 60 da Lei nº 14.133, de 2021;</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9.17.1</w:t>
      </w:r>
      <w:r w:rsidR="00593C24" w:rsidRPr="00DB3CA5">
        <w:rPr>
          <w:rFonts w:asciiTheme="majorHAnsi" w:hAnsiTheme="majorHAnsi" w:cstheme="minorHAnsi"/>
          <w:b/>
          <w:sz w:val="20"/>
          <w:szCs w:val="20"/>
        </w:rPr>
        <w:t xml:space="preserve"> – Dos critérios gerais para desempate entre propostas: </w:t>
      </w:r>
    </w:p>
    <w:p w:rsidR="00D743C3" w:rsidRPr="00DB3CA5" w:rsidRDefault="00D743C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9.17.1</w:t>
      </w:r>
      <w:r w:rsidR="00593C24" w:rsidRPr="00DB3CA5">
        <w:rPr>
          <w:rFonts w:asciiTheme="majorHAnsi" w:hAnsiTheme="majorHAnsi" w:cstheme="minorHAnsi"/>
          <w:sz w:val="20"/>
          <w:szCs w:val="20"/>
        </w:rPr>
        <w:t>.1 - Em caso de empate entre duas ou mais propostas, serão utilizados os seguintes critéri</w:t>
      </w:r>
      <w:r w:rsidRPr="00DB3CA5">
        <w:rPr>
          <w:rFonts w:asciiTheme="majorHAnsi" w:hAnsiTheme="majorHAnsi" w:cstheme="minorHAnsi"/>
          <w:sz w:val="20"/>
          <w:szCs w:val="20"/>
        </w:rPr>
        <w:t xml:space="preserve">os de desempate, nesta ordem, e a depender da possibilidade prática de utilização dos critérios, já que alguns encontram-se inviáveis por ausência de regulamentação externa, embora previstos em Lei e devendo ser </w:t>
      </w:r>
      <w:r w:rsidR="0085166B" w:rsidRPr="00DB3CA5">
        <w:rPr>
          <w:rFonts w:asciiTheme="majorHAnsi" w:hAnsiTheme="majorHAnsi" w:cstheme="minorHAnsi"/>
          <w:sz w:val="20"/>
          <w:szCs w:val="20"/>
        </w:rPr>
        <w:t>observados</w:t>
      </w:r>
      <w:r w:rsidRPr="00DB3CA5">
        <w:rPr>
          <w:rFonts w:asciiTheme="majorHAnsi" w:hAnsiTheme="majorHAnsi" w:cstheme="minorHAnsi"/>
          <w:sz w:val="20"/>
          <w:szCs w:val="20"/>
        </w:rPr>
        <w:t xml:space="preserv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disputa final, hipótese em que os licitantes empatados poderão apresentar nova proposta em ato contínuo à classificação;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avaliação do desempenho contratual prévio dos licitantes, para a qual serão preferencialmente utilizados registros cadastrais para efeito de atesto de cumprimento de obrigações previstos na Lei 14.133/21;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desenvolvimento pelo licitante de ações de equidade entre homens e mulheres no ambiente de trabalho, conforme regulamento;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IV – desenvolvimento pelo licitante de programa de integridade, conforme orientações dos órgãos de controle.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w:t>
      </w:r>
      <w:r w:rsidR="00D743C3" w:rsidRPr="00DB3CA5">
        <w:rPr>
          <w:rFonts w:asciiTheme="majorHAnsi" w:hAnsiTheme="majorHAnsi" w:cstheme="minorHAnsi"/>
          <w:sz w:val="20"/>
          <w:szCs w:val="20"/>
        </w:rPr>
        <w:t>1.2</w:t>
      </w:r>
      <w:r w:rsidRPr="00DB3CA5">
        <w:rPr>
          <w:rFonts w:asciiTheme="majorHAnsi" w:hAnsiTheme="majorHAnsi" w:cstheme="minorHAnsi"/>
          <w:sz w:val="20"/>
          <w:szCs w:val="20"/>
        </w:rPr>
        <w:t xml:space="preserve"> - Em igualdade de condições, se não houver desempate, será assegurada preferência, sucessivamente, aos bens e serviços produzidos ou prestados por: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 –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 – empresas brasileiras;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III – empresas que invistam em pesquisa e no desenvolvimento de tecnologia no País; </w:t>
      </w:r>
    </w:p>
    <w:p w:rsidR="00D743C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IV – empresas que comprovem a prática de mitigação, nos termos da Lei nº 12.187, de 29 de dezembro de 2009.</w:t>
      </w:r>
    </w:p>
    <w:p w:rsidR="002B6042"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9.17.</w:t>
      </w:r>
      <w:r w:rsidR="002B6042" w:rsidRPr="00DB3CA5">
        <w:rPr>
          <w:rFonts w:asciiTheme="majorHAnsi" w:hAnsiTheme="majorHAnsi" w:cstheme="minorHAnsi"/>
          <w:sz w:val="20"/>
          <w:szCs w:val="20"/>
        </w:rPr>
        <w:t xml:space="preserve">5 - As regras de desempate </w:t>
      </w:r>
      <w:r w:rsidRPr="00DB3CA5">
        <w:rPr>
          <w:rFonts w:asciiTheme="majorHAnsi" w:hAnsiTheme="majorHAnsi" w:cstheme="minorHAnsi"/>
          <w:sz w:val="20"/>
          <w:szCs w:val="20"/>
        </w:rPr>
        <w:t xml:space="preserve">não prejudicarão a aplicação do disposto no art. 44 da Lei Complementar nº 123, de 14 de dezembro de 2006. </w:t>
      </w:r>
    </w:p>
    <w:p w:rsidR="002B6042"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9.18</w:t>
      </w:r>
      <w:r w:rsidR="00593C24" w:rsidRPr="00DB3CA5">
        <w:rPr>
          <w:rFonts w:asciiTheme="majorHAnsi" w:hAnsiTheme="majorHAnsi" w:cstheme="minorHAnsi"/>
          <w:sz w:val="20"/>
          <w:szCs w:val="20"/>
        </w:rPr>
        <w:t xml:space="preserve">. A negociação será realizada por meio do sistema, podendo ser acompanhada pelos demais licitantes. </w:t>
      </w:r>
    </w:p>
    <w:p w:rsidR="002B6042"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9.19</w:t>
      </w:r>
      <w:r w:rsidR="00593C24" w:rsidRPr="00DB3CA5">
        <w:rPr>
          <w:rFonts w:asciiTheme="majorHAnsi" w:hAnsiTheme="majorHAnsi" w:cstheme="minorHAnsi"/>
          <w:sz w:val="20"/>
          <w:szCs w:val="20"/>
        </w:rPr>
        <w:t xml:space="preserve">. É vedada a desistência dos lances já ofertados sujeitando-se o proponente às sanções previstas nas leis pertinentes;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 - DA ACEITABILIDADE DA PROPOSTA VENCEDORA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.1. Encerrada a etapa de negociação, o pregoeiro examinará a proposta classificada em primeiro lugar quanto à adequação ao objeto e à compatibilidade do preço em relação ao máximo estipulado para contratação neste Edital e em seus anexos. </w:t>
      </w:r>
    </w:p>
    <w:p w:rsidR="00407538" w:rsidRPr="00DB3CA5" w:rsidRDefault="0040753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593C24" w:rsidRPr="00DB3CA5">
        <w:rPr>
          <w:rFonts w:asciiTheme="majorHAnsi" w:hAnsiTheme="majorHAnsi" w:cstheme="minorHAnsi"/>
          <w:sz w:val="20"/>
          <w:szCs w:val="20"/>
        </w:rPr>
        <w:t>2</w:t>
      </w:r>
      <w:r w:rsidRPr="00DB3CA5">
        <w:rPr>
          <w:rFonts w:asciiTheme="majorHAnsi" w:hAnsiTheme="majorHAnsi" w:cstheme="minorHAnsi"/>
          <w:sz w:val="20"/>
          <w:szCs w:val="20"/>
        </w:rPr>
        <w:t>0</w:t>
      </w:r>
      <w:r w:rsidR="00593C24" w:rsidRPr="00DB3CA5">
        <w:rPr>
          <w:rFonts w:asciiTheme="majorHAnsi" w:hAnsiTheme="majorHAnsi" w:cstheme="minorHAnsi"/>
          <w:sz w:val="20"/>
          <w:szCs w:val="20"/>
        </w:rPr>
        <w:t xml:space="preserve">.2. Serão desclassificadas as propostas que: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a) - contiverem vícios insanáveis;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b) - não obedecerem às especificações técnicas pormenorizadas no edital;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c) - apresentarem preços inexequíveis ou permanecerem acima do orçamento estimado para a contratação;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d) - não tiverem sua exequibilidade demonstrada, quando exigido pela Administração; </w:t>
      </w:r>
    </w:p>
    <w:p w:rsidR="0040753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e) - apresentarem desconformidade com quaisquer outras exigências do edital, desde que insanável. </w:t>
      </w:r>
    </w:p>
    <w:p w:rsidR="00C65B48" w:rsidRPr="00DB3CA5" w:rsidRDefault="000C02C6"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color w:val="FF0000"/>
          <w:sz w:val="20"/>
          <w:szCs w:val="20"/>
        </w:rPr>
        <w:t>9.20</w:t>
      </w:r>
      <w:r w:rsidR="00593C24" w:rsidRPr="00DB3CA5">
        <w:rPr>
          <w:rFonts w:asciiTheme="majorHAnsi" w:hAnsiTheme="majorHAnsi" w:cstheme="minorHAnsi"/>
          <w:color w:val="FF0000"/>
          <w:sz w:val="20"/>
          <w:szCs w:val="20"/>
        </w:rPr>
        <w:t>.2.1. Considera-se inexequível a proposta que apresente preços globais ou unitários simbólicos, irrisórios ou de valor zero, incompatíveis com os preços dos insumos e salários de mercado, acrescidos dos respectivos encargos</w:t>
      </w:r>
      <w:r w:rsidR="00C65B48" w:rsidRPr="00DB3CA5">
        <w:rPr>
          <w:rFonts w:asciiTheme="majorHAnsi" w:hAnsiTheme="majorHAnsi" w:cstheme="minorHAnsi"/>
          <w:color w:val="FF0000"/>
          <w:sz w:val="20"/>
          <w:szCs w:val="20"/>
        </w:rPr>
        <w:t>.</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9.20.2.1.1 </w:t>
      </w:r>
      <w:r w:rsidRPr="00DB3CA5">
        <w:rPr>
          <w:rFonts w:asciiTheme="majorHAnsi" w:hAnsiTheme="majorHAnsi" w:cstheme="minorHAnsi"/>
          <w:color w:val="FF0000"/>
          <w:sz w:val="20"/>
          <w:szCs w:val="20"/>
        </w:rPr>
        <w:t>No caso de obras e serviços de engenharia, serão consideradas inexequíveis as propostas cujos valores forem inferiores a 75% (setenta e cinco por cento) do valor orçado pela Administração.</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9.20.2.1.2 </w:t>
      </w:r>
      <w:r w:rsidRPr="00DB3CA5">
        <w:rPr>
          <w:rFonts w:asciiTheme="majorHAnsi" w:hAnsiTheme="majorHAnsi" w:cstheme="minorHAnsi"/>
          <w:color w:val="FF0000"/>
          <w:sz w:val="20"/>
          <w:szCs w:val="20"/>
        </w:rPr>
        <w:t>No caso de bens e serviços em geral, é indício de inexequibilidade das propostas valores inferiores a 50% (cinquenta por cento) do valor orçado pela Administração</w:t>
      </w:r>
      <w:r w:rsidRPr="00DB3CA5">
        <w:rPr>
          <w:rFonts w:asciiTheme="majorHAnsi" w:hAnsiTheme="majorHAnsi" w:cstheme="minorHAnsi"/>
          <w:sz w:val="20"/>
          <w:szCs w:val="20"/>
        </w:rPr>
        <w:t>.</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9.20.2.1.2.1 A inexequibilidade de bens e serviços em geral, só será considerada após diligência do agente de contratação ou da comissão de contratação, quando o substituir, que comprove:</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I - que o custo do licitante ultrapassa o valor da proposta; </w:t>
      </w:r>
      <w:proofErr w:type="gramStart"/>
      <w:r w:rsidRPr="00DB3CA5">
        <w:rPr>
          <w:rFonts w:asciiTheme="majorHAnsi" w:hAnsiTheme="majorHAnsi" w:cstheme="minorHAnsi"/>
          <w:sz w:val="20"/>
          <w:szCs w:val="20"/>
        </w:rPr>
        <w:t>e</w:t>
      </w:r>
      <w:proofErr w:type="gramEnd"/>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II - inexistirem custos de oportunidade capazes de justificar o vulto da oferta.</w:t>
      </w:r>
      <w:r w:rsidR="00593C24" w:rsidRPr="00DB3CA5">
        <w:rPr>
          <w:rFonts w:asciiTheme="majorHAnsi" w:hAnsiTheme="majorHAnsi" w:cstheme="minorHAnsi"/>
          <w:sz w:val="20"/>
          <w:szCs w:val="20"/>
        </w:rPr>
        <w:t xml:space="preserve"> </w:t>
      </w:r>
    </w:p>
    <w:p w:rsidR="00407538" w:rsidRPr="00DB3CA5" w:rsidRDefault="000C02C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.3. Qualquer interessado poderá requerer que se realizem diligências para aferir a exequibilidade e a legalidade das propostas, devendo apresentar as provas ou os indícios que fundamentam a suspeita;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 O Pregoeiro poderá convocar o licitante para enviar documento digital complementar, por meio de funcionalidade disponível no sistema, no prazo de 2 (duas) horas, sob pena de não aceitação da proposta. </w:t>
      </w:r>
    </w:p>
    <w:p w:rsidR="0040753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.5.1. O prazo estabelecido poderá ser prorrogado pelo Pregoeiro por solicitação escrita e justificada do licitante, formulada antes de findo o prazo, e formalmente aceita </w:t>
      </w:r>
      <w:r w:rsidR="00407538" w:rsidRPr="00DB3CA5">
        <w:rPr>
          <w:rFonts w:asciiTheme="majorHAnsi" w:hAnsiTheme="majorHAnsi" w:cstheme="minorHAnsi"/>
          <w:sz w:val="20"/>
          <w:szCs w:val="20"/>
        </w:rPr>
        <w:t>ou de ofício pelo Pregoeiro</w:t>
      </w:r>
      <w:r w:rsidR="00593C24" w:rsidRPr="00DB3CA5">
        <w:rPr>
          <w:rFonts w:asciiTheme="majorHAnsi" w:hAnsiTheme="majorHAnsi" w:cstheme="minorHAnsi"/>
          <w:sz w:val="20"/>
          <w:szCs w:val="20"/>
        </w:rPr>
        <w:t xml:space="preserve">. </w:t>
      </w:r>
    </w:p>
    <w:p w:rsidR="000C02C6"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.5.2.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w:t>
      </w:r>
    </w:p>
    <w:p w:rsidR="000C02C6"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.6. Se a proposta ou lance vencedor for desclassificado, o Pregoeiro examinará a proposta ou lance subsequente, e, assim sucessivamente, na ordem de classificação. </w:t>
      </w:r>
    </w:p>
    <w:p w:rsidR="00C65B48" w:rsidRPr="00DB3CA5" w:rsidRDefault="000C02C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w:t>
      </w:r>
      <w:r w:rsidR="00C65B48" w:rsidRPr="00DB3CA5">
        <w:rPr>
          <w:rFonts w:asciiTheme="majorHAnsi" w:hAnsiTheme="majorHAnsi" w:cstheme="minorHAnsi"/>
          <w:sz w:val="20"/>
          <w:szCs w:val="20"/>
        </w:rPr>
        <w:t>.20</w:t>
      </w:r>
      <w:r w:rsidR="00593C24" w:rsidRPr="00DB3CA5">
        <w:rPr>
          <w:rFonts w:asciiTheme="majorHAnsi" w:hAnsiTheme="majorHAnsi" w:cstheme="minorHAnsi"/>
          <w:sz w:val="20"/>
          <w:szCs w:val="20"/>
        </w:rPr>
        <w:t xml:space="preserve">.7. Havendo necessidade, o Pregoeiro suspenderá a sessão, informando no “chat” a nova data e horário para a sua continuidade. </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w:t>
      </w:r>
      <w:r w:rsidRPr="00DB3CA5">
        <w:rPr>
          <w:rFonts w:asciiTheme="majorHAnsi" w:hAnsiTheme="majorHAnsi" w:cstheme="minorHAnsi"/>
          <w:sz w:val="20"/>
          <w:szCs w:val="20"/>
        </w:rPr>
        <w:t>8</w:t>
      </w:r>
      <w:r w:rsidR="00593C24" w:rsidRPr="00DB3CA5">
        <w:rPr>
          <w:rFonts w:asciiTheme="majorHAnsi" w:hAnsiTheme="majorHAnsi" w:cstheme="minorHAnsi"/>
          <w:sz w:val="20"/>
          <w:szCs w:val="20"/>
        </w:rPr>
        <w:t xml:space="preserve">. A negociação será realizada por meio do sistema, podendo ser acompanhada pelos demais licitantes. </w:t>
      </w:r>
    </w:p>
    <w:p w:rsidR="00C65B48" w:rsidRPr="00DB3CA5" w:rsidRDefault="00C65B48"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9.20</w:t>
      </w:r>
      <w:r w:rsidR="00593C24" w:rsidRPr="00DB3CA5">
        <w:rPr>
          <w:rFonts w:asciiTheme="majorHAnsi" w:hAnsiTheme="majorHAnsi" w:cstheme="minorHAnsi"/>
          <w:sz w:val="20"/>
          <w:szCs w:val="20"/>
        </w:rPr>
        <w:t xml:space="preserve">.9. Encerrada a análise quanto à aceitação da proposta, o pregoeiro verificará a habilitação do licitante, observado o disposto neste Edital.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10 – DA FASE DE LANCES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10.1 - Classificadas as propostas, o pregoeiro dará início à fase competitiva, oportunidade em que os licitantes poderão encaminhar lances exclusivamente por meio do sistema eletrônico.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10.1.1. Será desclassificada a proposta que identifique o licitante.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10.1.2. A desclassificação será sempre fundamentada e registrada no sistema, com acompanhamento em tempo real por todos os participantes.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10.1.3. A não desclassificação da proposta não impede o seu julgamento definitivo em sentido contrário, levado a efeito na fase de aceitação.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DB3CA5">
        <w:rPr>
          <w:rFonts w:asciiTheme="majorHAnsi" w:hAnsiTheme="majorHAnsi" w:cstheme="minorHAnsi"/>
          <w:b/>
          <w:sz w:val="20"/>
          <w:szCs w:val="20"/>
        </w:rPr>
        <w:t xml:space="preserve">11 - HABILITAÇÃO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11.1 - Para se habilitarem nesta licitação, os interessados deverão anexar </w:t>
      </w:r>
      <w:bookmarkStart w:id="2" w:name="_Hlk131374490"/>
      <w:r w:rsidRPr="00DB3CA5">
        <w:rPr>
          <w:rFonts w:asciiTheme="majorHAnsi" w:hAnsiTheme="majorHAnsi" w:cstheme="minorHAnsi"/>
          <w:sz w:val="20"/>
          <w:szCs w:val="20"/>
        </w:rPr>
        <w:t>junto a</w:t>
      </w:r>
      <w:r w:rsidR="00C65B48" w:rsidRPr="00DB3CA5">
        <w:rPr>
          <w:rFonts w:asciiTheme="majorHAnsi" w:hAnsiTheme="majorHAnsi" w:cstheme="minorHAnsi"/>
          <w:sz w:val="20"/>
          <w:szCs w:val="20"/>
        </w:rPr>
        <w:t xml:space="preserve"> plataforma </w:t>
      </w:r>
      <w:r w:rsidR="00C22480" w:rsidRPr="00DB3CA5">
        <w:rPr>
          <w:rFonts w:asciiTheme="majorHAnsi" w:hAnsiTheme="majorHAnsi" w:cstheme="minorHAnsi"/>
          <w:sz w:val="20"/>
          <w:szCs w:val="20"/>
        </w:rPr>
        <w:t xml:space="preserve">da </w:t>
      </w:r>
      <w:r w:rsidR="00C22480" w:rsidRPr="00DB3CA5">
        <w:rPr>
          <w:rFonts w:asciiTheme="majorHAnsi" w:hAnsiTheme="majorHAnsi" w:cstheme="minorHAnsi"/>
          <w:bCs/>
          <w:sz w:val="20"/>
          <w:szCs w:val="20"/>
        </w:rPr>
        <w:t xml:space="preserve">Bolsa de Licitações do Brasil – BLL  </w:t>
      </w:r>
      <w:hyperlink r:id="rId18" w:history="1">
        <w:r w:rsidR="00C22480" w:rsidRPr="00DB3CA5">
          <w:rPr>
            <w:rStyle w:val="Hyperlink"/>
            <w:rFonts w:asciiTheme="majorHAnsi" w:hAnsiTheme="majorHAnsi" w:cstheme="minorHAnsi"/>
            <w:bCs/>
            <w:sz w:val="20"/>
            <w:szCs w:val="20"/>
            <w:highlight w:val="green"/>
          </w:rPr>
          <w:t>www.bll.org.br</w:t>
        </w:r>
      </w:hyperlink>
      <w:bookmarkEnd w:id="2"/>
      <w:r w:rsidR="00C65B48" w:rsidRPr="00DB3CA5">
        <w:rPr>
          <w:rFonts w:asciiTheme="majorHAnsi" w:hAnsiTheme="majorHAnsi" w:cstheme="minorHAnsi"/>
          <w:sz w:val="20"/>
          <w:szCs w:val="20"/>
        </w:rPr>
        <w:t xml:space="preserve"> a</w:t>
      </w:r>
      <w:r w:rsidRPr="00DB3CA5">
        <w:rPr>
          <w:rFonts w:asciiTheme="majorHAnsi" w:hAnsiTheme="majorHAnsi" w:cstheme="minorHAnsi"/>
          <w:sz w:val="20"/>
          <w:szCs w:val="20"/>
        </w:rPr>
        <w:t xml:space="preserve"> documentação abaixo, </w:t>
      </w:r>
      <w:r w:rsidR="00C65B48" w:rsidRPr="00DB3CA5">
        <w:rPr>
          <w:rFonts w:asciiTheme="majorHAnsi" w:hAnsiTheme="majorHAnsi" w:cstheme="minorHAnsi"/>
          <w:sz w:val="20"/>
          <w:szCs w:val="20"/>
        </w:rPr>
        <w:t>preferencialmente com autenticação digital e legível:</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11.1.1 - Se a licitante desatender as exigências de habilitação, a mesma será inabilitada e o Pregoeiro examinará a proposta subsequente, verificando a sua aceitabilidade, na ordem de classificação, e assim sucessivamente, até a apuração de uma proposta que atenda ao edital. </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11.1.2 - Após a entrega dos documentos para habilitação, não será permitida a substituição ou a apresentação de novos documentos, salvo em sede de diligência, para: </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r w:rsidRPr="00DB3CA5">
        <w:rPr>
          <w:rFonts w:asciiTheme="majorHAnsi" w:hAnsiTheme="majorHAnsi" w:cstheme="minorHAnsi"/>
          <w:color w:val="000000"/>
          <w:sz w:val="20"/>
          <w:szCs w:val="20"/>
        </w:rPr>
        <w:t>I - complementação de informações acerca dos documentos já apresentados pelos licitantes e desde que necessária para apurar fatos existentes à época da abertura do certame;</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3" w:name="art64ii"/>
      <w:bookmarkEnd w:id="3"/>
      <w:r w:rsidRPr="00DB3CA5">
        <w:rPr>
          <w:rFonts w:asciiTheme="majorHAnsi" w:hAnsiTheme="majorHAnsi" w:cstheme="minorHAnsi"/>
          <w:color w:val="000000"/>
          <w:sz w:val="20"/>
          <w:szCs w:val="20"/>
        </w:rPr>
        <w:t>II - atualização de documentos cuja validade tenha expirado após a data de recebimento das propostas.</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4" w:name="art64§1"/>
      <w:bookmarkEnd w:id="4"/>
      <w:r w:rsidRPr="00DB3CA5">
        <w:rPr>
          <w:rFonts w:asciiTheme="majorHAnsi" w:hAnsiTheme="majorHAnsi" w:cstheme="minorHAnsi"/>
          <w:color w:val="000000"/>
          <w:sz w:val="20"/>
          <w:szCs w:val="20"/>
        </w:rPr>
        <w:t>11.1.2.1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rsidR="00F9081A" w:rsidRPr="00DB3CA5" w:rsidRDefault="00F9081A"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5" w:name="art64§2"/>
      <w:bookmarkEnd w:id="5"/>
      <w:r w:rsidRPr="00DB3CA5">
        <w:rPr>
          <w:rFonts w:asciiTheme="majorHAnsi" w:hAnsiTheme="majorHAnsi" w:cstheme="minorHAnsi"/>
          <w:color w:val="000000"/>
          <w:sz w:val="20"/>
          <w:szCs w:val="20"/>
        </w:rPr>
        <w:t>11.1.2.2. Quando a fase de habilitação anteceder a de julgamento e já tiver sido encerrada, não caberá exclusão de licitante por motivo relacionado à habilitação, salvo em razão de fatos supervenientes ou só conhecidos após o julgamento.</w:t>
      </w:r>
    </w:p>
    <w:p w:rsidR="00C65B48"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11.2 - 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sua participação no certame ou a futura contratação, mediante a consulta aos seguintes cadastros: </w:t>
      </w:r>
    </w:p>
    <w:p w:rsidR="00F9081A"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I - Cadastro Nacional de Empresas Inidôneas e Suspensas – CEIS, mantido pela Controladoria-Geral</w:t>
      </w:r>
      <w:r w:rsidR="00C22480" w:rsidRPr="00DB3CA5">
        <w:rPr>
          <w:rFonts w:asciiTheme="majorHAnsi" w:hAnsiTheme="majorHAnsi" w:cstheme="minorHAnsi"/>
          <w:sz w:val="20"/>
          <w:szCs w:val="20"/>
        </w:rPr>
        <w:t xml:space="preserve"> </w:t>
      </w:r>
      <w:r w:rsidRPr="00DB3CA5">
        <w:rPr>
          <w:rFonts w:asciiTheme="majorHAnsi" w:hAnsiTheme="majorHAnsi" w:cstheme="minorHAnsi"/>
          <w:sz w:val="20"/>
          <w:szCs w:val="20"/>
        </w:rPr>
        <w:t>da União (</w:t>
      </w:r>
      <w:hyperlink r:id="rId19" w:history="1">
        <w:r w:rsidR="00C22480" w:rsidRPr="00DB3CA5">
          <w:rPr>
            <w:rStyle w:val="Hyperlink"/>
            <w:rFonts w:asciiTheme="majorHAnsi" w:hAnsiTheme="majorHAnsi" w:cstheme="minorHAnsi"/>
            <w:sz w:val="20"/>
            <w:szCs w:val="20"/>
          </w:rPr>
          <w:t>http://www.portaltransparencia.gov.br/sancoes/ceis?ordenarPor=nome&amp;direcao=asc</w:t>
        </w:r>
      </w:hyperlink>
      <w:r w:rsidR="00C22480" w:rsidRPr="00DB3CA5">
        <w:rPr>
          <w:rFonts w:asciiTheme="majorHAnsi" w:hAnsiTheme="majorHAnsi" w:cstheme="minorHAnsi"/>
          <w:sz w:val="20"/>
          <w:szCs w:val="20"/>
        </w:rPr>
        <w:t xml:space="preserve"> </w:t>
      </w:r>
      <w:r w:rsidRPr="00DB3CA5">
        <w:rPr>
          <w:rFonts w:asciiTheme="majorHAnsi" w:hAnsiTheme="majorHAnsi" w:cstheme="minorHAnsi"/>
          <w:sz w:val="20"/>
          <w:szCs w:val="20"/>
        </w:rPr>
        <w:t xml:space="preserv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11.2.1 - A consulta aos Cadastros acima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11.2.2 - Constatada a existência de sanção, o Pregoeiro reputará a licitante inabilitada, por falta de condição de participação.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11.3. - Será considerado habilitado o licitante que apresentar os documentos relacionados </w:t>
      </w:r>
      <w:r w:rsidR="00D93249" w:rsidRPr="00DB3CA5">
        <w:rPr>
          <w:rFonts w:asciiTheme="majorHAnsi" w:hAnsiTheme="majorHAnsi" w:cstheme="minorHAnsi"/>
          <w:sz w:val="20"/>
          <w:szCs w:val="20"/>
        </w:rPr>
        <w:t xml:space="preserve">no Edital, </w:t>
      </w:r>
      <w:r w:rsidR="00D93249" w:rsidRPr="00DB3CA5">
        <w:rPr>
          <w:rFonts w:asciiTheme="majorHAnsi" w:hAnsiTheme="majorHAnsi" w:cstheme="minorHAnsi"/>
          <w:sz w:val="20"/>
          <w:szCs w:val="20"/>
          <w:highlight w:val="green"/>
        </w:rPr>
        <w:t>subitens 11.6</w:t>
      </w:r>
      <w:r w:rsidR="007C3BFD" w:rsidRPr="00DB3CA5">
        <w:rPr>
          <w:rFonts w:asciiTheme="majorHAnsi" w:hAnsiTheme="majorHAnsi" w:cstheme="minorHAnsi"/>
          <w:sz w:val="20"/>
          <w:szCs w:val="20"/>
          <w:highlight w:val="green"/>
        </w:rPr>
        <w:t>.</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11.3.1. - O licitante que participar do certame declarando que cumpre os requisitos de habilitação e não cumpri-los, será inabilitado e estará sujeito às penalidades previstas no edital.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 - Constituem motivos para inabilitação do licitante: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11.4.1 - a apresentação de documentos com prazo de validade vencido</w:t>
      </w:r>
      <w:r w:rsidR="00C91F93" w:rsidRPr="00DB3CA5">
        <w:rPr>
          <w:rFonts w:asciiTheme="majorHAnsi" w:hAnsiTheme="majorHAnsi" w:cstheme="minorHAnsi"/>
          <w:sz w:val="20"/>
          <w:szCs w:val="20"/>
        </w:rPr>
        <w:t xml:space="preserve"> e que não sejam possíveis de verificação online instantânea</w:t>
      </w:r>
      <w:r w:rsidRPr="00DB3CA5">
        <w:rPr>
          <w:rFonts w:asciiTheme="majorHAnsi" w:hAnsiTheme="majorHAnsi" w:cstheme="minorHAnsi"/>
          <w:sz w:val="20"/>
          <w:szCs w:val="20"/>
        </w:rPr>
        <w:t xml:space="preserve">;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11.4.2 - a substituição dos documentos exigidos para habilitação por protocolos de requerimento de certidão;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11.4.3 - o não cumprimento dos requisitos de habilitação.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11.5 - Não serão aceitos documentos de habilitação com indicação de CNPJ/CPF diferentes, salvo aqueles legalmente permitidos. </w:t>
      </w:r>
    </w:p>
    <w:p w:rsidR="00C91F93"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11.5.1 -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sz w:val="20"/>
          <w:szCs w:val="20"/>
        </w:rPr>
        <w:t>11.6</w:t>
      </w:r>
      <w:r w:rsidR="00593C24" w:rsidRPr="00DB3CA5">
        <w:rPr>
          <w:rFonts w:asciiTheme="majorHAnsi" w:hAnsiTheme="majorHAnsi" w:cstheme="minorHAnsi"/>
          <w:sz w:val="20"/>
          <w:szCs w:val="20"/>
        </w:rPr>
        <w:t xml:space="preserve"> - Os licitantes deverão encaminhar, nos termos deste Edital, a </w:t>
      </w:r>
      <w:r w:rsidR="00593C24" w:rsidRPr="00DB3CA5">
        <w:rPr>
          <w:rFonts w:asciiTheme="majorHAnsi" w:hAnsiTheme="majorHAnsi" w:cstheme="minorHAnsi"/>
          <w:color w:val="FF0000"/>
          <w:sz w:val="20"/>
          <w:szCs w:val="20"/>
          <w:highlight w:val="green"/>
        </w:rPr>
        <w:t>documentação</w:t>
      </w:r>
      <w:r w:rsidR="00593C24" w:rsidRPr="00DB3CA5">
        <w:rPr>
          <w:rFonts w:asciiTheme="majorHAnsi" w:hAnsiTheme="majorHAnsi" w:cstheme="minorHAnsi"/>
          <w:color w:val="FF0000"/>
          <w:sz w:val="20"/>
          <w:szCs w:val="20"/>
        </w:rPr>
        <w:t xml:space="preserve"> </w:t>
      </w:r>
      <w:r w:rsidR="00593C24" w:rsidRPr="00DB3CA5">
        <w:rPr>
          <w:rFonts w:asciiTheme="majorHAnsi" w:hAnsiTheme="majorHAnsi" w:cstheme="minorHAnsi"/>
          <w:sz w:val="20"/>
          <w:szCs w:val="20"/>
        </w:rPr>
        <w:t xml:space="preserve">a </w:t>
      </w:r>
      <w:r w:rsidR="00593C24" w:rsidRPr="00DB3CA5">
        <w:rPr>
          <w:rFonts w:asciiTheme="majorHAnsi" w:hAnsiTheme="majorHAnsi" w:cstheme="minorHAnsi"/>
          <w:color w:val="FF0000"/>
          <w:sz w:val="20"/>
          <w:szCs w:val="20"/>
        </w:rPr>
        <w:t>se</w:t>
      </w:r>
      <w:r w:rsidRPr="00DB3CA5">
        <w:rPr>
          <w:rFonts w:asciiTheme="majorHAnsi" w:hAnsiTheme="majorHAnsi" w:cstheme="minorHAnsi"/>
          <w:color w:val="FF0000"/>
          <w:sz w:val="20"/>
          <w:szCs w:val="20"/>
        </w:rPr>
        <w:t>guir, para fins de habilitação</w:t>
      </w:r>
      <w:r w:rsidR="00FA7791" w:rsidRPr="00DB3CA5">
        <w:rPr>
          <w:rFonts w:asciiTheme="majorHAnsi" w:hAnsiTheme="majorHAnsi" w:cstheme="minorHAnsi"/>
          <w:color w:val="FF0000"/>
          <w:sz w:val="20"/>
          <w:szCs w:val="20"/>
        </w:rPr>
        <w:t>:</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000000"/>
          <w:sz w:val="20"/>
          <w:szCs w:val="20"/>
        </w:rPr>
        <w:t xml:space="preserve">11.6.1 </w:t>
      </w:r>
      <w:bookmarkStart w:id="6" w:name="_Hlk133679425"/>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bookmarkEnd w:id="6"/>
      <w:r w:rsidRPr="00DB3CA5">
        <w:rPr>
          <w:rFonts w:asciiTheme="majorHAnsi" w:hAnsiTheme="majorHAnsi" w:cstheme="minorHAnsi"/>
          <w:color w:val="000000"/>
          <w:sz w:val="20"/>
          <w:szCs w:val="20"/>
        </w:rPr>
        <w:t xml:space="preserve">de que atendem aos requisitos de habilitação, e o declarante responderá pela </w:t>
      </w:r>
      <w:r w:rsidRPr="00DB3CA5">
        <w:rPr>
          <w:rFonts w:asciiTheme="majorHAnsi" w:hAnsiTheme="majorHAnsi" w:cstheme="minorHAnsi"/>
          <w:color w:val="FF0000"/>
          <w:sz w:val="20"/>
          <w:szCs w:val="20"/>
        </w:rPr>
        <w:t>veracidade das informações prestadas</w:t>
      </w:r>
      <w:r w:rsidRPr="00DB3CA5">
        <w:rPr>
          <w:rFonts w:asciiTheme="majorHAnsi" w:hAnsiTheme="majorHAnsi" w:cstheme="minorHAnsi"/>
          <w:color w:val="000000"/>
          <w:sz w:val="20"/>
          <w:szCs w:val="20"/>
        </w:rPr>
        <w:t>, na forma da lei;</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000000"/>
          <w:sz w:val="20"/>
          <w:szCs w:val="20"/>
        </w:rPr>
        <w:t xml:space="preserve">11.6.2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000000"/>
          <w:sz w:val="20"/>
          <w:szCs w:val="20"/>
        </w:rPr>
        <w:t xml:space="preserve">de que cumpre as exigências de </w:t>
      </w:r>
      <w:r w:rsidRPr="00DB3CA5">
        <w:rPr>
          <w:rFonts w:asciiTheme="majorHAnsi" w:hAnsiTheme="majorHAnsi" w:cstheme="minorHAnsi"/>
          <w:color w:val="FF0000"/>
          <w:sz w:val="20"/>
          <w:szCs w:val="20"/>
        </w:rPr>
        <w:t>reserva de cargos para pessoa com deficiência e para reabilitado da Previdência Social</w:t>
      </w:r>
      <w:r w:rsidRPr="00DB3CA5">
        <w:rPr>
          <w:rFonts w:asciiTheme="majorHAnsi" w:hAnsiTheme="majorHAnsi" w:cstheme="minorHAnsi"/>
          <w:color w:val="000000"/>
          <w:sz w:val="20"/>
          <w:szCs w:val="20"/>
        </w:rPr>
        <w:t>, previstas em lei e em outras normas específicas.</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DB3CA5">
        <w:rPr>
          <w:rFonts w:asciiTheme="majorHAnsi" w:hAnsiTheme="majorHAnsi" w:cstheme="minorHAnsi"/>
          <w:color w:val="000000"/>
          <w:sz w:val="20"/>
          <w:szCs w:val="20"/>
        </w:rPr>
        <w:t xml:space="preserve">11.6.3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00F9081A" w:rsidRPr="00DB3CA5">
        <w:rPr>
          <w:rFonts w:asciiTheme="majorHAnsi" w:hAnsiTheme="majorHAnsi" w:cstheme="minorHAnsi"/>
          <w:color w:val="000000" w:themeColor="text1"/>
          <w:sz w:val="20"/>
          <w:szCs w:val="20"/>
        </w:rPr>
        <w:t>n</w:t>
      </w:r>
      <w:r w:rsidRPr="00DB3CA5">
        <w:rPr>
          <w:rFonts w:asciiTheme="majorHAnsi" w:hAnsiTheme="majorHAnsi" w:cstheme="minorHAnsi"/>
          <w:color w:val="000000" w:themeColor="text1"/>
          <w:sz w:val="20"/>
          <w:szCs w:val="20"/>
        </w:rPr>
        <w:t xml:space="preserve">egativa de </w:t>
      </w:r>
      <w:r w:rsidR="00F9081A" w:rsidRPr="00DB3CA5">
        <w:rPr>
          <w:rFonts w:asciiTheme="majorHAnsi" w:hAnsiTheme="majorHAnsi" w:cstheme="minorHAnsi"/>
          <w:color w:val="FF0000"/>
          <w:sz w:val="20"/>
          <w:szCs w:val="20"/>
        </w:rPr>
        <w:t>relação familiar ou parentesco</w:t>
      </w:r>
      <w:r w:rsidRPr="00DB3CA5">
        <w:rPr>
          <w:rFonts w:asciiTheme="majorHAnsi" w:hAnsiTheme="majorHAnsi" w:cstheme="minorHAnsi"/>
          <w:color w:val="000000" w:themeColor="text1"/>
          <w:sz w:val="20"/>
          <w:szCs w:val="20"/>
        </w:rPr>
        <w:t>;</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11.6.4 </w:t>
      </w:r>
      <w:bookmarkStart w:id="7" w:name="_Hlk133679446"/>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bookmarkEnd w:id="7"/>
      <w:r w:rsidRPr="00DB3CA5">
        <w:rPr>
          <w:rFonts w:asciiTheme="majorHAnsi" w:hAnsiTheme="majorHAnsi" w:cstheme="minorHAnsi"/>
          <w:sz w:val="20"/>
          <w:szCs w:val="20"/>
        </w:rPr>
        <w:t xml:space="preserve">de Cumprimento da </w:t>
      </w:r>
      <w:r w:rsidRPr="00DB3CA5">
        <w:rPr>
          <w:rFonts w:asciiTheme="majorHAnsi" w:hAnsiTheme="majorHAnsi" w:cstheme="minorHAnsi"/>
          <w:color w:val="FF0000"/>
          <w:sz w:val="20"/>
          <w:szCs w:val="20"/>
        </w:rPr>
        <w:t xml:space="preserve">Lei Geral de Proteção de Dados </w:t>
      </w:r>
      <w:r w:rsidRPr="00DB3CA5">
        <w:rPr>
          <w:rFonts w:asciiTheme="majorHAnsi" w:hAnsiTheme="majorHAnsi" w:cstheme="minorHAnsi"/>
          <w:sz w:val="20"/>
          <w:szCs w:val="20"/>
        </w:rPr>
        <w:t>- Lei n. 13.709/2018;</w:t>
      </w:r>
    </w:p>
    <w:p w:rsidR="00C91F93" w:rsidRPr="00DB3CA5" w:rsidRDefault="00C91F9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11.6.5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 xml:space="preserve">de </w:t>
      </w:r>
      <w:r w:rsidR="00F9081A" w:rsidRPr="00DB3CA5">
        <w:rPr>
          <w:rFonts w:asciiTheme="majorHAnsi" w:hAnsiTheme="majorHAnsi" w:cstheme="minorHAnsi"/>
          <w:color w:val="FF0000"/>
          <w:sz w:val="20"/>
          <w:szCs w:val="20"/>
        </w:rPr>
        <w:t>i</w:t>
      </w:r>
      <w:r w:rsidRPr="00DB3CA5">
        <w:rPr>
          <w:rFonts w:asciiTheme="majorHAnsi" w:hAnsiTheme="majorHAnsi" w:cstheme="minorHAnsi"/>
          <w:color w:val="FF0000"/>
          <w:sz w:val="20"/>
          <w:szCs w:val="20"/>
        </w:rPr>
        <w:t>ntegralidade dos custos propostos</w:t>
      </w:r>
      <w:r w:rsidRPr="00DB3CA5">
        <w:rPr>
          <w:rFonts w:asciiTheme="majorHAnsi" w:hAnsiTheme="majorHAnsi" w:cstheme="minorHAnsi"/>
          <w:sz w:val="20"/>
          <w:szCs w:val="20"/>
        </w:rPr>
        <w:t>;</w:t>
      </w:r>
    </w:p>
    <w:p w:rsidR="00C91F93" w:rsidRPr="00DB3CA5" w:rsidRDefault="00C91F93"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rPr>
        <w:t>11.6.</w:t>
      </w:r>
      <w:r w:rsidR="004802F1" w:rsidRPr="00DB3CA5">
        <w:rPr>
          <w:rFonts w:asciiTheme="majorHAnsi" w:hAnsiTheme="majorHAnsi" w:cstheme="minorHAnsi"/>
          <w:color w:val="FF0000"/>
          <w:sz w:val="20"/>
          <w:szCs w:val="20"/>
        </w:rPr>
        <w:t>6</w:t>
      </w:r>
      <w:r w:rsidRPr="00DB3CA5">
        <w:rPr>
          <w:rFonts w:asciiTheme="majorHAnsi" w:hAnsiTheme="majorHAnsi" w:cstheme="minorHAnsi"/>
          <w:color w:val="FF0000"/>
          <w:sz w:val="20"/>
          <w:szCs w:val="20"/>
        </w:rPr>
        <w:t xml:space="preserve">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de </w:t>
      </w:r>
      <w:r w:rsidR="00F9081A" w:rsidRPr="00DB3CA5">
        <w:rPr>
          <w:rFonts w:asciiTheme="majorHAnsi" w:hAnsiTheme="majorHAnsi" w:cstheme="minorHAnsi"/>
          <w:color w:val="FF0000"/>
          <w:sz w:val="20"/>
          <w:szCs w:val="20"/>
        </w:rPr>
        <w:t>que pode usufruir dos benefícios de</w:t>
      </w:r>
      <w:r w:rsidRPr="00DB3CA5">
        <w:rPr>
          <w:rFonts w:asciiTheme="majorHAnsi" w:hAnsiTheme="majorHAnsi" w:cstheme="minorHAnsi"/>
          <w:color w:val="FF0000"/>
          <w:sz w:val="20"/>
          <w:szCs w:val="20"/>
        </w:rPr>
        <w:t xml:space="preserve"> M</w:t>
      </w:r>
      <w:r w:rsidR="00F9081A" w:rsidRPr="00DB3CA5">
        <w:rPr>
          <w:rFonts w:asciiTheme="majorHAnsi" w:hAnsiTheme="majorHAnsi" w:cstheme="minorHAnsi"/>
          <w:color w:val="FF0000"/>
          <w:sz w:val="20"/>
          <w:szCs w:val="20"/>
        </w:rPr>
        <w:t>E</w:t>
      </w:r>
      <w:r w:rsidRPr="00DB3CA5">
        <w:rPr>
          <w:rFonts w:asciiTheme="majorHAnsi" w:hAnsiTheme="majorHAnsi" w:cstheme="minorHAnsi"/>
          <w:color w:val="FF0000"/>
          <w:sz w:val="20"/>
          <w:szCs w:val="20"/>
        </w:rPr>
        <w:t xml:space="preserve"> </w:t>
      </w:r>
      <w:r w:rsidR="00F9081A" w:rsidRPr="00DB3CA5">
        <w:rPr>
          <w:rFonts w:asciiTheme="majorHAnsi" w:hAnsiTheme="majorHAnsi" w:cstheme="minorHAnsi"/>
          <w:color w:val="FF0000"/>
          <w:sz w:val="20"/>
          <w:szCs w:val="20"/>
        </w:rPr>
        <w:t>e</w:t>
      </w:r>
      <w:r w:rsidRPr="00DB3CA5">
        <w:rPr>
          <w:rFonts w:asciiTheme="majorHAnsi" w:hAnsiTheme="majorHAnsi" w:cstheme="minorHAnsi"/>
          <w:color w:val="FF0000"/>
          <w:sz w:val="20"/>
          <w:szCs w:val="20"/>
        </w:rPr>
        <w:t xml:space="preserve"> E</w:t>
      </w:r>
      <w:r w:rsidR="00F9081A" w:rsidRPr="00DB3CA5">
        <w:rPr>
          <w:rFonts w:asciiTheme="majorHAnsi" w:hAnsiTheme="majorHAnsi" w:cstheme="minorHAnsi"/>
          <w:color w:val="FF0000"/>
          <w:sz w:val="20"/>
          <w:szCs w:val="20"/>
        </w:rPr>
        <w:t>PP</w:t>
      </w:r>
      <w:r w:rsidRPr="00DB3CA5">
        <w:rPr>
          <w:rFonts w:asciiTheme="majorHAnsi" w:hAnsiTheme="majorHAnsi" w:cstheme="minorHAnsi"/>
          <w:color w:val="FF0000"/>
          <w:sz w:val="20"/>
          <w:szCs w:val="20"/>
        </w:rPr>
        <w:t>;</w:t>
      </w:r>
    </w:p>
    <w:p w:rsidR="00C91F93" w:rsidRPr="00DB3CA5" w:rsidRDefault="00C91F93"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rPr>
        <w:t>11.6.</w:t>
      </w:r>
      <w:r w:rsidR="004802F1" w:rsidRPr="00DB3CA5">
        <w:rPr>
          <w:rFonts w:asciiTheme="majorHAnsi" w:hAnsiTheme="majorHAnsi" w:cstheme="minorHAnsi"/>
          <w:color w:val="FF0000"/>
          <w:sz w:val="20"/>
          <w:szCs w:val="20"/>
        </w:rPr>
        <w:t>7</w:t>
      </w:r>
      <w:r w:rsidRPr="00DB3CA5">
        <w:rPr>
          <w:rFonts w:asciiTheme="majorHAnsi" w:hAnsiTheme="majorHAnsi" w:cstheme="minorHAnsi"/>
          <w:color w:val="FF0000"/>
          <w:sz w:val="20"/>
          <w:szCs w:val="20"/>
        </w:rPr>
        <w:t xml:space="preserve"> </w:t>
      </w:r>
      <w:r w:rsidR="007C3BFD" w:rsidRPr="00DB3CA5">
        <w:rPr>
          <w:rFonts w:asciiTheme="majorHAnsi" w:hAnsiTheme="majorHAnsi" w:cstheme="minorHAnsi"/>
          <w:color w:val="FF0000"/>
          <w:sz w:val="20"/>
          <w:szCs w:val="20"/>
          <w:highlight w:val="green"/>
        </w:rPr>
        <w:t>DECLARAÇÃO</w:t>
      </w:r>
      <w:r w:rsidR="007C3BFD" w:rsidRPr="00DB3CA5">
        <w:rPr>
          <w:rFonts w:asciiTheme="majorHAnsi" w:hAnsiTheme="majorHAnsi" w:cstheme="minorHAnsi"/>
          <w:color w:val="FF0000"/>
          <w:sz w:val="20"/>
          <w:szCs w:val="20"/>
        </w:rPr>
        <w:t xml:space="preserve"> </w:t>
      </w:r>
      <w:r w:rsidRPr="00DB3CA5">
        <w:rPr>
          <w:rFonts w:asciiTheme="majorHAnsi" w:hAnsiTheme="majorHAnsi" w:cstheme="minorHAnsi"/>
          <w:color w:val="FF0000"/>
          <w:sz w:val="20"/>
          <w:szCs w:val="20"/>
        </w:rPr>
        <w:t xml:space="preserve">de </w:t>
      </w:r>
      <w:r w:rsidR="00F9081A" w:rsidRPr="00DB3CA5">
        <w:rPr>
          <w:rFonts w:asciiTheme="majorHAnsi" w:hAnsiTheme="majorHAnsi" w:cstheme="minorHAnsi"/>
          <w:color w:val="FF0000"/>
          <w:sz w:val="20"/>
          <w:szCs w:val="20"/>
        </w:rPr>
        <w:t>não comprometimento técnico e financeiro</w:t>
      </w:r>
      <w:r w:rsidR="00403B7A" w:rsidRPr="00DB3CA5">
        <w:rPr>
          <w:rFonts w:asciiTheme="majorHAnsi" w:hAnsiTheme="majorHAnsi" w:cstheme="minorHAnsi"/>
          <w:color w:val="FF0000"/>
          <w:sz w:val="20"/>
          <w:szCs w:val="20"/>
        </w:rPr>
        <w:t xml:space="preserve"> como fato </w:t>
      </w:r>
      <w:r w:rsidR="004802F1" w:rsidRPr="00DB3CA5">
        <w:rPr>
          <w:rFonts w:asciiTheme="majorHAnsi" w:hAnsiTheme="majorHAnsi" w:cstheme="minorHAnsi"/>
          <w:color w:val="FF0000"/>
          <w:sz w:val="20"/>
          <w:szCs w:val="20"/>
        </w:rPr>
        <w:t>impeditivo</w:t>
      </w:r>
      <w:r w:rsidR="00403B7A" w:rsidRPr="00DB3CA5">
        <w:rPr>
          <w:rFonts w:asciiTheme="majorHAnsi" w:hAnsiTheme="majorHAnsi" w:cstheme="minorHAnsi"/>
          <w:color w:val="FF0000"/>
          <w:sz w:val="20"/>
          <w:szCs w:val="20"/>
        </w:rPr>
        <w:t xml:space="preserve"> para execução da plena execução contratual, caso a licitante de consagre vencedora no certame,</w:t>
      </w:r>
    </w:p>
    <w:p w:rsidR="00FA7791" w:rsidRPr="00DB3CA5" w:rsidRDefault="00FA7791" w:rsidP="00E10AD8">
      <w:pPr>
        <w:pStyle w:val="Corpodetexto"/>
        <w:tabs>
          <w:tab w:val="left" w:pos="993"/>
          <w:tab w:val="left" w:pos="1560"/>
          <w:tab w:val="left" w:pos="1843"/>
          <w:tab w:val="left" w:pos="2127"/>
        </w:tabs>
        <w:spacing w:before="240" w:line="276" w:lineRule="auto"/>
        <w:ind w:left="0"/>
        <w:jc w:val="both"/>
        <w:rPr>
          <w:rFonts w:asciiTheme="majorHAnsi" w:hAnsiTheme="majorHAnsi" w:cstheme="minorHAnsi"/>
          <w:color w:val="FF0000"/>
          <w:sz w:val="20"/>
          <w:szCs w:val="20"/>
        </w:rPr>
      </w:pPr>
      <w:r w:rsidRPr="00DB3CA5">
        <w:rPr>
          <w:rFonts w:asciiTheme="majorHAnsi" w:hAnsiTheme="majorHAnsi" w:cstheme="minorHAnsi"/>
          <w:color w:val="FF0000"/>
          <w:sz w:val="20"/>
          <w:szCs w:val="20"/>
          <w:highlight w:val="green"/>
        </w:rPr>
        <w:t>OBSERVAÇÃO</w:t>
      </w:r>
      <w:r w:rsidRPr="00DB3CA5">
        <w:rPr>
          <w:rFonts w:asciiTheme="majorHAnsi" w:hAnsiTheme="majorHAnsi" w:cstheme="minorHAnsi"/>
          <w:color w:val="FF0000"/>
          <w:sz w:val="20"/>
          <w:szCs w:val="20"/>
        </w:rPr>
        <w:t>: As declarações acima citadas poderão ser formalizadas num documento unificado, desde que contenham todas as declarações e informações necessárias no documento unificado a ser apresentado.</w:t>
      </w:r>
    </w:p>
    <w:p w:rsidR="00C91F93" w:rsidRPr="00DB3CA5" w:rsidRDefault="00C91F93" w:rsidP="00E10AD8">
      <w:pPr>
        <w:pStyle w:val="Corpodetexto"/>
        <w:tabs>
          <w:tab w:val="left" w:pos="993"/>
          <w:tab w:val="left" w:pos="1560"/>
          <w:tab w:val="left" w:pos="1843"/>
          <w:tab w:val="left" w:pos="2127"/>
        </w:tabs>
        <w:spacing w:line="276" w:lineRule="auto"/>
        <w:ind w:left="0"/>
        <w:jc w:val="both"/>
        <w:rPr>
          <w:rFonts w:asciiTheme="majorHAnsi" w:hAnsiTheme="majorHAnsi" w:cstheme="minorHAnsi"/>
          <w:sz w:val="20"/>
          <w:szCs w:val="20"/>
        </w:rPr>
      </w:pPr>
    </w:p>
    <w:p w:rsidR="00C91F93" w:rsidRPr="00DB3CA5" w:rsidRDefault="00C2248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11.7 - HABILITAÇÕES JURÍDICAS </w:t>
      </w:r>
    </w:p>
    <w:p w:rsidR="00A90C1E" w:rsidRPr="00DB3CA5" w:rsidRDefault="00A90C1E"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11.7.1 </w:t>
      </w:r>
      <w:r w:rsidR="00593C24" w:rsidRPr="00DB3CA5">
        <w:rPr>
          <w:rFonts w:asciiTheme="majorHAnsi" w:hAnsiTheme="majorHAnsi" w:cstheme="minorHAnsi"/>
          <w:sz w:val="20"/>
          <w:szCs w:val="20"/>
        </w:rPr>
        <w:t>A habilitação jurídica visa a demonstrar a capacidade de o licitante exercer direitos e assumir obrigações, e a documentação a ser apresentada por ele limita-se à comprovação de existência jurídica da pessoa e, quando cabível, de autorização para o exercício</w:t>
      </w:r>
      <w:r w:rsidRPr="00DB3CA5">
        <w:rPr>
          <w:rFonts w:asciiTheme="majorHAnsi" w:hAnsiTheme="majorHAnsi" w:cstheme="minorHAnsi"/>
          <w:sz w:val="20"/>
          <w:szCs w:val="20"/>
        </w:rPr>
        <w:t xml:space="preserve"> da atividade a ser contratada:</w:t>
      </w:r>
    </w:p>
    <w:p w:rsidR="004C3C95" w:rsidRPr="00DB3CA5" w:rsidRDefault="004C3C95" w:rsidP="00E10AD8">
      <w:pPr>
        <w:tabs>
          <w:tab w:val="left" w:pos="426"/>
          <w:tab w:val="left" w:pos="993"/>
          <w:tab w:val="left" w:pos="1560"/>
          <w:tab w:val="left" w:pos="1843"/>
          <w:tab w:val="left" w:pos="2127"/>
        </w:tabs>
        <w:overflowPunct w:val="0"/>
        <w:autoSpaceDE w:val="0"/>
        <w:autoSpaceDN w:val="0"/>
        <w:adjustRightInd w:val="0"/>
        <w:spacing w:before="100" w:beforeAutospacing="1" w:after="100" w:afterAutospacing="1" w:line="276" w:lineRule="auto"/>
        <w:textAlignment w:val="baseline"/>
        <w:rPr>
          <w:rFonts w:asciiTheme="majorHAnsi" w:hAnsiTheme="majorHAnsi" w:cs="Arial"/>
          <w:sz w:val="20"/>
          <w:szCs w:val="20"/>
          <w:highlight w:val="cyan"/>
        </w:rPr>
      </w:pPr>
      <w:r w:rsidRPr="00DB3CA5">
        <w:rPr>
          <w:rFonts w:asciiTheme="majorHAnsi" w:hAnsiTheme="majorHAnsi" w:cs="Times New Roman"/>
          <w:sz w:val="20"/>
          <w:szCs w:val="20"/>
          <w:highlight w:val="green"/>
        </w:rPr>
        <w:t xml:space="preserve">a) </w:t>
      </w:r>
      <w:r w:rsidRPr="00DB3CA5">
        <w:rPr>
          <w:rFonts w:asciiTheme="majorHAnsi" w:hAnsiTheme="majorHAnsi" w:cs="Times New Roman"/>
          <w:color w:val="FF0000"/>
          <w:sz w:val="20"/>
          <w:szCs w:val="20"/>
          <w:highlight w:val="green"/>
        </w:rPr>
        <w:t>ATO CONSTITUTIVO, ESTATUTO, CONTRATO SOCIAL</w:t>
      </w:r>
      <w:r w:rsidRPr="00DB3CA5">
        <w:rPr>
          <w:rFonts w:asciiTheme="majorHAnsi" w:hAnsiTheme="majorHAnsi" w:cs="Times New Roman"/>
          <w:color w:val="FF0000"/>
          <w:sz w:val="20"/>
          <w:szCs w:val="20"/>
        </w:rPr>
        <w:t xml:space="preserve"> </w:t>
      </w:r>
      <w:r w:rsidRPr="00DB3CA5">
        <w:rPr>
          <w:rFonts w:asciiTheme="majorHAnsi" w:hAnsiTheme="majorHAnsi" w:cs="Times New Roman"/>
          <w:sz w:val="20"/>
          <w:szCs w:val="20"/>
        </w:rPr>
        <w:t>ou documento semelhante,</w:t>
      </w:r>
      <w:r w:rsidRPr="00DB3CA5">
        <w:rPr>
          <w:rFonts w:asciiTheme="majorHAnsi" w:hAnsiTheme="majorHAnsi" w:cs="Arial"/>
          <w:sz w:val="20"/>
          <w:szCs w:val="20"/>
          <w:highlight w:val="cyan"/>
        </w:rPr>
        <w:t xml:space="preserve"> </w:t>
      </w:r>
    </w:p>
    <w:p w:rsidR="00CB2B41" w:rsidRPr="00DB3CA5" w:rsidRDefault="00C91F93" w:rsidP="00E10AD8">
      <w:pPr>
        <w:tabs>
          <w:tab w:val="left" w:pos="284"/>
          <w:tab w:val="left" w:pos="426"/>
          <w:tab w:val="left" w:pos="993"/>
          <w:tab w:val="left" w:pos="1440"/>
          <w:tab w:val="left" w:pos="1560"/>
          <w:tab w:val="left" w:pos="1843"/>
          <w:tab w:val="left" w:pos="2127"/>
        </w:tabs>
        <w:autoSpaceDE w:val="0"/>
        <w:snapToGrid w:val="0"/>
        <w:spacing w:before="120" w:after="120" w:line="276" w:lineRule="auto"/>
        <w:rPr>
          <w:rFonts w:asciiTheme="majorHAnsi" w:hAnsiTheme="majorHAnsi" w:cs="Times New Roman"/>
          <w:sz w:val="20"/>
          <w:szCs w:val="20"/>
          <w:u w:val="single"/>
        </w:rPr>
      </w:pPr>
      <w:r w:rsidRPr="00DB3CA5">
        <w:rPr>
          <w:rFonts w:asciiTheme="majorHAnsi" w:hAnsiTheme="majorHAnsi" w:cstheme="minorHAnsi"/>
          <w:sz w:val="20"/>
          <w:szCs w:val="20"/>
        </w:rPr>
        <w:t>11.8</w:t>
      </w:r>
      <w:r w:rsidR="00593C24" w:rsidRPr="00DB3CA5">
        <w:rPr>
          <w:rFonts w:asciiTheme="majorHAnsi" w:hAnsiTheme="majorHAnsi" w:cstheme="minorHAnsi"/>
          <w:sz w:val="20"/>
          <w:szCs w:val="20"/>
        </w:rPr>
        <w:t xml:space="preserve"> </w:t>
      </w:r>
      <w:r w:rsidR="00CB2B41" w:rsidRPr="00DB3CA5">
        <w:rPr>
          <w:rFonts w:asciiTheme="majorHAnsi" w:hAnsiTheme="majorHAnsi" w:cs="Times New Roman"/>
          <w:sz w:val="20"/>
          <w:szCs w:val="20"/>
          <w:u w:val="single"/>
        </w:rPr>
        <w:t>Prova de inscrição no Cadastro Nacional de Pessoas Jurídicas (</w:t>
      </w:r>
      <w:r w:rsidR="00CB2B41" w:rsidRPr="00DB3CA5">
        <w:rPr>
          <w:rFonts w:asciiTheme="majorHAnsi" w:hAnsiTheme="majorHAnsi" w:cs="Times New Roman"/>
          <w:color w:val="FF0000"/>
          <w:sz w:val="20"/>
          <w:szCs w:val="20"/>
          <w:highlight w:val="green"/>
          <w:u w:val="single"/>
        </w:rPr>
        <w:t>CNPJ</w:t>
      </w:r>
      <w:r w:rsidR="00CB2B41" w:rsidRPr="00DB3CA5">
        <w:rPr>
          <w:rFonts w:asciiTheme="majorHAnsi" w:hAnsiTheme="majorHAnsi" w:cs="Times New Roman"/>
          <w:sz w:val="20"/>
          <w:szCs w:val="20"/>
          <w:u w:val="single"/>
        </w:rPr>
        <w:t>);</w:t>
      </w:r>
    </w:p>
    <w:p w:rsidR="00CB2B41" w:rsidRPr="00DB3CA5" w:rsidRDefault="00CB2B41" w:rsidP="00E10AD8">
      <w:pPr>
        <w:pStyle w:val="PargrafodaLista"/>
        <w:numPr>
          <w:ilvl w:val="0"/>
          <w:numId w:val="35"/>
        </w:numPr>
        <w:tabs>
          <w:tab w:val="left" w:pos="284"/>
          <w:tab w:val="left" w:pos="426"/>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sz w:val="20"/>
          <w:szCs w:val="20"/>
        </w:rPr>
      </w:pPr>
      <w:r w:rsidRPr="00DB3CA5">
        <w:rPr>
          <w:rFonts w:asciiTheme="majorHAnsi" w:hAnsiTheme="majorHAnsi" w:cs="Times New Roman"/>
          <w:sz w:val="20"/>
          <w:szCs w:val="20"/>
          <w:u w:val="single"/>
        </w:rPr>
        <w:t xml:space="preserve">Prova de </w:t>
      </w:r>
      <w:r w:rsidRPr="00DB3CA5">
        <w:rPr>
          <w:rFonts w:asciiTheme="majorHAnsi" w:hAnsiTheme="majorHAnsi" w:cs="Times New Roman"/>
          <w:color w:val="FF0000"/>
          <w:sz w:val="20"/>
          <w:szCs w:val="20"/>
          <w:highlight w:val="green"/>
          <w:u w:val="single"/>
        </w:rPr>
        <w:t>INSCRIÇÃO NO CADASTRO</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de Contribuintes Estadual ou Municipal</w:t>
      </w:r>
      <w:r w:rsidRPr="00DB3CA5">
        <w:rPr>
          <w:rFonts w:asciiTheme="majorHAnsi" w:hAnsiTheme="majorHAnsi" w:cs="Times New Roman"/>
          <w:sz w:val="20"/>
          <w:szCs w:val="20"/>
        </w:rPr>
        <w:t>, relativo à sede do proponente, pertinente ao seu ramo de atividade e compatível com o objeto contratual;</w:t>
      </w:r>
    </w:p>
    <w:p w:rsidR="00CB2B41" w:rsidRPr="00DB3CA5" w:rsidRDefault="00CB2B41" w:rsidP="00E10AD8">
      <w:pPr>
        <w:pStyle w:val="PargrafodaLista"/>
        <w:tabs>
          <w:tab w:val="left" w:pos="284"/>
          <w:tab w:val="left" w:pos="426"/>
          <w:tab w:val="left" w:pos="993"/>
          <w:tab w:val="left" w:pos="1560"/>
          <w:tab w:val="left" w:pos="1843"/>
          <w:tab w:val="left" w:pos="2127"/>
        </w:tabs>
        <w:spacing w:line="276" w:lineRule="auto"/>
        <w:ind w:left="0"/>
        <w:rPr>
          <w:rFonts w:asciiTheme="majorHAnsi" w:hAnsiTheme="majorHAnsi" w:cs="Times New Roman"/>
          <w:sz w:val="20"/>
          <w:szCs w:val="20"/>
        </w:rPr>
      </w:pPr>
    </w:p>
    <w:p w:rsidR="00CB2B41" w:rsidRPr="00DB3CA5" w:rsidRDefault="00CB2B41" w:rsidP="00E10AD8">
      <w:pPr>
        <w:pStyle w:val="PargrafodaLista"/>
        <w:numPr>
          <w:ilvl w:val="0"/>
          <w:numId w:val="35"/>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sz w:val="20"/>
          <w:szCs w:val="20"/>
        </w:rPr>
      </w:pPr>
      <w:r w:rsidRPr="00DB3CA5">
        <w:rPr>
          <w:rFonts w:asciiTheme="majorHAnsi" w:hAnsiTheme="majorHAnsi" w:cs="Times New Roman"/>
          <w:sz w:val="20"/>
          <w:szCs w:val="20"/>
        </w:rPr>
        <w:t xml:space="preserve">  </w:t>
      </w:r>
      <w:r w:rsidRPr="00DB3CA5">
        <w:rPr>
          <w:rFonts w:asciiTheme="majorHAnsi" w:hAnsiTheme="majorHAnsi" w:cs="Times New Roman"/>
          <w:color w:val="FF0000"/>
          <w:sz w:val="20"/>
          <w:szCs w:val="20"/>
          <w:highlight w:val="green"/>
          <w:u w:val="single"/>
        </w:rPr>
        <w:t>Prova de regularidade fiscal perante a Fazenda Nacional</w:t>
      </w:r>
      <w:r w:rsidRPr="00DB3CA5">
        <w:rPr>
          <w:rFonts w:asciiTheme="majorHAnsi" w:hAnsiTheme="majorHAnsi" w:cs="Times New Roman"/>
          <w:color w:val="FF0000"/>
          <w:sz w:val="20"/>
          <w:szCs w:val="20"/>
          <w:highlight w:val="green"/>
        </w:rPr>
        <w:t>,</w:t>
      </w:r>
      <w:r w:rsidRPr="00DB3CA5">
        <w:rPr>
          <w:rFonts w:asciiTheme="majorHAnsi" w:hAnsiTheme="majorHAnsi" w:cs="Times New Roman"/>
          <w:color w:val="FF0000"/>
          <w:sz w:val="20"/>
          <w:szCs w:val="20"/>
        </w:rPr>
        <w:t xml:space="preserve"> </w:t>
      </w:r>
      <w:r w:rsidRPr="00DB3CA5">
        <w:rPr>
          <w:rFonts w:asciiTheme="majorHAnsi" w:hAnsiTheme="majorHAnsi" w:cs="Times New Roman"/>
          <w:sz w:val="20"/>
          <w:szCs w:val="20"/>
        </w:rPr>
        <w:t xml:space="preserve">mediante apresentação de certidão expedida conjuntamente pela Secretaria da Receita Federal do Brasil (RFB) e pela Procuradoria-Geral da Fazenda Nacional (PGFN), referente a todos os créditos tributários </w:t>
      </w:r>
      <w:r w:rsidRPr="00DB3CA5">
        <w:rPr>
          <w:rFonts w:asciiTheme="majorHAnsi" w:hAnsiTheme="majorHAnsi" w:cs="Times New Roman"/>
          <w:color w:val="FF0000"/>
          <w:sz w:val="20"/>
          <w:szCs w:val="20"/>
          <w:highlight w:val="green"/>
          <w:u w:val="single"/>
        </w:rPr>
        <w:t>FEDERAIS E À DÍVIDA ATIVA DA UNIÃO</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(DAU) por</w:t>
      </w:r>
      <w:r w:rsidRPr="00DB3CA5">
        <w:rPr>
          <w:rFonts w:asciiTheme="majorHAnsi" w:hAnsiTheme="majorHAnsi" w:cs="Times New Roman"/>
          <w:sz w:val="20"/>
          <w:szCs w:val="20"/>
        </w:rPr>
        <w:t xml:space="preserve"> elas administrados, inclusive aqueles relativos à Seguridade Social, nos termos da Portaria Conjunta nº 1.751, de 02/10/2014, do Secretário da Receita Federal do Brasil e da Procuradora-Geral da Fazenda Nacional, (Certidão negativa ou positiva com efeitos de negativa);</w:t>
      </w:r>
    </w:p>
    <w:p w:rsidR="00CB2B41" w:rsidRPr="00DB3CA5" w:rsidRDefault="00CB2B41" w:rsidP="00E10AD8">
      <w:pPr>
        <w:pStyle w:val="PargrafodaLista"/>
        <w:tabs>
          <w:tab w:val="left" w:pos="284"/>
          <w:tab w:val="left" w:pos="426"/>
          <w:tab w:val="left" w:pos="993"/>
          <w:tab w:val="left" w:pos="1560"/>
          <w:tab w:val="left" w:pos="1843"/>
          <w:tab w:val="left" w:pos="2127"/>
        </w:tabs>
        <w:spacing w:line="276" w:lineRule="auto"/>
        <w:ind w:left="0"/>
        <w:rPr>
          <w:rFonts w:asciiTheme="majorHAnsi" w:hAnsiTheme="majorHAnsi" w:cs="Times New Roman"/>
          <w:sz w:val="20"/>
          <w:szCs w:val="20"/>
        </w:rPr>
      </w:pPr>
    </w:p>
    <w:p w:rsidR="00CB2B41"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b/>
          <w:bCs/>
          <w:color w:val="FF0000"/>
          <w:sz w:val="20"/>
          <w:szCs w:val="20"/>
        </w:rPr>
      </w:pPr>
      <w:r w:rsidRPr="00DB3CA5">
        <w:rPr>
          <w:rFonts w:asciiTheme="majorHAnsi" w:hAnsiTheme="majorHAnsi" w:cs="Times New Roman"/>
          <w:sz w:val="20"/>
          <w:szCs w:val="20"/>
          <w:u w:val="single"/>
        </w:rPr>
        <w:lastRenderedPageBreak/>
        <w:t xml:space="preserve">Prova de regularidade para com a Fazenda </w:t>
      </w:r>
      <w:r w:rsidRPr="00DB3CA5">
        <w:rPr>
          <w:rFonts w:asciiTheme="majorHAnsi" w:hAnsiTheme="majorHAnsi" w:cs="Times New Roman"/>
          <w:color w:val="FF0000"/>
          <w:sz w:val="20"/>
          <w:szCs w:val="20"/>
          <w:highlight w:val="green"/>
          <w:u w:val="single"/>
        </w:rPr>
        <w:t>MUNICIPAL</w:t>
      </w:r>
      <w:r w:rsidRPr="00DB3CA5">
        <w:rPr>
          <w:rFonts w:asciiTheme="majorHAnsi" w:hAnsiTheme="majorHAnsi" w:cs="Times New Roman"/>
          <w:color w:val="FF0000"/>
          <w:sz w:val="20"/>
          <w:szCs w:val="20"/>
          <w:u w:val="single"/>
        </w:rPr>
        <w:t xml:space="preserve"> </w:t>
      </w:r>
      <w:r w:rsidRPr="00DB3CA5">
        <w:rPr>
          <w:rFonts w:asciiTheme="majorHAnsi" w:hAnsiTheme="majorHAnsi" w:cs="Times New Roman"/>
          <w:sz w:val="20"/>
          <w:szCs w:val="20"/>
          <w:u w:val="single"/>
        </w:rPr>
        <w:t xml:space="preserve">da sede da licitante,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Fazenda Municipal </w:t>
      </w:r>
      <w:r w:rsidRPr="00DB3CA5">
        <w:rPr>
          <w:rFonts w:asciiTheme="majorHAnsi" w:hAnsiTheme="majorHAnsi" w:cs="Times New Roman"/>
          <w:sz w:val="20"/>
          <w:szCs w:val="20"/>
        </w:rPr>
        <w:t>do domicílio ou sede da licitante</w:t>
      </w:r>
      <w:r w:rsidRPr="00DB3CA5">
        <w:rPr>
          <w:rFonts w:asciiTheme="majorHAnsi" w:hAnsiTheme="majorHAnsi" w:cs="Times New Roman"/>
          <w:b/>
          <w:bCs/>
          <w:sz w:val="20"/>
          <w:szCs w:val="20"/>
        </w:rPr>
        <w:t xml:space="preserve">. </w:t>
      </w:r>
      <w:r w:rsidRPr="00DB3CA5">
        <w:rPr>
          <w:rFonts w:asciiTheme="majorHAnsi" w:hAnsiTheme="majorHAnsi" w:cs="Times New Roman"/>
          <w:b/>
          <w:bCs/>
          <w:color w:val="FF0000"/>
          <w:sz w:val="20"/>
          <w:szCs w:val="20"/>
          <w:highlight w:val="green"/>
        </w:rPr>
        <w:t>(</w:t>
      </w:r>
      <w:r w:rsidRPr="00DB3CA5">
        <w:rPr>
          <w:rFonts w:asciiTheme="majorHAnsi" w:hAnsiTheme="majorHAnsi" w:cs="Times New Roman"/>
          <w:b/>
          <w:bCs/>
          <w:color w:val="FF0000"/>
          <w:sz w:val="22"/>
          <w:highlight w:val="green"/>
        </w:rPr>
        <w:t>DEBITOS MOBILIARIOS);</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highlight w:val="green"/>
        </w:rPr>
      </w:pPr>
      <w:r w:rsidRPr="00DB3CA5">
        <w:rPr>
          <w:rFonts w:asciiTheme="majorHAnsi" w:hAnsiTheme="majorHAnsi" w:cs="Times New Roman"/>
          <w:sz w:val="20"/>
          <w:szCs w:val="20"/>
          <w:u w:val="single"/>
        </w:rPr>
        <w:t xml:space="preserve">Prova de regularidade para com a Fazenda </w:t>
      </w:r>
      <w:r w:rsidRPr="00DB3CA5">
        <w:rPr>
          <w:rFonts w:asciiTheme="majorHAnsi" w:hAnsiTheme="majorHAnsi" w:cs="Times New Roman"/>
          <w:color w:val="FF0000"/>
          <w:sz w:val="20"/>
          <w:szCs w:val="20"/>
          <w:highlight w:val="green"/>
          <w:u w:val="single"/>
        </w:rPr>
        <w:t>MUNICIPAL</w:t>
      </w:r>
      <w:r w:rsidRPr="00DB3CA5">
        <w:rPr>
          <w:rFonts w:asciiTheme="majorHAnsi" w:hAnsiTheme="majorHAnsi" w:cs="Times New Roman"/>
          <w:sz w:val="20"/>
          <w:szCs w:val="20"/>
          <w:u w:val="single"/>
        </w:rPr>
        <w:t xml:space="preserve"> da sede da licitante,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w:t>
      </w:r>
      <w:r w:rsidR="00421176" w:rsidRPr="00DB3CA5">
        <w:rPr>
          <w:rStyle w:val="Forte"/>
          <w:rFonts w:asciiTheme="majorHAnsi" w:hAnsiTheme="majorHAnsi" w:cs="Times New Roman"/>
          <w:b w:val="0"/>
          <w:bCs w:val="0"/>
          <w:sz w:val="20"/>
          <w:szCs w:val="20"/>
        </w:rPr>
        <w:t>pela Fazenda</w:t>
      </w:r>
      <w:r w:rsidRPr="00DB3CA5">
        <w:rPr>
          <w:rStyle w:val="Forte"/>
          <w:rFonts w:asciiTheme="majorHAnsi" w:hAnsiTheme="majorHAnsi" w:cs="Times New Roman"/>
          <w:b w:val="0"/>
          <w:bCs w:val="0"/>
          <w:sz w:val="20"/>
          <w:szCs w:val="20"/>
        </w:rPr>
        <w:t xml:space="preserve"> </w:t>
      </w:r>
      <w:r w:rsidR="00421176" w:rsidRPr="00DB3CA5">
        <w:rPr>
          <w:rStyle w:val="Forte"/>
          <w:rFonts w:asciiTheme="majorHAnsi" w:hAnsiTheme="majorHAnsi" w:cs="Times New Roman"/>
          <w:b w:val="0"/>
          <w:bCs w:val="0"/>
          <w:sz w:val="20"/>
          <w:szCs w:val="20"/>
        </w:rPr>
        <w:t xml:space="preserve">Municipal </w:t>
      </w:r>
      <w:r w:rsidR="00421176" w:rsidRPr="00DB3CA5">
        <w:rPr>
          <w:rFonts w:asciiTheme="majorHAnsi" w:hAnsiTheme="majorHAnsi" w:cs="Times New Roman"/>
          <w:sz w:val="20"/>
          <w:szCs w:val="20"/>
        </w:rPr>
        <w:t>do</w:t>
      </w:r>
      <w:r w:rsidRPr="00DB3CA5">
        <w:rPr>
          <w:rFonts w:asciiTheme="majorHAnsi" w:hAnsiTheme="majorHAnsi" w:cs="Times New Roman"/>
          <w:sz w:val="20"/>
          <w:szCs w:val="20"/>
        </w:rPr>
        <w:t xml:space="preserve"> domicílio ou sede da licitante </w:t>
      </w:r>
      <w:r w:rsidRPr="00DB3CA5">
        <w:rPr>
          <w:rFonts w:asciiTheme="majorHAnsi" w:hAnsiTheme="majorHAnsi" w:cs="Times New Roman"/>
          <w:b/>
          <w:bCs/>
          <w:color w:val="FF0000"/>
          <w:szCs w:val="24"/>
        </w:rPr>
        <w:t>(</w:t>
      </w:r>
      <w:r w:rsidRPr="00DB3CA5">
        <w:rPr>
          <w:rFonts w:asciiTheme="majorHAnsi" w:hAnsiTheme="majorHAnsi" w:cs="Times New Roman"/>
          <w:b/>
          <w:bCs/>
          <w:color w:val="FF0000"/>
          <w:szCs w:val="24"/>
          <w:highlight w:val="green"/>
        </w:rPr>
        <w:t>DEBITOS IMOBILIARIOS).</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highlight w:val="green"/>
        </w:rPr>
      </w:pPr>
      <w:r w:rsidRPr="00DB3CA5">
        <w:rPr>
          <w:rStyle w:val="Forte"/>
          <w:rFonts w:asciiTheme="majorHAnsi" w:hAnsiTheme="majorHAnsi" w:cs="Times New Roman"/>
          <w:b w:val="0"/>
          <w:bCs w:val="0"/>
          <w:sz w:val="20"/>
          <w:szCs w:val="20"/>
        </w:rPr>
        <w:t xml:space="preserve">Prova de regularidade para com a </w:t>
      </w:r>
      <w:r w:rsidRPr="00DB3CA5">
        <w:rPr>
          <w:rStyle w:val="Forte"/>
          <w:rFonts w:asciiTheme="majorHAnsi" w:hAnsiTheme="majorHAnsi" w:cs="Times New Roman"/>
          <w:b w:val="0"/>
          <w:bCs w:val="0"/>
          <w:color w:val="FF0000"/>
          <w:sz w:val="20"/>
          <w:szCs w:val="20"/>
          <w:highlight w:val="green"/>
        </w:rPr>
        <w:t>FAZENDA ESTADUAL</w:t>
      </w:r>
      <w:r w:rsidRPr="00DB3CA5">
        <w:rPr>
          <w:rStyle w:val="Forte"/>
          <w:rFonts w:asciiTheme="majorHAnsi" w:hAnsiTheme="majorHAnsi" w:cs="Times New Roman"/>
          <w:b w:val="0"/>
          <w:bCs w:val="0"/>
          <w:color w:val="FF0000"/>
          <w:sz w:val="20"/>
          <w:szCs w:val="20"/>
        </w:rPr>
        <w:t xml:space="preserve"> </w:t>
      </w:r>
      <w:r w:rsidRPr="00DB3CA5">
        <w:rPr>
          <w:rStyle w:val="Forte"/>
          <w:rFonts w:asciiTheme="majorHAnsi" w:hAnsiTheme="majorHAnsi" w:cs="Times New Roman"/>
          <w:b w:val="0"/>
          <w:bCs w:val="0"/>
          <w:sz w:val="20"/>
          <w:szCs w:val="20"/>
        </w:rPr>
        <w:t>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Procuradoria do Estado - </w:t>
      </w:r>
      <w:r w:rsidRPr="00DB3CA5">
        <w:rPr>
          <w:rStyle w:val="Forte"/>
          <w:rFonts w:asciiTheme="majorHAnsi" w:hAnsiTheme="majorHAnsi" w:cs="Times New Roman"/>
          <w:b w:val="0"/>
          <w:bCs w:val="0"/>
          <w:color w:val="FF0000"/>
          <w:sz w:val="20"/>
          <w:szCs w:val="20"/>
          <w:highlight w:val="green"/>
        </w:rPr>
        <w:t xml:space="preserve">(Pertinentes a </w:t>
      </w:r>
      <w:r w:rsidRPr="00DB3CA5">
        <w:rPr>
          <w:rStyle w:val="Forte"/>
          <w:rFonts w:asciiTheme="majorHAnsi" w:hAnsiTheme="majorHAnsi" w:cs="Times New Roman"/>
          <w:color w:val="FF0000"/>
          <w:szCs w:val="24"/>
          <w:highlight w:val="green"/>
        </w:rPr>
        <w:t>DÉBITOS INSCRITOS na dívida ativa);</w:t>
      </w:r>
    </w:p>
    <w:p w:rsidR="00CB2B41" w:rsidRPr="00DB3CA5" w:rsidRDefault="00CB2B41"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rPr>
      </w:pPr>
    </w:p>
    <w:p w:rsidR="00CB2B41"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Style w:val="Forte"/>
          <w:rFonts w:asciiTheme="majorHAnsi" w:hAnsiTheme="majorHAnsi" w:cs="Times New Roman"/>
          <w:color w:val="FF0000"/>
          <w:szCs w:val="24"/>
          <w:highlight w:val="green"/>
        </w:rPr>
      </w:pPr>
      <w:r w:rsidRPr="00DB3CA5">
        <w:rPr>
          <w:rFonts w:asciiTheme="majorHAnsi" w:hAnsiTheme="majorHAnsi" w:cs="Times New Roman"/>
          <w:sz w:val="20"/>
          <w:szCs w:val="20"/>
        </w:rPr>
        <w:t xml:space="preserve">  </w:t>
      </w:r>
      <w:r w:rsidRPr="00DB3CA5">
        <w:rPr>
          <w:rStyle w:val="Forte"/>
          <w:rFonts w:asciiTheme="majorHAnsi" w:hAnsiTheme="majorHAnsi" w:cs="Times New Roman"/>
          <w:b w:val="0"/>
          <w:bCs w:val="0"/>
          <w:sz w:val="20"/>
          <w:szCs w:val="20"/>
        </w:rPr>
        <w:t>Prova de regularidade para com a Fazenda Estadual por meio da apresentação da certidão(</w:t>
      </w:r>
      <w:proofErr w:type="spellStart"/>
      <w:r w:rsidRPr="00DB3CA5">
        <w:rPr>
          <w:rStyle w:val="Forte"/>
          <w:rFonts w:asciiTheme="majorHAnsi" w:hAnsiTheme="majorHAnsi" w:cs="Times New Roman"/>
          <w:b w:val="0"/>
          <w:bCs w:val="0"/>
          <w:sz w:val="20"/>
          <w:szCs w:val="20"/>
        </w:rPr>
        <w:t>ões</w:t>
      </w:r>
      <w:proofErr w:type="spellEnd"/>
      <w:r w:rsidRPr="00DB3CA5">
        <w:rPr>
          <w:rStyle w:val="Forte"/>
          <w:rFonts w:asciiTheme="majorHAnsi" w:hAnsiTheme="majorHAnsi" w:cs="Times New Roman"/>
          <w:b w:val="0"/>
          <w:bCs w:val="0"/>
          <w:sz w:val="20"/>
          <w:szCs w:val="20"/>
        </w:rPr>
        <w:t xml:space="preserve">) negativa(s) ou positiva(s) com efeito de negativa(s), expedida(s) pela Procuradoria do Estado </w:t>
      </w:r>
      <w:r w:rsidRPr="00DB3CA5">
        <w:rPr>
          <w:rStyle w:val="Forte"/>
          <w:rFonts w:asciiTheme="majorHAnsi" w:hAnsiTheme="majorHAnsi" w:cs="Times New Roman"/>
          <w:b w:val="0"/>
          <w:bCs w:val="0"/>
          <w:sz w:val="20"/>
          <w:szCs w:val="20"/>
          <w:highlight w:val="green"/>
        </w:rPr>
        <w:t>(</w:t>
      </w:r>
      <w:r w:rsidRPr="00DB3CA5">
        <w:rPr>
          <w:rStyle w:val="Forte"/>
          <w:rFonts w:asciiTheme="majorHAnsi" w:hAnsiTheme="majorHAnsi" w:cs="Times New Roman"/>
          <w:b w:val="0"/>
          <w:bCs w:val="0"/>
          <w:color w:val="FF0000"/>
          <w:sz w:val="20"/>
          <w:szCs w:val="20"/>
          <w:highlight w:val="green"/>
        </w:rPr>
        <w:t xml:space="preserve">Pertinentes a </w:t>
      </w:r>
      <w:r w:rsidR="00FA7791" w:rsidRPr="00DB3CA5">
        <w:rPr>
          <w:rStyle w:val="Forte"/>
          <w:rFonts w:asciiTheme="majorHAnsi" w:hAnsiTheme="majorHAnsi" w:cs="Times New Roman"/>
          <w:color w:val="FF0000"/>
          <w:szCs w:val="24"/>
          <w:highlight w:val="green"/>
        </w:rPr>
        <w:t>DÉBITOS</w:t>
      </w:r>
      <w:r w:rsidR="00FA7791" w:rsidRPr="00DB3CA5">
        <w:rPr>
          <w:rStyle w:val="Forte"/>
          <w:rFonts w:asciiTheme="majorHAnsi" w:hAnsiTheme="majorHAnsi" w:cs="Times New Roman"/>
          <w:b w:val="0"/>
          <w:bCs w:val="0"/>
          <w:color w:val="FF0000"/>
          <w:sz w:val="20"/>
          <w:szCs w:val="20"/>
          <w:highlight w:val="green"/>
        </w:rPr>
        <w:t xml:space="preserve"> </w:t>
      </w:r>
      <w:r w:rsidRPr="00DB3CA5">
        <w:rPr>
          <w:rStyle w:val="Forte"/>
          <w:rFonts w:asciiTheme="majorHAnsi" w:hAnsiTheme="majorHAnsi" w:cs="Times New Roman"/>
          <w:color w:val="FF0000"/>
          <w:szCs w:val="24"/>
          <w:highlight w:val="green"/>
        </w:rPr>
        <w:t xml:space="preserve">NÃO INSCRITOS na </w:t>
      </w:r>
      <w:r w:rsidR="00D663D9" w:rsidRPr="00DB3CA5">
        <w:rPr>
          <w:rStyle w:val="Forte"/>
          <w:rFonts w:asciiTheme="majorHAnsi" w:hAnsiTheme="majorHAnsi" w:cs="Times New Roman"/>
          <w:color w:val="FF0000"/>
          <w:szCs w:val="24"/>
          <w:highlight w:val="green"/>
        </w:rPr>
        <w:t>dívida</w:t>
      </w:r>
      <w:r w:rsidRPr="00DB3CA5">
        <w:rPr>
          <w:rStyle w:val="Forte"/>
          <w:rFonts w:asciiTheme="majorHAnsi" w:hAnsiTheme="majorHAnsi" w:cs="Times New Roman"/>
          <w:color w:val="FF0000"/>
          <w:szCs w:val="24"/>
          <w:highlight w:val="green"/>
        </w:rPr>
        <w:t xml:space="preserve"> ativa);</w:t>
      </w:r>
    </w:p>
    <w:p w:rsidR="004C3C95" w:rsidRPr="00DB3CA5" w:rsidRDefault="004C3C95" w:rsidP="00E10AD8">
      <w:pPr>
        <w:pStyle w:val="PargrafodaLista"/>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rPr>
          <w:rFonts w:asciiTheme="majorHAnsi" w:hAnsiTheme="majorHAnsi" w:cs="Times New Roman"/>
          <w:color w:val="FF0000"/>
          <w:sz w:val="20"/>
          <w:szCs w:val="20"/>
          <w:highlight w:val="green"/>
        </w:rPr>
      </w:pPr>
    </w:p>
    <w:p w:rsidR="00CB2B41"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rPr>
        <w:t xml:space="preserve">Prova de regularidade com o </w:t>
      </w:r>
      <w:r w:rsidRPr="00DB3CA5">
        <w:rPr>
          <w:rFonts w:asciiTheme="majorHAnsi" w:hAnsiTheme="majorHAnsi" w:cs="Arial"/>
          <w:color w:val="FF0000"/>
          <w:sz w:val="20"/>
          <w:szCs w:val="20"/>
          <w:highlight w:val="green"/>
          <w:u w:val="single"/>
        </w:rPr>
        <w:t>Fundo de Garantia do Tempo de Serviço (FGTS</w:t>
      </w:r>
      <w:r w:rsidRPr="00DB3CA5">
        <w:rPr>
          <w:rFonts w:asciiTheme="majorHAnsi" w:hAnsiTheme="majorHAnsi" w:cs="Arial"/>
          <w:color w:val="FF0000"/>
          <w:sz w:val="20"/>
          <w:szCs w:val="20"/>
          <w:highlight w:val="green"/>
        </w:rPr>
        <w:t>),</w:t>
      </w:r>
      <w:r w:rsidRPr="00DB3CA5">
        <w:rPr>
          <w:rFonts w:asciiTheme="majorHAnsi" w:hAnsiTheme="majorHAnsi" w:cs="Arial"/>
          <w:color w:val="FF0000"/>
          <w:sz w:val="20"/>
          <w:szCs w:val="20"/>
        </w:rPr>
        <w:t xml:space="preserve"> </w:t>
      </w:r>
      <w:r w:rsidRPr="00DB3CA5">
        <w:rPr>
          <w:rFonts w:asciiTheme="majorHAnsi" w:hAnsiTheme="majorHAnsi" w:cstheme="majorHAnsi"/>
          <w:sz w:val="20"/>
          <w:szCs w:val="20"/>
        </w:rPr>
        <w:t>(Certidão negativa ou positiva com efeitos de negativa);</w:t>
      </w:r>
    </w:p>
    <w:p w:rsidR="00CB2B41" w:rsidRPr="00DB3CA5" w:rsidRDefault="00CB2B41" w:rsidP="00E10AD8">
      <w:pPr>
        <w:pStyle w:val="PargrafodaLista"/>
        <w:tabs>
          <w:tab w:val="left" w:pos="284"/>
          <w:tab w:val="left" w:pos="993"/>
          <w:tab w:val="left" w:pos="1560"/>
          <w:tab w:val="left" w:pos="1843"/>
          <w:tab w:val="left" w:pos="2127"/>
        </w:tabs>
        <w:ind w:left="0"/>
        <w:rPr>
          <w:rFonts w:asciiTheme="majorHAnsi" w:hAnsiTheme="majorHAnsi" w:cs="Times New Roman"/>
          <w:color w:val="FF0000"/>
          <w:sz w:val="20"/>
          <w:szCs w:val="20"/>
        </w:rPr>
      </w:pPr>
    </w:p>
    <w:p w:rsidR="00B45AED"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eastAsia="Times New Roman" w:hAnsiTheme="majorHAnsi" w:cs="Arial"/>
          <w:color w:val="FF0000"/>
          <w:sz w:val="20"/>
          <w:szCs w:val="20"/>
          <w:highlight w:val="green"/>
          <w:u w:val="single"/>
        </w:rPr>
        <w:t>Prova de Regularidade com a CNDT</w:t>
      </w:r>
      <w:r w:rsidRPr="00DB3CA5">
        <w:rPr>
          <w:rFonts w:asciiTheme="majorHAnsi" w:eastAsia="Times New Roman" w:hAnsiTheme="majorHAnsi" w:cs="Arial"/>
          <w:color w:val="FF0000"/>
          <w:sz w:val="20"/>
          <w:szCs w:val="20"/>
          <w:u w:val="single"/>
        </w:rPr>
        <w:t xml:space="preserve"> </w:t>
      </w:r>
      <w:r w:rsidRPr="00DB3CA5">
        <w:rPr>
          <w:rFonts w:asciiTheme="majorHAnsi" w:eastAsia="Times New Roman" w:hAnsiTheme="majorHAnsi" w:cs="Arial"/>
          <w:sz w:val="20"/>
          <w:szCs w:val="20"/>
          <w:u w:val="single"/>
        </w:rPr>
        <w:t xml:space="preserve">– (Certidão Negativa Débitos Trabalhistas), junto ao TST, </w:t>
      </w:r>
      <w:r w:rsidRPr="00DB3CA5">
        <w:rPr>
          <w:rFonts w:asciiTheme="majorHAnsi" w:eastAsia="Times New Roman" w:hAnsiTheme="majorHAnsi" w:cs="Arial"/>
          <w:sz w:val="20"/>
          <w:szCs w:val="20"/>
        </w:rPr>
        <w:t xml:space="preserve">ou Certidão Positiva de Débitos Trabalhistas com Efeito de Negativa, nos termos do </w:t>
      </w:r>
      <w:r w:rsidR="00421176" w:rsidRPr="00DB3CA5">
        <w:rPr>
          <w:rFonts w:asciiTheme="majorHAnsi" w:eastAsia="Times New Roman" w:hAnsiTheme="majorHAnsi" w:cs="Arial"/>
          <w:sz w:val="20"/>
          <w:szCs w:val="20"/>
        </w:rPr>
        <w:t>Título</w:t>
      </w:r>
      <w:r w:rsidRPr="00DB3CA5">
        <w:rPr>
          <w:rFonts w:asciiTheme="majorHAnsi" w:eastAsia="Times New Roman" w:hAnsiTheme="majorHAnsi" w:cs="Arial"/>
          <w:sz w:val="20"/>
          <w:szCs w:val="20"/>
        </w:rPr>
        <w:t xml:space="preserve"> VII-A da Consolidação das Leis do Trabalho, aprovada pelo Decreto-Lei nº.5.451 de 1º de maio de 1943, de forma a comprovar a inexistência de Débitos inadimplidos perante o referido órgão. (Incluindo pela Lei nº. 12.440, de 2011), junto ao TST.</w:t>
      </w:r>
      <w:hyperlink r:id="rId20" w:history="1">
        <w:r w:rsidRPr="00DB3CA5">
          <w:rPr>
            <w:rStyle w:val="Hyperlink"/>
            <w:rFonts w:asciiTheme="majorHAnsi" w:hAnsiTheme="majorHAnsi" w:cs="Arial"/>
            <w:sz w:val="20"/>
            <w:szCs w:val="20"/>
          </w:rPr>
          <w:t>www.tst.gov.br</w:t>
        </w:r>
      </w:hyperlink>
      <w:r w:rsidRPr="00DB3CA5">
        <w:rPr>
          <w:rFonts w:asciiTheme="majorHAnsi" w:hAnsiTheme="majorHAnsi" w:cs="Arial"/>
          <w:sz w:val="20"/>
          <w:szCs w:val="20"/>
        </w:rPr>
        <w:t xml:space="preserve">, </w:t>
      </w:r>
      <w:r w:rsidRPr="00DB3CA5">
        <w:rPr>
          <w:rFonts w:asciiTheme="majorHAnsi" w:hAnsiTheme="majorHAnsi" w:cstheme="majorHAnsi"/>
          <w:sz w:val="20"/>
          <w:szCs w:val="20"/>
        </w:rPr>
        <w:t>(Certidão negativa ou positiva com efeitos de negativa);</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rPr>
      </w:pPr>
    </w:p>
    <w:p w:rsidR="00B45AED" w:rsidRPr="00DB3CA5" w:rsidRDefault="00CB2B41"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r w:rsidR="00B45AED" w:rsidRPr="00DB3CA5">
        <w:rPr>
          <w:rFonts w:asciiTheme="majorHAnsi" w:hAnsiTheme="majorHAnsi" w:cs="Arial"/>
          <w:b/>
          <w:bCs/>
          <w:color w:val="FF0000"/>
          <w:sz w:val="28"/>
          <w:szCs w:val="28"/>
          <w:highlight w:val="green"/>
          <w:u w:val="single"/>
        </w:rPr>
        <w:t>Alvará de Localização/funcionamento</w:t>
      </w:r>
      <w:r w:rsidR="00B45AED" w:rsidRPr="00DB3CA5">
        <w:rPr>
          <w:rFonts w:asciiTheme="majorHAnsi" w:hAnsiTheme="majorHAnsi" w:cs="Arial"/>
          <w:sz w:val="20"/>
          <w:szCs w:val="20"/>
          <w:highlight w:val="green"/>
        </w:rPr>
        <w:t>;</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highlight w:val="cyan"/>
          <w:lang w:bidi="pt-BR"/>
        </w:rPr>
      </w:pPr>
    </w:p>
    <w:p w:rsidR="00B45AED" w:rsidRPr="00DB3CA5" w:rsidRDefault="00B45AED"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highlight w:val="cyan"/>
          <w:lang w:bidi="pt-BR"/>
        </w:rPr>
        <w:t xml:space="preserve">Caso o licitante detentor do menor preço seja qualificado como microempresa ou empresa de pequeno porte </w:t>
      </w:r>
      <w:r w:rsidRPr="00DB3CA5">
        <w:rPr>
          <w:rFonts w:asciiTheme="majorHAnsi" w:hAnsiTheme="majorHAnsi" w:cs="Arial"/>
          <w:sz w:val="20"/>
          <w:szCs w:val="20"/>
          <w:highlight w:val="cyan"/>
        </w:rPr>
        <w:t>deverá apresentar toda a documentação exigida para efeito de comprovação de regularidade fiscal, mesmo que esta apresente alguma restrição, sob pena de inabilitação.</w:t>
      </w:r>
    </w:p>
    <w:p w:rsidR="00B45AED" w:rsidRPr="00DB3CA5" w:rsidRDefault="00B45AED" w:rsidP="00E10AD8">
      <w:pPr>
        <w:pStyle w:val="PargrafodaLista"/>
        <w:tabs>
          <w:tab w:val="left" w:pos="993"/>
          <w:tab w:val="left" w:pos="1560"/>
          <w:tab w:val="left" w:pos="1843"/>
          <w:tab w:val="left" w:pos="2127"/>
        </w:tabs>
        <w:ind w:left="0"/>
        <w:rPr>
          <w:rFonts w:asciiTheme="majorHAnsi" w:hAnsiTheme="majorHAnsi" w:cs="Arial"/>
          <w:sz w:val="20"/>
          <w:szCs w:val="20"/>
          <w:highlight w:val="cyan"/>
        </w:rPr>
      </w:pPr>
    </w:p>
    <w:p w:rsidR="00CB2B41" w:rsidRPr="00DB3CA5" w:rsidRDefault="00B45AED" w:rsidP="00E10AD8">
      <w:pPr>
        <w:pStyle w:val="PargrafodaLista"/>
        <w:numPr>
          <w:ilvl w:val="0"/>
          <w:numId w:val="36"/>
        </w:numPr>
        <w:tabs>
          <w:tab w:val="left" w:pos="284"/>
          <w:tab w:val="left" w:pos="426"/>
          <w:tab w:val="left" w:pos="567"/>
          <w:tab w:val="left" w:pos="993"/>
          <w:tab w:val="left" w:pos="1440"/>
          <w:tab w:val="left" w:pos="1560"/>
          <w:tab w:val="left" w:pos="1843"/>
          <w:tab w:val="left" w:pos="2127"/>
        </w:tabs>
        <w:autoSpaceDE w:val="0"/>
        <w:snapToGrid w:val="0"/>
        <w:spacing w:before="120" w:after="120" w:line="276" w:lineRule="auto"/>
        <w:ind w:left="0" w:firstLine="0"/>
        <w:rPr>
          <w:rFonts w:asciiTheme="majorHAnsi" w:hAnsiTheme="majorHAnsi" w:cs="Times New Roman"/>
          <w:color w:val="FF0000"/>
          <w:sz w:val="20"/>
          <w:szCs w:val="20"/>
        </w:rPr>
      </w:pPr>
      <w:r w:rsidRPr="00DB3CA5">
        <w:rPr>
          <w:rFonts w:asciiTheme="majorHAnsi" w:hAnsiTheme="majorHAnsi" w:cs="Arial"/>
          <w:sz w:val="20"/>
          <w:szCs w:val="20"/>
          <w:highlight w:val="cyan"/>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11.</w:t>
      </w:r>
      <w:r w:rsidR="007F41A6" w:rsidRPr="00DB3CA5">
        <w:rPr>
          <w:rFonts w:asciiTheme="majorHAnsi" w:hAnsiTheme="majorHAnsi" w:cstheme="minorHAnsi"/>
          <w:b/>
          <w:bCs/>
          <w:sz w:val="20"/>
          <w:szCs w:val="20"/>
        </w:rPr>
        <w:t>9</w:t>
      </w:r>
      <w:r w:rsidRPr="00DB3CA5">
        <w:rPr>
          <w:rFonts w:asciiTheme="majorHAnsi" w:hAnsiTheme="majorHAnsi" w:cstheme="minorHAnsi"/>
          <w:b/>
          <w:bCs/>
          <w:sz w:val="20"/>
          <w:szCs w:val="20"/>
        </w:rPr>
        <w:t xml:space="preserve"> - Qualificação Técnica </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9</w:t>
      </w:r>
      <w:r w:rsidRPr="00DB3CA5">
        <w:rPr>
          <w:rFonts w:asciiTheme="majorHAnsi" w:hAnsiTheme="majorHAnsi" w:cstheme="minorHAnsi"/>
          <w:sz w:val="20"/>
          <w:szCs w:val="20"/>
        </w:rPr>
        <w:t xml:space="preserve">.1 - </w:t>
      </w:r>
      <w:r w:rsidRPr="00DB3CA5">
        <w:rPr>
          <w:rFonts w:asciiTheme="majorHAnsi" w:hAnsiTheme="majorHAnsi" w:cstheme="minorHAnsi"/>
          <w:b/>
          <w:bCs/>
          <w:color w:val="FF0000"/>
          <w:sz w:val="28"/>
          <w:szCs w:val="28"/>
          <w:highlight w:val="green"/>
        </w:rPr>
        <w:t xml:space="preserve">Pelo menos 01 (um) </w:t>
      </w:r>
      <w:r w:rsidR="00CB2B41" w:rsidRPr="00DB3CA5">
        <w:rPr>
          <w:rFonts w:asciiTheme="majorHAnsi" w:hAnsiTheme="majorHAnsi" w:cstheme="minorHAnsi"/>
          <w:b/>
          <w:bCs/>
          <w:color w:val="FF0000"/>
          <w:sz w:val="28"/>
          <w:szCs w:val="28"/>
          <w:highlight w:val="green"/>
        </w:rPr>
        <w:t>ATESTADO DE CAPACIDADE TÉCNICA</w:t>
      </w:r>
      <w:r w:rsidR="00CB2B41" w:rsidRPr="00DB3CA5">
        <w:rPr>
          <w:rFonts w:asciiTheme="majorHAnsi" w:hAnsiTheme="majorHAnsi" w:cstheme="minorHAnsi"/>
          <w:color w:val="FF0000"/>
          <w:sz w:val="20"/>
          <w:szCs w:val="20"/>
        </w:rPr>
        <w:t xml:space="preserve">, </w:t>
      </w:r>
      <w:r w:rsidRPr="00DB3CA5">
        <w:rPr>
          <w:rFonts w:asciiTheme="majorHAnsi" w:hAnsiTheme="majorHAnsi" w:cstheme="minorHAnsi"/>
          <w:sz w:val="20"/>
          <w:szCs w:val="20"/>
        </w:rPr>
        <w:t>expedido por órgão público federal, estadual ou municipal, ou por empresas públicas ou privadas, em nome da licitante, comprovando que a mesma já executou</w:t>
      </w:r>
      <w:r w:rsidRPr="00DB3CA5">
        <w:rPr>
          <w:rFonts w:asciiTheme="majorHAnsi" w:hAnsiTheme="majorHAnsi" w:cstheme="minorHAnsi"/>
          <w:color w:val="FF0000"/>
          <w:sz w:val="20"/>
          <w:szCs w:val="20"/>
        </w:rPr>
        <w:t xml:space="preserve">, de forma satisfatória, </w:t>
      </w:r>
      <w:r w:rsidR="005423CB" w:rsidRPr="005423CB">
        <w:rPr>
          <w:rFonts w:asciiTheme="majorHAnsi" w:hAnsiTheme="majorHAnsi" w:cstheme="minorHAnsi"/>
          <w:b/>
          <w:bCs/>
          <w:color w:val="FF0000"/>
          <w:sz w:val="20"/>
          <w:szCs w:val="20"/>
        </w:rPr>
        <w:t>fornecimento do item</w:t>
      </w:r>
      <w:r w:rsidRPr="00DB3CA5">
        <w:rPr>
          <w:rFonts w:asciiTheme="majorHAnsi" w:hAnsiTheme="majorHAnsi" w:cstheme="minorHAnsi"/>
          <w:color w:val="FF0000"/>
          <w:sz w:val="20"/>
          <w:szCs w:val="20"/>
        </w:rPr>
        <w:t xml:space="preserve"> </w:t>
      </w:r>
      <w:r w:rsidR="00172D98" w:rsidRPr="00DB3CA5">
        <w:rPr>
          <w:rFonts w:asciiTheme="majorHAnsi" w:hAnsiTheme="majorHAnsi" w:cstheme="minorHAnsi"/>
          <w:color w:val="FF0000"/>
          <w:sz w:val="20"/>
          <w:szCs w:val="20"/>
        </w:rPr>
        <w:t>referentes a</w:t>
      </w:r>
      <w:r w:rsidR="00515D63">
        <w:rPr>
          <w:rFonts w:asciiTheme="majorHAnsi" w:hAnsiTheme="majorHAnsi" w:cstheme="minorHAnsi"/>
          <w:color w:val="FF0000"/>
          <w:sz w:val="20"/>
          <w:szCs w:val="20"/>
        </w:rPr>
        <w:t xml:space="preserve">o objeto licitado, </w:t>
      </w:r>
      <w:r w:rsidR="00172D98" w:rsidRPr="00DB3CA5">
        <w:rPr>
          <w:rFonts w:asciiTheme="majorHAnsi" w:hAnsiTheme="majorHAnsi" w:cstheme="minorHAnsi"/>
          <w:color w:val="FF0000"/>
          <w:sz w:val="20"/>
          <w:szCs w:val="20"/>
        </w:rPr>
        <w:t>em conformidade</w:t>
      </w:r>
      <w:r w:rsidR="00B90147" w:rsidRPr="00DB3CA5">
        <w:rPr>
          <w:rFonts w:asciiTheme="majorHAnsi" w:hAnsiTheme="majorHAnsi" w:cstheme="minorHAnsi"/>
          <w:color w:val="FF0000"/>
          <w:sz w:val="20"/>
          <w:szCs w:val="20"/>
        </w:rPr>
        <w:t>/</w:t>
      </w:r>
      <w:r w:rsidR="00172D98" w:rsidRPr="00DB3CA5">
        <w:rPr>
          <w:rFonts w:asciiTheme="majorHAnsi" w:hAnsiTheme="majorHAnsi" w:cstheme="minorHAnsi"/>
          <w:color w:val="FF0000"/>
          <w:sz w:val="20"/>
          <w:szCs w:val="20"/>
        </w:rPr>
        <w:t>compatibilidade com objeto do presente edital</w:t>
      </w:r>
      <w:r w:rsidR="004802F1" w:rsidRPr="00DB3CA5">
        <w:rPr>
          <w:rFonts w:asciiTheme="majorHAnsi" w:hAnsiTheme="majorHAnsi" w:cstheme="minorHAnsi"/>
          <w:color w:val="FF0000"/>
          <w:sz w:val="20"/>
          <w:szCs w:val="20"/>
        </w:rPr>
        <w:t>.</w:t>
      </w:r>
    </w:p>
    <w:p w:rsidR="007B73E9" w:rsidRPr="00DB3CA5" w:rsidRDefault="00B90147" w:rsidP="00263C85">
      <w:pPr>
        <w:tabs>
          <w:tab w:val="left" w:pos="993"/>
          <w:tab w:val="left" w:pos="1560"/>
          <w:tab w:val="left" w:pos="1843"/>
          <w:tab w:val="left" w:pos="2127"/>
        </w:tabs>
        <w:spacing w:line="276" w:lineRule="auto"/>
        <w:rPr>
          <w:rFonts w:asciiTheme="majorHAnsi" w:hAnsiTheme="majorHAnsi" w:cstheme="minorHAnsi"/>
          <w:color w:val="000000"/>
          <w:sz w:val="20"/>
          <w:szCs w:val="20"/>
        </w:rPr>
      </w:pPr>
      <w:r w:rsidRPr="00DB3CA5">
        <w:rPr>
          <w:rFonts w:asciiTheme="majorHAnsi" w:hAnsiTheme="majorHAnsi" w:cstheme="minorHAnsi"/>
          <w:color w:val="FF0000"/>
          <w:sz w:val="20"/>
          <w:szCs w:val="20"/>
        </w:rPr>
        <w:lastRenderedPageBreak/>
        <w:t xml:space="preserve">11.9.1.1 </w:t>
      </w:r>
      <w:r w:rsidR="004C3C95" w:rsidRPr="00DB3CA5">
        <w:rPr>
          <w:rFonts w:asciiTheme="majorHAnsi" w:hAnsiTheme="majorHAnsi" w:cstheme="minorHAnsi"/>
          <w:color w:val="FF0000"/>
          <w:sz w:val="20"/>
          <w:szCs w:val="20"/>
          <w:highlight w:val="green"/>
        </w:rPr>
        <w:t>– NO ATESTADO DEVERÁ CONSTAR NÚMERO DO CONTRATO/ANO</w:t>
      </w:r>
      <w:r w:rsidR="000A7AB7" w:rsidRPr="00DB3CA5">
        <w:rPr>
          <w:rFonts w:asciiTheme="majorHAnsi" w:hAnsiTheme="majorHAnsi" w:cstheme="minorHAnsi"/>
          <w:color w:val="FF0000"/>
          <w:sz w:val="20"/>
          <w:szCs w:val="20"/>
          <w:highlight w:val="green"/>
        </w:rPr>
        <w:t xml:space="preserve"> (QUANDO HOUVER)</w:t>
      </w:r>
      <w:r w:rsidR="004C3C95" w:rsidRPr="00DB3CA5">
        <w:rPr>
          <w:rFonts w:asciiTheme="majorHAnsi" w:hAnsiTheme="majorHAnsi" w:cstheme="minorHAnsi"/>
          <w:color w:val="FF0000"/>
          <w:sz w:val="20"/>
          <w:szCs w:val="20"/>
          <w:highlight w:val="green"/>
        </w:rPr>
        <w:t>, DESCRIÇÃO SUCINTA E CLARA DO OBJETO CONTRATADO</w:t>
      </w:r>
      <w:r w:rsidR="00515D63">
        <w:rPr>
          <w:rFonts w:asciiTheme="majorHAnsi" w:hAnsiTheme="majorHAnsi" w:cstheme="minorHAnsi"/>
          <w:color w:val="FF0000"/>
          <w:sz w:val="20"/>
          <w:szCs w:val="20"/>
          <w:highlight w:val="green"/>
        </w:rPr>
        <w:t>/FORNECIDO</w:t>
      </w:r>
      <w:r w:rsidR="00515D63">
        <w:rPr>
          <w:rFonts w:asciiTheme="majorHAnsi" w:hAnsiTheme="majorHAnsi" w:cstheme="minorHAnsi"/>
          <w:color w:val="FF0000"/>
          <w:sz w:val="20"/>
          <w:szCs w:val="20"/>
        </w:rPr>
        <w:t>;</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9</w:t>
      </w:r>
      <w:r w:rsidRPr="00DB3CA5">
        <w:rPr>
          <w:rFonts w:asciiTheme="majorHAnsi" w:hAnsiTheme="majorHAnsi" w:cstheme="minorHAnsi"/>
          <w:sz w:val="20"/>
          <w:szCs w:val="20"/>
        </w:rPr>
        <w:t>.</w:t>
      </w:r>
      <w:r w:rsidR="007F41A6" w:rsidRPr="00DB3CA5">
        <w:rPr>
          <w:rFonts w:asciiTheme="majorHAnsi" w:hAnsiTheme="majorHAnsi" w:cstheme="minorHAnsi"/>
          <w:sz w:val="20"/>
          <w:szCs w:val="20"/>
        </w:rPr>
        <w:t>2</w:t>
      </w:r>
      <w:r w:rsidRPr="00DB3CA5">
        <w:rPr>
          <w:rFonts w:asciiTheme="majorHAnsi" w:hAnsiTheme="majorHAnsi" w:cstheme="minorHAnsi"/>
          <w:sz w:val="20"/>
          <w:szCs w:val="20"/>
        </w:rPr>
        <w:t xml:space="preserve"> - 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por </w:t>
      </w:r>
      <w:r w:rsidRPr="00DB3CA5">
        <w:rPr>
          <w:rFonts w:asciiTheme="majorHAnsi" w:hAnsiTheme="majorHAnsi" w:cstheme="minorHAnsi"/>
          <w:sz w:val="20"/>
          <w:szCs w:val="20"/>
          <w:highlight w:val="green"/>
        </w:rPr>
        <w:t>exemplo, termo de contrato ou notas fiscais abrangendo a execução de objeto compatível com o licitado.</w:t>
      </w:r>
      <w:r w:rsidRPr="00DB3CA5">
        <w:rPr>
          <w:rFonts w:asciiTheme="majorHAnsi" w:hAnsiTheme="majorHAnsi" w:cstheme="minorHAnsi"/>
          <w:sz w:val="20"/>
          <w:szCs w:val="20"/>
        </w:rPr>
        <w:t xml:space="preserve"> </w:t>
      </w:r>
    </w:p>
    <w:p w:rsidR="007B73E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7F41A6" w:rsidRPr="00DB3CA5">
        <w:rPr>
          <w:rFonts w:asciiTheme="majorHAnsi" w:hAnsiTheme="majorHAnsi" w:cstheme="minorHAnsi"/>
          <w:sz w:val="20"/>
          <w:szCs w:val="20"/>
        </w:rPr>
        <w:t xml:space="preserve">9.5 –É possível </w:t>
      </w:r>
      <w:r w:rsidRPr="00DB3CA5">
        <w:rPr>
          <w:rFonts w:asciiTheme="majorHAnsi" w:hAnsiTheme="majorHAnsi" w:cstheme="minorHAnsi"/>
          <w:sz w:val="20"/>
          <w:szCs w:val="20"/>
        </w:rPr>
        <w:t xml:space="preserve">realizar diligência para confirmar tais informações. </w:t>
      </w:r>
    </w:p>
    <w:p w:rsidR="00D93249" w:rsidRPr="00DB3CA5" w:rsidRDefault="00172D98"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DB3CA5">
        <w:rPr>
          <w:rFonts w:asciiTheme="majorHAnsi" w:hAnsiTheme="majorHAnsi" w:cstheme="minorHAnsi"/>
          <w:b/>
          <w:bCs/>
          <w:sz w:val="20"/>
          <w:szCs w:val="20"/>
        </w:rPr>
        <w:t xml:space="preserve">11.10 - QUALIFICAÇÃO ECONÔMICO-FINANCEIRA </w:t>
      </w:r>
    </w:p>
    <w:p w:rsidR="00CB2B41" w:rsidRPr="00DB3CA5" w:rsidRDefault="007F41A6" w:rsidP="00E10AD8">
      <w:pPr>
        <w:pStyle w:val="NormalWeb"/>
        <w:tabs>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bookmarkStart w:id="8" w:name="art69ii"/>
      <w:bookmarkEnd w:id="8"/>
      <w:r w:rsidRPr="00DB3CA5">
        <w:rPr>
          <w:rFonts w:asciiTheme="majorHAnsi" w:hAnsiTheme="majorHAnsi" w:cstheme="minorHAnsi"/>
          <w:color w:val="000000"/>
          <w:sz w:val="20"/>
          <w:szCs w:val="20"/>
        </w:rPr>
        <w:t xml:space="preserve">11.9.2 - </w:t>
      </w:r>
      <w:r w:rsidRPr="00DB3CA5">
        <w:rPr>
          <w:rFonts w:asciiTheme="majorHAnsi" w:hAnsiTheme="majorHAnsi" w:cstheme="minorHAnsi"/>
          <w:color w:val="FF0000"/>
          <w:sz w:val="20"/>
          <w:szCs w:val="20"/>
        </w:rPr>
        <w:t xml:space="preserve">certidão negativa de feitos sobre falência </w:t>
      </w:r>
      <w:r w:rsidRPr="00DB3CA5">
        <w:rPr>
          <w:rFonts w:asciiTheme="majorHAnsi" w:hAnsiTheme="majorHAnsi" w:cstheme="minorHAnsi"/>
          <w:color w:val="000000"/>
          <w:sz w:val="20"/>
          <w:szCs w:val="20"/>
        </w:rPr>
        <w:t>expedida pelo distribuidor da sede do licitante.</w:t>
      </w:r>
    </w:p>
    <w:p w:rsidR="00C56B0C" w:rsidRPr="00DB3CA5" w:rsidRDefault="00C56B0C" w:rsidP="00E10AD8">
      <w:pPr>
        <w:pStyle w:val="NormalWeb"/>
        <w:tabs>
          <w:tab w:val="left" w:pos="142"/>
          <w:tab w:val="left" w:pos="993"/>
          <w:tab w:val="left" w:pos="1560"/>
          <w:tab w:val="left" w:pos="1843"/>
          <w:tab w:val="left" w:pos="2127"/>
        </w:tabs>
        <w:spacing w:before="225" w:beforeAutospacing="0" w:after="225" w:afterAutospacing="0" w:line="276" w:lineRule="auto"/>
        <w:jc w:val="both"/>
        <w:rPr>
          <w:rFonts w:asciiTheme="majorHAnsi" w:hAnsiTheme="majorHAnsi" w:cstheme="minorHAnsi"/>
          <w:color w:val="000000"/>
          <w:sz w:val="20"/>
          <w:szCs w:val="20"/>
        </w:rPr>
      </w:pPr>
      <w:r w:rsidRPr="00DB3CA5">
        <w:rPr>
          <w:rFonts w:asciiTheme="majorHAnsi" w:hAnsiTheme="majorHAnsi" w:cstheme="minorHAnsi"/>
          <w:sz w:val="20"/>
          <w:szCs w:val="20"/>
        </w:rPr>
        <w:t>11.9.2.1 - Caso a licitante se encontre em processo de recuperação judicial ou extrajudicial, deverá ser apresentada, por meio da documentação apropriada, a sentença homologatória do plano de recuperação judicial, além do cumprimento dos demais requisitos de habilitação constantes neste Edital.</w:t>
      </w:r>
    </w:p>
    <w:p w:rsidR="00D93249" w:rsidRPr="00DB3CA5" w:rsidRDefault="00593C24" w:rsidP="00E10AD8">
      <w:pPr>
        <w:tabs>
          <w:tab w:val="left" w:pos="142"/>
          <w:tab w:val="left" w:pos="993"/>
          <w:tab w:val="left" w:pos="1560"/>
          <w:tab w:val="left" w:pos="1843"/>
          <w:tab w:val="left" w:pos="2127"/>
        </w:tabs>
        <w:spacing w:line="276" w:lineRule="auto"/>
        <w:rPr>
          <w:rFonts w:asciiTheme="majorHAnsi" w:hAnsiTheme="majorHAnsi" w:cstheme="minorHAnsi"/>
          <w:sz w:val="20"/>
          <w:szCs w:val="20"/>
        </w:rPr>
      </w:pPr>
      <w:bookmarkStart w:id="9" w:name="art69§1"/>
      <w:bookmarkStart w:id="10" w:name="art69§4"/>
      <w:bookmarkEnd w:id="9"/>
      <w:bookmarkEnd w:id="10"/>
      <w:r w:rsidRPr="00DB3CA5">
        <w:rPr>
          <w:rFonts w:asciiTheme="majorHAnsi" w:hAnsiTheme="majorHAnsi" w:cstheme="minorHAnsi"/>
          <w:sz w:val="20"/>
          <w:szCs w:val="20"/>
        </w:rPr>
        <w:t>11.</w:t>
      </w:r>
      <w:r w:rsidR="00C56B0C" w:rsidRPr="00DB3CA5">
        <w:rPr>
          <w:rFonts w:asciiTheme="majorHAnsi" w:hAnsiTheme="majorHAnsi" w:cstheme="minorHAnsi"/>
          <w:sz w:val="20"/>
          <w:szCs w:val="20"/>
        </w:rPr>
        <w:t>9.5</w:t>
      </w:r>
      <w:r w:rsidRPr="00DB3CA5">
        <w:rPr>
          <w:rFonts w:asciiTheme="majorHAnsi" w:hAnsiTheme="majorHAnsi" w:cstheme="minorHAnsi"/>
          <w:sz w:val="20"/>
          <w:szCs w:val="20"/>
        </w:rPr>
        <w:t xml:space="preserve"> - Havendo restrição na regularidade fiscal da microempresa, empresa de pequeno porte ou microempreendedor individual,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conforme o art. 43, §1° da Lei Complementar 123/06, alterada pelas Leis Complementares 128/2008 e 147/2014;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9.5.1</w:t>
      </w:r>
      <w:r w:rsidRPr="00DB3CA5">
        <w:rPr>
          <w:rFonts w:asciiTheme="majorHAnsi" w:hAnsiTheme="majorHAnsi" w:cstheme="minorHAnsi"/>
          <w:sz w:val="20"/>
          <w:szCs w:val="20"/>
        </w:rPr>
        <w:t xml:space="preserve"> - A não regularização da documentação, no prazo fixado acima, implicará decadência do direito de contratação, sem prejuízo das sanções previstas no art. 155 da Lei n.º 14.133/21, sendo facultado à Administração convocar os licitantes remanescentes, na ordem de classificação, para a assinatura da ata ou revogar a licitação. </w:t>
      </w:r>
    </w:p>
    <w:p w:rsidR="00D93249" w:rsidRPr="00DB3CA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11.9.6</w:t>
      </w:r>
      <w:r w:rsidR="00593C24" w:rsidRPr="00DB3CA5">
        <w:rPr>
          <w:rFonts w:asciiTheme="majorHAnsi" w:hAnsiTheme="majorHAnsi" w:cstheme="minorHAnsi"/>
          <w:sz w:val="20"/>
          <w:szCs w:val="20"/>
        </w:rPr>
        <w:t xml:space="preserve"> - Para comprovarem que se enquadram na condição de ME/EPP e ter tratamento diferenciado, as empresas deverão apresentar juntamente com os documentos de habilitação, os documentos abaixo: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8"/>
          <w:szCs w:val="28"/>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9.6</w:t>
      </w:r>
      <w:r w:rsidRPr="00DB3CA5">
        <w:rPr>
          <w:rFonts w:asciiTheme="majorHAnsi" w:hAnsiTheme="majorHAnsi" w:cstheme="minorHAnsi"/>
          <w:sz w:val="20"/>
          <w:szCs w:val="20"/>
        </w:rPr>
        <w:t xml:space="preserve">.1 – </w:t>
      </w:r>
      <w:r w:rsidR="00CB2B41" w:rsidRPr="00DB3CA5">
        <w:rPr>
          <w:rFonts w:asciiTheme="majorHAnsi" w:hAnsiTheme="majorHAnsi" w:cstheme="minorHAnsi"/>
          <w:color w:val="FF0000"/>
          <w:sz w:val="28"/>
          <w:szCs w:val="28"/>
          <w:highlight w:val="green"/>
        </w:rPr>
        <w:t>DECLARAÇÃO</w:t>
      </w:r>
      <w:r w:rsidR="00CB2B41" w:rsidRPr="00DB3CA5">
        <w:rPr>
          <w:rFonts w:asciiTheme="majorHAnsi" w:hAnsiTheme="majorHAnsi" w:cstheme="minorHAnsi"/>
          <w:color w:val="FF0000"/>
          <w:sz w:val="28"/>
          <w:szCs w:val="28"/>
        </w:rPr>
        <w:t xml:space="preserve"> </w:t>
      </w:r>
      <w:r w:rsidRPr="00DB3CA5">
        <w:rPr>
          <w:rFonts w:asciiTheme="majorHAnsi" w:hAnsiTheme="majorHAnsi" w:cstheme="minorHAnsi"/>
          <w:color w:val="FF0000"/>
          <w:sz w:val="28"/>
          <w:szCs w:val="28"/>
        </w:rPr>
        <w:t xml:space="preserve">demonstrando estar apta a receber tratamento diferenciado e afirmando estar na condição de ME/EPP, conforme modelo constante no anexo V deste edital; </w:t>
      </w:r>
    </w:p>
    <w:p w:rsidR="00D93249" w:rsidRPr="00DB3CA5" w:rsidRDefault="007F41A6"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9.6</w:t>
      </w:r>
      <w:r w:rsidRPr="00DB3CA5">
        <w:rPr>
          <w:rFonts w:asciiTheme="majorHAnsi" w:hAnsiTheme="majorHAnsi" w:cstheme="minorHAnsi"/>
          <w:sz w:val="20"/>
          <w:szCs w:val="20"/>
        </w:rPr>
        <w:t>.2</w:t>
      </w:r>
      <w:r w:rsidR="00593C24" w:rsidRPr="00DB3CA5">
        <w:rPr>
          <w:rFonts w:asciiTheme="majorHAnsi" w:hAnsiTheme="majorHAnsi" w:cstheme="minorHAnsi"/>
          <w:sz w:val="20"/>
          <w:szCs w:val="20"/>
        </w:rPr>
        <w:t xml:space="preserve"> - A declaração falsa relativa ao enquadramento na condição de ME ou EPP para fins de fruição dos benefícios da Lei Complementar nº. 123/2006 sujeitará o licitante, nos termos do art. 155 da Lei nº 14.133/2021, bem como caracteriza o crime previsto no art. 299 do Código Penal, sem prejuízo das demais sanções cabíveis.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11</w:t>
      </w:r>
      <w:r w:rsidR="00C56B0C" w:rsidRPr="00DB3CA5">
        <w:rPr>
          <w:rFonts w:asciiTheme="majorHAnsi" w:hAnsiTheme="majorHAnsi" w:cstheme="minorHAnsi"/>
          <w:sz w:val="20"/>
          <w:szCs w:val="20"/>
        </w:rPr>
        <w:t>.9.7</w:t>
      </w:r>
      <w:r w:rsidRPr="00DB3CA5">
        <w:rPr>
          <w:rFonts w:asciiTheme="majorHAnsi" w:hAnsiTheme="majorHAnsi" w:cstheme="minorHAnsi"/>
          <w:sz w:val="20"/>
          <w:szCs w:val="20"/>
        </w:rPr>
        <w:t xml:space="preserve"> - Em caso de divergência existente entre o rol de documentos exigidos neste Edital, para habilitação das Licitantes participantes do Certame, com o rol constante na página eletrônica </w:t>
      </w:r>
      <w:r w:rsidR="00B45AED" w:rsidRPr="00DB3CA5">
        <w:rPr>
          <w:rFonts w:asciiTheme="majorHAnsi" w:hAnsiTheme="majorHAnsi" w:cstheme="minorHAnsi"/>
          <w:sz w:val="20"/>
          <w:szCs w:val="20"/>
        </w:rPr>
        <w:t xml:space="preserve">da plataforma da </w:t>
      </w:r>
      <w:r w:rsidR="00B45AED" w:rsidRPr="00DB3CA5">
        <w:rPr>
          <w:rFonts w:asciiTheme="majorHAnsi" w:hAnsiTheme="majorHAnsi" w:cstheme="minorHAnsi"/>
          <w:bCs/>
          <w:sz w:val="20"/>
          <w:szCs w:val="20"/>
        </w:rPr>
        <w:t xml:space="preserve">Bolsa de Licitações do Brasil – BLL  </w:t>
      </w:r>
      <w:hyperlink r:id="rId21" w:history="1">
        <w:r w:rsidR="00B45AED" w:rsidRPr="00DB3CA5">
          <w:rPr>
            <w:rStyle w:val="Hyperlink"/>
            <w:rFonts w:asciiTheme="majorHAnsi" w:hAnsiTheme="majorHAnsi" w:cstheme="minorHAnsi"/>
            <w:bCs/>
            <w:sz w:val="20"/>
            <w:szCs w:val="20"/>
            <w:highlight w:val="green"/>
          </w:rPr>
          <w:t>www.bll.org.br</w:t>
        </w:r>
      </w:hyperlink>
      <w:r w:rsidR="00B45AED" w:rsidRPr="00DB3CA5">
        <w:rPr>
          <w:rFonts w:asciiTheme="majorHAnsi" w:hAnsiTheme="majorHAnsi" w:cstheme="minorHAnsi"/>
          <w:sz w:val="20"/>
          <w:szCs w:val="20"/>
        </w:rPr>
        <w:t xml:space="preserve">, </w:t>
      </w:r>
      <w:r w:rsidR="00D93249" w:rsidRPr="00DB3CA5">
        <w:rPr>
          <w:rFonts w:asciiTheme="majorHAnsi" w:hAnsiTheme="majorHAnsi" w:cstheme="minorHAnsi"/>
          <w:sz w:val="20"/>
          <w:szCs w:val="20"/>
        </w:rPr>
        <w:t xml:space="preserve">prevalecerá o primeiro.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12 - DO ENCAMINHAMENTO DA PROPOSTA VENCEDORA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12.1. Encerrada a fase de lances, a proposta final do licitante declarado vencedor deverá ser encaminhada no prazo máximo de </w:t>
      </w:r>
      <w:r w:rsidRPr="00DB3CA5">
        <w:rPr>
          <w:rFonts w:asciiTheme="majorHAnsi" w:hAnsiTheme="majorHAnsi" w:cstheme="minorHAnsi"/>
          <w:color w:val="FF0000"/>
          <w:sz w:val="20"/>
          <w:szCs w:val="20"/>
        </w:rPr>
        <w:t xml:space="preserve">02 (duas) horas </w:t>
      </w:r>
      <w:r w:rsidRPr="00DB3CA5">
        <w:rPr>
          <w:rFonts w:asciiTheme="majorHAnsi" w:hAnsiTheme="majorHAnsi" w:cstheme="minorHAnsi"/>
          <w:sz w:val="20"/>
          <w:szCs w:val="20"/>
        </w:rPr>
        <w:t xml:space="preserve">contar da solicitação do Pregoeiro no sistema eletrônico, através do sistema em que ocorreu a disputa, e deverá: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lastRenderedPageBreak/>
        <w:t xml:space="preserve">12.1.1. Ser redigida em língua portuguesa, digitada e digitalizada, em uma via, sem emendas, rasuras, entrelinhas ou ressalvas, devendo a última folha ser assinada e as demais rubricadas pelo licitante ou seu representante legal.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12.1.2. Conter a indicação do banco, número da conta e agência do licitante vencedor, para fins de pagamento.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12.2. A proposta final deverá ser documentada nos autos e será levada em consideração no decorrer da execução do contrato e aplicação de eventual sanção à Contratada, se for o caso.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12.2.1. Todas as especificações do objeto contidas na proposta vinculam a Contratada. </w:t>
      </w:r>
    </w:p>
    <w:p w:rsidR="00D93249" w:rsidRPr="00DB3CA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12.3. Os preços deverão ser expressos em moeda corrente nacional, o valor unitário em algarismos e o valor global em algarismos e por extenso.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DB3CA5">
        <w:rPr>
          <w:rFonts w:asciiTheme="majorHAnsi" w:hAnsiTheme="majorHAnsi" w:cstheme="minorHAnsi"/>
          <w:sz w:val="20"/>
          <w:szCs w:val="20"/>
        </w:rPr>
        <w:t xml:space="preserve">12.3.1. Ocorrendo divergência entre os preços </w:t>
      </w:r>
      <w:r w:rsidRPr="00DB3CA5">
        <w:rPr>
          <w:rFonts w:asciiTheme="majorHAnsi" w:hAnsiTheme="majorHAnsi" w:cstheme="minorHAnsi"/>
          <w:color w:val="FF0000"/>
          <w:sz w:val="20"/>
          <w:szCs w:val="20"/>
        </w:rPr>
        <w:t>unitários e o preço global, prevalecerão</w:t>
      </w:r>
      <w:r w:rsidRPr="00BF3175">
        <w:rPr>
          <w:rFonts w:asciiTheme="majorHAnsi" w:hAnsiTheme="majorHAnsi" w:cstheme="minorHAnsi"/>
          <w:color w:val="FF0000"/>
          <w:sz w:val="20"/>
          <w:szCs w:val="20"/>
        </w:rPr>
        <w:t xml:space="preserve"> os primeiros</w:t>
      </w:r>
      <w:r w:rsidRPr="00BF3175">
        <w:rPr>
          <w:rFonts w:asciiTheme="majorHAnsi" w:hAnsiTheme="majorHAnsi" w:cstheme="minorHAnsi"/>
          <w:sz w:val="20"/>
          <w:szCs w:val="20"/>
        </w:rPr>
        <w:t xml:space="preserve">, no caso de divergência entre os valores numéricos e os valores expressos por extenso, prevalecerão estes últimos.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12.4. A oferta deverá ser firme e precisa, limitada, rigorosamente, ao objeto deste Edital, sem conter alternativas de preço ou de qualquer outra condição que induza o julgamento a mais de um resultado, sob pena de desclassificação.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12.5. A proposta deverá obedecer aos termos deste Edital e seus Anexos, não sendo considerada aquela que não corresponda às especificações ali contidas ou que estabeleça vínculo à proposta de outro licitante.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12.6. As propostas que contenham a descrição do objeto, o valor e os documentos complementares estarão disponíveis na internet, após a homologação.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12.7 A Prefeitura Municipal poderá solicitar ao licitante a prorrogação do prazo de validade da PROPOSTA por até 30 (trinta) dias. Neste caso, tanto a solicitação quanto a aceitação serão formuladas por escrito, sendo facultado ao licitante recusar ou aceitar o pedido; entretanto, no caso de concordância, a PROPOSTA não poderá ser modificada.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12.8 - DO ENCAMINHANDO DA DOCUMENTAÇÃO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highlight w:val="cyan"/>
        </w:rPr>
        <w:t>12.8</w:t>
      </w:r>
      <w:r w:rsidR="00AE0041" w:rsidRPr="00BF3175">
        <w:rPr>
          <w:rFonts w:asciiTheme="majorHAnsi" w:hAnsiTheme="majorHAnsi" w:cstheme="minorHAnsi"/>
          <w:sz w:val="20"/>
          <w:szCs w:val="20"/>
          <w:highlight w:val="cyan"/>
        </w:rPr>
        <w:t>.1 – TODOS OS LICITANTES INTERESSAD</w:t>
      </w:r>
      <w:r w:rsidR="00515D63">
        <w:rPr>
          <w:rFonts w:asciiTheme="majorHAnsi" w:hAnsiTheme="majorHAnsi" w:cstheme="minorHAnsi"/>
          <w:sz w:val="20"/>
          <w:szCs w:val="20"/>
          <w:highlight w:val="cyan"/>
        </w:rPr>
        <w:t>O</w:t>
      </w:r>
      <w:r w:rsidR="00AE0041" w:rsidRPr="00BF3175">
        <w:rPr>
          <w:rFonts w:asciiTheme="majorHAnsi" w:hAnsiTheme="majorHAnsi" w:cstheme="minorHAnsi"/>
          <w:sz w:val="20"/>
          <w:szCs w:val="20"/>
          <w:highlight w:val="cyan"/>
        </w:rPr>
        <w:t>S DEVERÃO ANEXAR</w:t>
      </w:r>
      <w:proofErr w:type="gramStart"/>
      <w:r w:rsidR="00AE0041" w:rsidRPr="00BF3175">
        <w:rPr>
          <w:rFonts w:asciiTheme="majorHAnsi" w:hAnsiTheme="majorHAnsi" w:cstheme="minorHAnsi"/>
          <w:sz w:val="20"/>
          <w:szCs w:val="20"/>
          <w:highlight w:val="cyan"/>
        </w:rPr>
        <w:t xml:space="preserve"> </w:t>
      </w:r>
      <w:r w:rsidR="00515D63">
        <w:rPr>
          <w:rFonts w:asciiTheme="majorHAnsi" w:hAnsiTheme="majorHAnsi" w:cstheme="minorHAnsi"/>
          <w:sz w:val="20"/>
          <w:szCs w:val="20"/>
          <w:highlight w:val="cyan"/>
        </w:rPr>
        <w:t xml:space="preserve"> </w:t>
      </w:r>
      <w:proofErr w:type="gramEnd"/>
      <w:r w:rsidR="00515D63">
        <w:rPr>
          <w:rFonts w:asciiTheme="majorHAnsi" w:hAnsiTheme="majorHAnsi" w:cstheme="minorHAnsi"/>
          <w:sz w:val="20"/>
          <w:szCs w:val="20"/>
          <w:highlight w:val="cyan"/>
        </w:rPr>
        <w:t>PFEVIAMENTE N</w:t>
      </w:r>
      <w:r w:rsidR="00AE0041" w:rsidRPr="00BF3175">
        <w:rPr>
          <w:rFonts w:asciiTheme="majorHAnsi" w:hAnsiTheme="majorHAnsi" w:cstheme="minorHAnsi"/>
          <w:sz w:val="20"/>
          <w:szCs w:val="20"/>
          <w:highlight w:val="cyan"/>
        </w:rPr>
        <w:t>A PLATAFORMA TODA A DOCUMENTAÇÃO DE HABILITAÇÃO EXIGIDA EM EDITAL E A PROPOSTA DA EMPRESA</w:t>
      </w:r>
      <w:r w:rsidR="00515D63">
        <w:rPr>
          <w:rFonts w:asciiTheme="majorHAnsi" w:hAnsiTheme="majorHAnsi" w:cstheme="minorHAnsi"/>
          <w:sz w:val="20"/>
          <w:szCs w:val="20"/>
        </w:rPr>
        <w:t>.</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12.8.1.1 - Caso o licitante não apresente os documentos de habilitação no prazo citado no item anterior, será considerado inabilitado. </w:t>
      </w:r>
    </w:p>
    <w:p w:rsidR="00D93249"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12.8.1.2 – A convocação ocorrerá exclusivamente pelo sistema, devendo a licitante encaminhar, de forma digital, todos os documentos elencados </w:t>
      </w:r>
      <w:r w:rsidR="00C56B0C" w:rsidRPr="00BF3175">
        <w:rPr>
          <w:rFonts w:asciiTheme="majorHAnsi" w:hAnsiTheme="majorHAnsi" w:cstheme="minorHAnsi"/>
          <w:sz w:val="20"/>
          <w:szCs w:val="20"/>
        </w:rPr>
        <w:t>n</w:t>
      </w:r>
      <w:r w:rsidRPr="00BF3175">
        <w:rPr>
          <w:rFonts w:asciiTheme="majorHAnsi" w:hAnsiTheme="majorHAnsi" w:cstheme="minorHAnsi"/>
          <w:sz w:val="20"/>
          <w:szCs w:val="20"/>
        </w:rPr>
        <w:t xml:space="preserve">este edital.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12.8.2 - Consideradas cumpridas todas as exigências do edital quanto à apresentação da documentação de habilitação e proposta final pelo licitante classificado em primeiro lugar, o pregoeiro o declarará vencedor.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12.8.3 -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12.8.3.1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12.8.3.2 O prazo de convocação poderá ser prorrogado 1 (uma) vez, por igual período, mediante solicitação da parte durante seu transcurso, devidamente justificada, e desde que o motivo apresentado seja aceito pela Administração.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.8.3.3 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.8.3.4 Caso nenhum dos licitantes aceitar a contratação nos termos do 1</w:t>
      </w:r>
      <w:r w:rsidRPr="00BF3175">
        <w:rPr>
          <w:rFonts w:asciiTheme="majorHAnsi" w:hAnsiTheme="majorHAnsi" w:cstheme="minorHAnsi"/>
          <w:sz w:val="20"/>
          <w:szCs w:val="20"/>
        </w:rPr>
        <w:t>2</w:t>
      </w:r>
      <w:r w:rsidR="00C56B0C" w:rsidRPr="00BF3175">
        <w:rPr>
          <w:rFonts w:asciiTheme="majorHAnsi" w:hAnsiTheme="majorHAnsi" w:cstheme="minorHAnsi"/>
          <w:sz w:val="20"/>
          <w:szCs w:val="20"/>
        </w:rPr>
        <w:t>.8.3.4, a Administração, observados o valor estimado e sua eventual atualização nos termos do edital de licitação, poderá:</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 - convocar os licitantes remanescentes para negociação, na ordem de classificação, com vistas à obtenção de preço melhor, mesmo que acima do preço ou inferior ao desconto do adjudicatário;</w:t>
      </w:r>
    </w:p>
    <w:p w:rsidR="00C56B0C" w:rsidRPr="00BF3175" w:rsidRDefault="00C56B0C"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II - adjudicar e celebrar o contrato nas condições ofertadas pelos licitantes remanescentes, atendida a ordem classificatória, quando frustrada a negociação de melhor condição.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12</w:t>
      </w:r>
      <w:r w:rsidR="00C56B0C" w:rsidRPr="00BF3175">
        <w:rPr>
          <w:rFonts w:asciiTheme="majorHAnsi" w:hAnsiTheme="majorHAnsi" w:cstheme="minorHAnsi"/>
          <w:sz w:val="20"/>
          <w:szCs w:val="20"/>
        </w:rPr>
        <w:t>.8.3.5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rsidR="00C56B0C" w:rsidRPr="00BF3175" w:rsidRDefault="002F1450"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BF3175">
        <w:rPr>
          <w:rFonts w:asciiTheme="majorHAnsi" w:hAnsiTheme="majorHAnsi" w:cstheme="minorHAnsi"/>
          <w:color w:val="000000" w:themeColor="text1"/>
          <w:sz w:val="20"/>
          <w:szCs w:val="20"/>
        </w:rPr>
        <w:t>12.8.3.6 A regra do 12</w:t>
      </w:r>
      <w:r w:rsidR="00C56B0C" w:rsidRPr="00BF3175">
        <w:rPr>
          <w:rFonts w:asciiTheme="majorHAnsi" w:hAnsiTheme="majorHAnsi" w:cstheme="minorHAnsi"/>
          <w:color w:val="000000" w:themeColor="text1"/>
          <w:sz w:val="20"/>
          <w:szCs w:val="20"/>
        </w:rPr>
        <w:t>.8.3.5 não se aplicará aos licitantes remanescentes convocados.</w:t>
      </w:r>
    </w:p>
    <w:p w:rsidR="000E2E8B" w:rsidRPr="00BF3175" w:rsidRDefault="001A1099" w:rsidP="00E10AD8">
      <w:pPr>
        <w:tabs>
          <w:tab w:val="left" w:pos="993"/>
          <w:tab w:val="left" w:pos="1560"/>
          <w:tab w:val="left" w:pos="1843"/>
          <w:tab w:val="left" w:pos="2127"/>
        </w:tabs>
        <w:spacing w:line="276" w:lineRule="auto"/>
        <w:rPr>
          <w:rFonts w:asciiTheme="majorHAnsi" w:hAnsiTheme="majorHAnsi" w:cstheme="minorHAnsi"/>
          <w:color w:val="000000" w:themeColor="text1"/>
          <w:sz w:val="20"/>
          <w:szCs w:val="20"/>
        </w:rPr>
      </w:pPr>
      <w:r w:rsidRPr="00BF3175">
        <w:rPr>
          <w:rFonts w:asciiTheme="majorHAnsi" w:hAnsiTheme="majorHAnsi" w:cstheme="minorHAnsi"/>
          <w:color w:val="000000" w:themeColor="text1"/>
          <w:sz w:val="20"/>
          <w:szCs w:val="20"/>
        </w:rPr>
        <w:t xml:space="preserve">12.8.3.7 </w:t>
      </w:r>
      <w:r w:rsidRPr="00BF3175">
        <w:rPr>
          <w:rFonts w:asciiTheme="majorHAnsi" w:hAnsiTheme="majorHAnsi" w:cstheme="minorHAnsi"/>
          <w:color w:val="000000" w:themeColor="text1"/>
          <w:sz w:val="20"/>
          <w:szCs w:val="20"/>
          <w:shd w:val="clear" w:color="auto" w:fill="FFFFFF"/>
        </w:rPr>
        <w:t>Caso</w:t>
      </w:r>
      <w:r w:rsidR="000E2E8B" w:rsidRPr="00BF3175">
        <w:rPr>
          <w:rFonts w:asciiTheme="majorHAnsi" w:hAnsiTheme="majorHAnsi" w:cstheme="minorHAnsi"/>
          <w:color w:val="000000" w:themeColor="text1"/>
          <w:sz w:val="20"/>
          <w:szCs w:val="20"/>
          <w:shd w:val="clear" w:color="auto" w:fill="FFFFFF"/>
        </w:rPr>
        <w:t xml:space="preserve"> a proposta do licitante vencedor não atenda ao quantitativo total estimado para a contratação, poderá ser convocada a quantidade de licitantes necessária para alcançar o total estimado, respeitada a ordem de classificação, observado o preço da proposta vencedora.</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rPr>
        <w:t xml:space="preserve">13. - DA MANIFESTAÇÃO DOS RECURSOS DO PROCESSO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13.1</w:t>
      </w:r>
      <w:r w:rsidRPr="00BF3175">
        <w:rPr>
          <w:rFonts w:asciiTheme="majorHAnsi" w:hAnsiTheme="majorHAnsi" w:cstheme="minorHAnsi"/>
          <w:color w:val="FF0000"/>
          <w:sz w:val="20"/>
          <w:szCs w:val="20"/>
        </w:rPr>
        <w:t xml:space="preserve">. Ao final da sessão, na fase de habilitação, o pregoeiro verificará a conformidade dos documentos e proposta adequada e, caso toda documentação e proposta estejam conforme o edital, o pregoeiro comunicará através de mensagem no sistema </w:t>
      </w:r>
      <w:r w:rsidR="00E034B3" w:rsidRPr="00BF3175">
        <w:rPr>
          <w:rFonts w:asciiTheme="majorHAnsi" w:hAnsiTheme="majorHAnsi" w:cstheme="minorHAnsi"/>
          <w:color w:val="FF0000"/>
          <w:sz w:val="20"/>
          <w:szCs w:val="20"/>
        </w:rPr>
        <w:t xml:space="preserve"> de </w:t>
      </w:r>
      <w:r w:rsidR="00E034B3" w:rsidRPr="00BF3175">
        <w:rPr>
          <w:rFonts w:asciiTheme="majorHAnsi" w:hAnsiTheme="majorHAnsi" w:cstheme="minorHAnsi"/>
          <w:bCs/>
          <w:color w:val="FF0000"/>
          <w:sz w:val="20"/>
          <w:szCs w:val="20"/>
        </w:rPr>
        <w:t xml:space="preserve">Bolsa de Licitações do Brasil – BLL  </w:t>
      </w:r>
      <w:hyperlink r:id="rId22" w:history="1">
        <w:r w:rsidR="00E034B3" w:rsidRPr="00BF3175">
          <w:rPr>
            <w:rStyle w:val="Hyperlink"/>
            <w:rFonts w:asciiTheme="majorHAnsi" w:hAnsiTheme="majorHAnsi" w:cstheme="minorHAnsi"/>
            <w:bCs/>
            <w:color w:val="FF0000"/>
            <w:sz w:val="20"/>
            <w:szCs w:val="20"/>
          </w:rPr>
          <w:t>www.bll.org.br</w:t>
        </w:r>
      </w:hyperlink>
      <w:r w:rsidRPr="00BF3175">
        <w:rPr>
          <w:rFonts w:asciiTheme="majorHAnsi" w:hAnsiTheme="majorHAnsi" w:cstheme="minorHAnsi"/>
          <w:color w:val="FF0000"/>
          <w:sz w:val="20"/>
          <w:szCs w:val="20"/>
        </w:rPr>
        <w:t xml:space="preserve"> que irá adiantar a fase do processo no sistema, de habilitação para em adjudicação, sendo facultada a qualquer licitante a possibilidade de manifestação de intenção de recorrer de forma motivada, isto é, indicando contra quais decisões pretende recorrer e por quais motivos,</w:t>
      </w:r>
      <w:r w:rsidR="002F1450" w:rsidRPr="00BF3175">
        <w:rPr>
          <w:rFonts w:asciiTheme="majorHAnsi" w:hAnsiTheme="majorHAnsi" w:cstheme="minorHAnsi"/>
          <w:color w:val="FF0000"/>
          <w:sz w:val="20"/>
          <w:szCs w:val="20"/>
        </w:rPr>
        <w:t xml:space="preserve"> de maneira resumida,</w:t>
      </w:r>
      <w:r w:rsidRPr="00BF3175">
        <w:rPr>
          <w:rFonts w:asciiTheme="majorHAnsi" w:hAnsiTheme="majorHAnsi" w:cstheme="minorHAnsi"/>
          <w:color w:val="FF0000"/>
          <w:sz w:val="20"/>
          <w:szCs w:val="20"/>
        </w:rPr>
        <w:t xml:space="preserve"> em campo próprio do sistema</w:t>
      </w:r>
      <w:r w:rsidR="002F1450" w:rsidRPr="00BF3175">
        <w:rPr>
          <w:rFonts w:asciiTheme="majorHAnsi" w:hAnsiTheme="majorHAnsi" w:cstheme="minorHAnsi"/>
          <w:color w:val="FF0000"/>
          <w:sz w:val="20"/>
          <w:szCs w:val="20"/>
        </w:rPr>
        <w:t>,</w:t>
      </w:r>
      <w:r w:rsidRPr="00BF3175">
        <w:rPr>
          <w:rFonts w:asciiTheme="majorHAnsi" w:hAnsiTheme="majorHAnsi" w:cstheme="minorHAnsi"/>
          <w:color w:val="FF0000"/>
          <w:sz w:val="20"/>
          <w:szCs w:val="20"/>
        </w:rPr>
        <w:t xml:space="preserve"> </w:t>
      </w:r>
      <w:r w:rsidRPr="00BF3175">
        <w:rPr>
          <w:rFonts w:asciiTheme="majorHAnsi" w:hAnsiTheme="majorHAnsi" w:cstheme="minorHAnsi"/>
          <w:color w:val="FF0000"/>
          <w:sz w:val="20"/>
          <w:szCs w:val="20"/>
          <w:highlight w:val="green"/>
        </w:rPr>
        <w:t xml:space="preserve">no prazo de </w:t>
      </w:r>
      <w:r w:rsidR="00E034B3" w:rsidRPr="00BF3175">
        <w:rPr>
          <w:rFonts w:asciiTheme="majorHAnsi" w:hAnsiTheme="majorHAnsi" w:cstheme="minorHAnsi"/>
          <w:color w:val="FF0000"/>
          <w:sz w:val="20"/>
          <w:szCs w:val="20"/>
          <w:highlight w:val="green"/>
        </w:rPr>
        <w:t>10 (dez minutos).</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13.1.1 - Havendo quem se manifeste, caberá ao Pregoeiro verificar a tempestividade e a existência de motivação da intenção de recorrer, para decidir se admite ou não o recurso, fundamentadamente.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13.1.2 - A falta de manifestação motivada do licitante, quanto à intenção de recorrer, no prazo estabelecido no item 13.1 e a não apresentação das razões do recurso no prazo legal, importarão na decadência desse direito, autorizando o Pregoeiro a adjudicar o objeto à licitante vencedora, encaminhando o processo para homologação pela autoridade superior.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13.1.3 - Uma vez admitido o recurso, o recorrente terá, a partir de então, o prazo de </w:t>
      </w:r>
      <w:r w:rsidRPr="00BF3175">
        <w:rPr>
          <w:rFonts w:asciiTheme="majorHAnsi" w:hAnsiTheme="majorHAnsi" w:cstheme="minorHAnsi"/>
          <w:color w:val="FF0000"/>
          <w:sz w:val="20"/>
          <w:szCs w:val="20"/>
        </w:rPr>
        <w:t>03 (três) dias para apresentar as razões,</w:t>
      </w:r>
      <w:r w:rsidRPr="00BF3175">
        <w:rPr>
          <w:rFonts w:asciiTheme="majorHAnsi" w:hAnsiTheme="majorHAnsi" w:cstheme="minorHAnsi"/>
          <w:sz w:val="20"/>
          <w:szCs w:val="20"/>
        </w:rPr>
        <w:t xml:space="preserve"> pelo sistema eletrônico, ficando os demais licitantes, desde logo, intimados para, querendo, apresentarem contrarrazões também pelo sistema eletrônico, </w:t>
      </w:r>
      <w:r w:rsidRPr="00BF3175">
        <w:rPr>
          <w:rFonts w:asciiTheme="majorHAnsi" w:hAnsiTheme="majorHAnsi" w:cstheme="minorHAnsi"/>
          <w:color w:val="FF0000"/>
          <w:sz w:val="20"/>
          <w:szCs w:val="20"/>
        </w:rPr>
        <w:t>em outros três d</w:t>
      </w:r>
      <w:r w:rsidR="00EA4B11" w:rsidRPr="00BF3175">
        <w:rPr>
          <w:rFonts w:asciiTheme="majorHAnsi" w:hAnsiTheme="majorHAnsi" w:cstheme="minorHAnsi"/>
          <w:color w:val="FF0000"/>
          <w:sz w:val="20"/>
          <w:szCs w:val="20"/>
        </w:rPr>
        <w:t>ias, que começarão a contar do</w:t>
      </w:r>
      <w:r w:rsidRPr="00BF3175">
        <w:rPr>
          <w:rFonts w:asciiTheme="majorHAnsi" w:hAnsiTheme="majorHAnsi" w:cstheme="minorHAnsi"/>
          <w:color w:val="FF0000"/>
          <w:sz w:val="20"/>
          <w:szCs w:val="20"/>
        </w:rPr>
        <w:t xml:space="preserve"> término do prazo do recorrente</w:t>
      </w:r>
      <w:r w:rsidRPr="00BF3175">
        <w:rPr>
          <w:rFonts w:asciiTheme="majorHAnsi" w:hAnsiTheme="majorHAnsi" w:cstheme="minorHAnsi"/>
          <w:sz w:val="20"/>
          <w:szCs w:val="20"/>
        </w:rPr>
        <w:t xml:space="preserve">, sendo-lhes assegurada vista imediata dos elementos indispensáveis à defesa de seus interesses.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13.1.4 - O acolhimento do recurso invalida tão somente os atos insuscetíveis de aproveitamento.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13.1.5 - Os autos do processo permanecerão com vista franqueada aos interessados,</w:t>
      </w:r>
      <w:r w:rsidR="00EA4B11" w:rsidRPr="00BF3175">
        <w:rPr>
          <w:rFonts w:asciiTheme="majorHAnsi" w:hAnsiTheme="majorHAnsi" w:cstheme="minorHAnsi"/>
          <w:sz w:val="20"/>
          <w:szCs w:val="20"/>
        </w:rPr>
        <w:t xml:space="preserve"> no Departamento de Licitações</w:t>
      </w:r>
      <w:r w:rsidRPr="00BF3175">
        <w:rPr>
          <w:rFonts w:asciiTheme="majorHAnsi" w:hAnsiTheme="majorHAnsi" w:cstheme="minorHAnsi"/>
          <w:sz w:val="20"/>
          <w:szCs w:val="20"/>
        </w:rPr>
        <w:t xml:space="preserve">, sito à </w:t>
      </w:r>
      <w:r w:rsidR="00E034B3" w:rsidRPr="00BF3175">
        <w:rPr>
          <w:rFonts w:asciiTheme="majorHAnsi" w:hAnsiTheme="majorHAnsi" w:cstheme="minorHAnsi"/>
          <w:sz w:val="20"/>
          <w:szCs w:val="20"/>
        </w:rPr>
        <w:t>Praça Padre Caiaffa, nº 70, bairro Alto do Coqueiro, cidade de Iporanga-SP</w:t>
      </w:r>
      <w:r w:rsidRPr="00BF3175">
        <w:rPr>
          <w:rFonts w:asciiTheme="majorHAnsi" w:hAnsiTheme="majorHAnsi" w:cstheme="minorHAnsi"/>
          <w:sz w:val="20"/>
          <w:szCs w:val="20"/>
        </w:rPr>
        <w:t xml:space="preserve"> ou por meio de protocolo eletrônico.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13.1.6 - Não serão conhecidos os recursos apresentados fora do prazo legal e/ou subscritos por representante não habilitado legalmente ou não identificado no processo para responder pelo proponente. Os documentos comprobatórios do representante legal (que comprovam os poderes legais) deverão ser enviados juntamente com o recurso.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14</w:t>
      </w:r>
      <w:r w:rsidRPr="00BF3175">
        <w:rPr>
          <w:rFonts w:asciiTheme="majorHAnsi" w:hAnsiTheme="majorHAnsi" w:cstheme="minorHAnsi"/>
          <w:b/>
          <w:bCs/>
          <w:sz w:val="20"/>
          <w:szCs w:val="20"/>
        </w:rPr>
        <w:t>. DO CONTRATO</w:t>
      </w:r>
      <w:r w:rsidRPr="00BF3175">
        <w:rPr>
          <w:rFonts w:asciiTheme="majorHAnsi" w:hAnsiTheme="majorHAnsi" w:cstheme="minorHAnsi"/>
          <w:sz w:val="20"/>
          <w:szCs w:val="20"/>
        </w:rPr>
        <w:t xml:space="preserv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14.1 – Decididos os recursos e constatada a regularidade dos atos praticados, a autoridade competente homologará o procedimento e determinará a convocação dos vencedores para a assinatura do contrato.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14.2 – O contrato será formalizado, com observância dos artigos 89 a 95 da Lei 14.133/21, e será subscrito pela autoridade competente. </w:t>
      </w:r>
    </w:p>
    <w:p w:rsidR="00D93249" w:rsidRPr="00BF3175" w:rsidRDefault="00C87469"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14.3</w:t>
      </w:r>
      <w:r w:rsidR="00593C24" w:rsidRPr="00BF3175">
        <w:rPr>
          <w:rFonts w:asciiTheme="majorHAnsi" w:hAnsiTheme="majorHAnsi" w:cstheme="minorHAnsi"/>
          <w:sz w:val="20"/>
          <w:szCs w:val="20"/>
        </w:rPr>
        <w:t xml:space="preserve"> - O contrato terá vigência </w:t>
      </w:r>
      <w:r w:rsidR="001E0628" w:rsidRPr="00BF3175">
        <w:rPr>
          <w:rFonts w:asciiTheme="majorHAnsi" w:hAnsiTheme="majorHAnsi" w:cstheme="minorHAnsi"/>
          <w:sz w:val="20"/>
          <w:szCs w:val="20"/>
        </w:rPr>
        <w:t xml:space="preserve">de </w:t>
      </w:r>
      <w:r w:rsidR="00EC7D46">
        <w:rPr>
          <w:rFonts w:asciiTheme="majorHAnsi" w:eastAsia="Arial" w:hAnsiTheme="majorHAnsi" w:cs="Arial"/>
          <w:b/>
          <w:color w:val="FF0000"/>
          <w:sz w:val="20"/>
          <w:szCs w:val="20"/>
          <w:highlight w:val="green"/>
        </w:rPr>
        <w:t>06</w:t>
      </w:r>
      <w:r w:rsidR="001E0628" w:rsidRPr="00BF3175">
        <w:rPr>
          <w:rFonts w:asciiTheme="majorHAnsi" w:eastAsia="Arial" w:hAnsiTheme="majorHAnsi" w:cs="Arial"/>
          <w:b/>
          <w:color w:val="FF0000"/>
          <w:sz w:val="20"/>
          <w:szCs w:val="20"/>
          <w:highlight w:val="green"/>
        </w:rPr>
        <w:t xml:space="preserve"> (</w:t>
      </w:r>
      <w:r w:rsidR="00EC7D46">
        <w:rPr>
          <w:rFonts w:asciiTheme="majorHAnsi" w:eastAsia="Arial" w:hAnsiTheme="majorHAnsi" w:cs="Arial"/>
          <w:b/>
          <w:color w:val="FF0000"/>
          <w:sz w:val="20"/>
          <w:szCs w:val="20"/>
          <w:highlight w:val="green"/>
        </w:rPr>
        <w:t>Seis</w:t>
      </w:r>
      <w:r w:rsidR="001E0628" w:rsidRPr="00BF3175">
        <w:rPr>
          <w:rFonts w:asciiTheme="majorHAnsi" w:eastAsia="Arial" w:hAnsiTheme="majorHAnsi" w:cs="Arial"/>
          <w:b/>
          <w:color w:val="FF0000"/>
          <w:sz w:val="20"/>
          <w:szCs w:val="20"/>
          <w:highlight w:val="green"/>
        </w:rPr>
        <w:t>) meses</w:t>
      </w:r>
      <w:r w:rsidR="001E0628" w:rsidRPr="00BF3175">
        <w:rPr>
          <w:rFonts w:asciiTheme="majorHAnsi" w:eastAsia="Arial" w:hAnsiTheme="majorHAnsi" w:cs="Arial"/>
          <w:color w:val="FF0000"/>
          <w:sz w:val="20"/>
          <w:szCs w:val="20"/>
          <w:highlight w:val="green"/>
        </w:rPr>
        <w:t xml:space="preserve"> </w:t>
      </w:r>
      <w:r w:rsidR="00593C24" w:rsidRPr="00BF3175">
        <w:rPr>
          <w:rFonts w:asciiTheme="majorHAnsi" w:hAnsiTheme="majorHAnsi" w:cstheme="minorHAnsi"/>
          <w:sz w:val="20"/>
          <w:szCs w:val="20"/>
        </w:rPr>
        <w:t xml:space="preserve">a partir da data da </w:t>
      </w:r>
      <w:r w:rsidR="001E0628" w:rsidRPr="00BF3175">
        <w:rPr>
          <w:rFonts w:asciiTheme="majorHAnsi" w:hAnsiTheme="majorHAnsi" w:cstheme="minorHAnsi"/>
          <w:sz w:val="20"/>
          <w:szCs w:val="20"/>
        </w:rPr>
        <w:t>sua assinatura</w:t>
      </w:r>
      <w:r w:rsidR="00593C24" w:rsidRPr="00BF3175">
        <w:rPr>
          <w:rFonts w:asciiTheme="majorHAnsi" w:hAnsiTheme="majorHAnsi" w:cstheme="minorHAnsi"/>
          <w:sz w:val="20"/>
          <w:szCs w:val="20"/>
        </w:rPr>
        <w:t xml:space="preserve">.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15. </w:t>
      </w:r>
      <w:r w:rsidR="005423CB">
        <w:rPr>
          <w:rFonts w:asciiTheme="majorHAnsi" w:hAnsiTheme="majorHAnsi" w:cstheme="minorHAnsi"/>
          <w:sz w:val="20"/>
          <w:szCs w:val="20"/>
        </w:rPr>
        <w:t xml:space="preserve">DA FORMA DE </w:t>
      </w:r>
      <w:r w:rsidRPr="00BF3175">
        <w:rPr>
          <w:rFonts w:asciiTheme="majorHAnsi" w:hAnsiTheme="majorHAnsi" w:cstheme="minorHAnsi"/>
          <w:sz w:val="20"/>
          <w:szCs w:val="20"/>
        </w:rPr>
        <w:t xml:space="preserve">EXECUÇÃO: </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15.1 </w:t>
      </w:r>
      <w:r w:rsidR="00C87469" w:rsidRPr="00BF3175">
        <w:rPr>
          <w:rFonts w:asciiTheme="majorHAnsi" w:hAnsiTheme="majorHAnsi" w:cstheme="minorHAnsi"/>
          <w:color w:val="FF0000"/>
          <w:sz w:val="20"/>
          <w:szCs w:val="20"/>
        </w:rPr>
        <w:t>–</w:t>
      </w:r>
      <w:r w:rsidRPr="00BF3175">
        <w:rPr>
          <w:rFonts w:asciiTheme="majorHAnsi" w:hAnsiTheme="majorHAnsi" w:cstheme="minorHAnsi"/>
          <w:color w:val="FF0000"/>
          <w:sz w:val="20"/>
          <w:szCs w:val="20"/>
        </w:rPr>
        <w:t xml:space="preserve"> </w:t>
      </w:r>
      <w:r w:rsidR="00C9436B" w:rsidRPr="00BF3175">
        <w:rPr>
          <w:rFonts w:asciiTheme="majorHAnsi" w:hAnsiTheme="majorHAnsi" w:cstheme="minorHAnsi"/>
          <w:color w:val="FF0000"/>
          <w:sz w:val="20"/>
          <w:szCs w:val="20"/>
          <w:highlight w:val="green"/>
        </w:rPr>
        <w:t>A</w:t>
      </w:r>
      <w:proofErr w:type="gramStart"/>
      <w:r w:rsidR="00C9436B" w:rsidRPr="00BF3175">
        <w:rPr>
          <w:rFonts w:asciiTheme="majorHAnsi" w:hAnsiTheme="majorHAnsi" w:cstheme="minorHAnsi"/>
          <w:color w:val="FF0000"/>
          <w:sz w:val="20"/>
          <w:szCs w:val="20"/>
          <w:highlight w:val="green"/>
        </w:rPr>
        <w:t xml:space="preserve"> </w:t>
      </w:r>
      <w:r w:rsidR="005423CB">
        <w:rPr>
          <w:rFonts w:asciiTheme="majorHAnsi" w:hAnsiTheme="majorHAnsi" w:cstheme="minorHAnsi"/>
          <w:color w:val="FF0000"/>
          <w:sz w:val="20"/>
          <w:szCs w:val="20"/>
          <w:highlight w:val="green"/>
        </w:rPr>
        <w:t xml:space="preserve"> </w:t>
      </w:r>
      <w:proofErr w:type="gramEnd"/>
      <w:r w:rsidR="005423CB">
        <w:rPr>
          <w:rFonts w:asciiTheme="majorHAnsi" w:hAnsiTheme="majorHAnsi" w:cstheme="minorHAnsi"/>
          <w:color w:val="FF0000"/>
          <w:sz w:val="20"/>
          <w:szCs w:val="20"/>
          <w:highlight w:val="green"/>
        </w:rPr>
        <w:t>aquisição dos itens</w:t>
      </w:r>
      <w:r w:rsidR="00C9436B" w:rsidRPr="00BF3175">
        <w:rPr>
          <w:rFonts w:asciiTheme="majorHAnsi" w:hAnsiTheme="majorHAnsi" w:cstheme="minorHAnsi"/>
          <w:color w:val="FF0000"/>
          <w:sz w:val="20"/>
          <w:szCs w:val="20"/>
          <w:highlight w:val="green"/>
        </w:rPr>
        <w:t>, objeto do presente edital deverá rigorosamente obedecer às informações contidas no Termo de Referência e Estudo Técnico Preliminar que segue anexo ao presente edital de Pregão Eletrônico</w:t>
      </w:r>
      <w:r w:rsidR="00C9436B" w:rsidRPr="00BF3175">
        <w:rPr>
          <w:rFonts w:asciiTheme="majorHAnsi" w:hAnsiTheme="majorHAnsi" w:cstheme="minorHAnsi"/>
          <w:color w:val="FF0000"/>
          <w:sz w:val="20"/>
          <w:szCs w:val="20"/>
        </w:rPr>
        <w:t>.</w:t>
      </w:r>
    </w:p>
    <w:p w:rsidR="00D93249"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16. CONDIÇÕES DE PAGAMENTO </w:t>
      </w:r>
    </w:p>
    <w:p w:rsidR="00C87469" w:rsidRPr="00BF3175" w:rsidRDefault="00593C2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16.1 </w:t>
      </w:r>
      <w:r w:rsidR="00C87469" w:rsidRPr="00BF3175">
        <w:rPr>
          <w:rFonts w:asciiTheme="majorHAnsi" w:hAnsiTheme="majorHAnsi" w:cstheme="minorHAnsi"/>
          <w:color w:val="FF0000"/>
          <w:sz w:val="20"/>
          <w:szCs w:val="20"/>
        </w:rPr>
        <w:t>–</w:t>
      </w:r>
      <w:r w:rsidR="00BE7EEB" w:rsidRPr="00BF3175">
        <w:rPr>
          <w:rFonts w:asciiTheme="majorHAnsi" w:hAnsiTheme="majorHAnsi" w:cstheme="minorHAnsi"/>
          <w:color w:val="FF0000"/>
          <w:sz w:val="20"/>
          <w:szCs w:val="20"/>
        </w:rPr>
        <w:t xml:space="preserve"> </w:t>
      </w:r>
      <w:r w:rsidR="00CE49ED" w:rsidRPr="00BF3175">
        <w:rPr>
          <w:rFonts w:asciiTheme="majorHAnsi" w:hAnsiTheme="majorHAnsi" w:cstheme="minorHAnsi"/>
          <w:color w:val="FF0000"/>
          <w:sz w:val="20"/>
          <w:szCs w:val="20"/>
          <w:highlight w:val="green"/>
        </w:rPr>
        <w:t xml:space="preserve">Os </w:t>
      </w:r>
      <w:r w:rsidR="005423CB" w:rsidRPr="005423CB">
        <w:rPr>
          <w:rFonts w:asciiTheme="majorHAnsi" w:hAnsiTheme="majorHAnsi" w:cstheme="minorHAnsi"/>
          <w:b/>
          <w:bCs/>
          <w:color w:val="FF0000"/>
          <w:sz w:val="20"/>
          <w:szCs w:val="20"/>
          <w:highlight w:val="green"/>
          <w:u w:val="single"/>
        </w:rPr>
        <w:t>itens</w:t>
      </w:r>
      <w:r w:rsidR="005423CB">
        <w:rPr>
          <w:rFonts w:asciiTheme="majorHAnsi" w:hAnsiTheme="majorHAnsi" w:cstheme="minorHAnsi"/>
          <w:color w:val="FF0000"/>
          <w:sz w:val="20"/>
          <w:szCs w:val="20"/>
          <w:highlight w:val="green"/>
        </w:rPr>
        <w:t xml:space="preserve"> </w:t>
      </w:r>
      <w:r w:rsidR="00CE49ED" w:rsidRPr="00BF3175">
        <w:rPr>
          <w:rFonts w:asciiTheme="majorHAnsi" w:hAnsiTheme="majorHAnsi" w:cstheme="minorHAnsi"/>
          <w:color w:val="FF0000"/>
          <w:sz w:val="20"/>
          <w:szCs w:val="20"/>
          <w:highlight w:val="green"/>
        </w:rPr>
        <w:t>contratados</w:t>
      </w:r>
      <w:r w:rsidR="005423CB">
        <w:rPr>
          <w:rFonts w:asciiTheme="majorHAnsi" w:hAnsiTheme="majorHAnsi" w:cstheme="minorHAnsi"/>
          <w:color w:val="FF0000"/>
          <w:sz w:val="20"/>
          <w:szCs w:val="20"/>
          <w:highlight w:val="green"/>
        </w:rPr>
        <w:t>/adquiridos por meio de aquisição</w:t>
      </w:r>
      <w:proofErr w:type="gramStart"/>
      <w:r w:rsidR="005423CB">
        <w:rPr>
          <w:rFonts w:asciiTheme="majorHAnsi" w:hAnsiTheme="majorHAnsi" w:cstheme="minorHAnsi"/>
          <w:color w:val="FF0000"/>
          <w:sz w:val="20"/>
          <w:szCs w:val="20"/>
          <w:highlight w:val="green"/>
        </w:rPr>
        <w:t>,</w:t>
      </w:r>
      <w:r w:rsidR="00CE49ED" w:rsidRPr="00BF3175">
        <w:rPr>
          <w:rFonts w:asciiTheme="majorHAnsi" w:hAnsiTheme="majorHAnsi" w:cstheme="minorHAnsi"/>
          <w:color w:val="FF0000"/>
          <w:sz w:val="20"/>
          <w:szCs w:val="20"/>
          <w:highlight w:val="green"/>
        </w:rPr>
        <w:t xml:space="preserve"> serão</w:t>
      </w:r>
      <w:proofErr w:type="gramEnd"/>
      <w:r w:rsidR="00CE49ED" w:rsidRPr="00BF3175">
        <w:rPr>
          <w:rFonts w:asciiTheme="majorHAnsi" w:hAnsiTheme="majorHAnsi" w:cstheme="minorHAnsi"/>
          <w:color w:val="FF0000"/>
          <w:sz w:val="20"/>
          <w:szCs w:val="20"/>
          <w:highlight w:val="green"/>
        </w:rPr>
        <w:t xml:space="preserve"> pagos em parcela </w:t>
      </w:r>
      <w:r w:rsidR="007B65F1">
        <w:rPr>
          <w:rFonts w:asciiTheme="majorHAnsi" w:hAnsiTheme="majorHAnsi" w:cstheme="minorHAnsi"/>
          <w:color w:val="FF0000"/>
          <w:sz w:val="20"/>
          <w:szCs w:val="20"/>
          <w:highlight w:val="green"/>
        </w:rPr>
        <w:t>única</w:t>
      </w:r>
      <w:r w:rsidR="00CE49ED" w:rsidRPr="00BF3175">
        <w:rPr>
          <w:rFonts w:asciiTheme="majorHAnsi" w:hAnsiTheme="majorHAnsi" w:cstheme="minorHAnsi"/>
          <w:color w:val="FF0000"/>
          <w:sz w:val="20"/>
          <w:szCs w:val="20"/>
          <w:highlight w:val="green"/>
        </w:rPr>
        <w:t xml:space="preserve"> no prazo de </w:t>
      </w:r>
      <w:r w:rsidR="00157736" w:rsidRPr="00BF3175">
        <w:rPr>
          <w:rFonts w:asciiTheme="majorHAnsi" w:hAnsiTheme="majorHAnsi" w:cstheme="minorHAnsi"/>
          <w:color w:val="FF0000"/>
          <w:sz w:val="20"/>
          <w:szCs w:val="20"/>
          <w:highlight w:val="green"/>
        </w:rPr>
        <w:t xml:space="preserve">até </w:t>
      </w:r>
      <w:r w:rsidR="00CE49ED" w:rsidRPr="00BF3175">
        <w:rPr>
          <w:rFonts w:asciiTheme="majorHAnsi" w:hAnsiTheme="majorHAnsi" w:cstheme="minorHAnsi"/>
          <w:color w:val="FF0000"/>
          <w:sz w:val="20"/>
          <w:szCs w:val="20"/>
          <w:highlight w:val="green"/>
        </w:rPr>
        <w:t>30 dias após entrega</w:t>
      </w:r>
      <w:r w:rsidR="00157736" w:rsidRPr="00BF3175">
        <w:rPr>
          <w:rFonts w:asciiTheme="majorHAnsi" w:hAnsiTheme="majorHAnsi" w:cstheme="minorHAnsi"/>
          <w:color w:val="FF0000"/>
          <w:sz w:val="20"/>
          <w:szCs w:val="20"/>
          <w:highlight w:val="green"/>
        </w:rPr>
        <w:t xml:space="preserve"> da nota fiscal/ fatura devidamente atestada da pelo Secretário Municipal </w:t>
      </w:r>
      <w:r w:rsidR="004802F1" w:rsidRPr="00BF3175">
        <w:rPr>
          <w:rFonts w:asciiTheme="majorHAnsi" w:hAnsiTheme="majorHAnsi" w:cstheme="minorHAnsi"/>
          <w:color w:val="FF0000"/>
          <w:sz w:val="20"/>
          <w:szCs w:val="20"/>
          <w:highlight w:val="green"/>
        </w:rPr>
        <w:t xml:space="preserve">competente </w:t>
      </w:r>
      <w:r w:rsidR="00157736" w:rsidRPr="00BF3175">
        <w:rPr>
          <w:rFonts w:asciiTheme="majorHAnsi" w:hAnsiTheme="majorHAnsi" w:cstheme="minorHAnsi"/>
          <w:color w:val="FF0000"/>
          <w:sz w:val="20"/>
          <w:szCs w:val="20"/>
          <w:highlight w:val="green"/>
        </w:rPr>
        <w:t>e/ou funcionário por ele designado</w:t>
      </w:r>
      <w:r w:rsidR="007B65F1">
        <w:rPr>
          <w:rFonts w:asciiTheme="majorHAnsi" w:hAnsiTheme="majorHAnsi" w:cstheme="minorHAnsi"/>
          <w:color w:val="FF0000"/>
          <w:sz w:val="20"/>
          <w:szCs w:val="20"/>
          <w:highlight w:val="green"/>
        </w:rPr>
        <w:t>, após o recebimento definitivo do item contratado.</w:t>
      </w:r>
      <w:r w:rsidR="00CE49ED" w:rsidRPr="00BF3175">
        <w:rPr>
          <w:rFonts w:asciiTheme="majorHAnsi" w:hAnsiTheme="majorHAnsi" w:cstheme="minorHAnsi"/>
          <w:color w:val="FF0000"/>
          <w:sz w:val="20"/>
          <w:szCs w:val="20"/>
          <w:highlight w:val="green"/>
        </w:rPr>
        <w:t>.</w:t>
      </w:r>
    </w:p>
    <w:p w:rsidR="00CE49ED" w:rsidRPr="00BF3175" w:rsidRDefault="00CE49ED"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 xml:space="preserve">16.1.1 </w:t>
      </w:r>
      <w:r w:rsidRPr="00BF3175">
        <w:rPr>
          <w:rFonts w:asciiTheme="majorHAnsi" w:hAnsiTheme="majorHAnsi" w:cstheme="minorHAnsi"/>
          <w:color w:val="FF0000"/>
          <w:sz w:val="20"/>
          <w:szCs w:val="20"/>
          <w:highlight w:val="green"/>
        </w:rPr>
        <w:t xml:space="preserve">– </w:t>
      </w:r>
      <w:r w:rsidR="00BE7EEB" w:rsidRPr="00BF3175">
        <w:rPr>
          <w:rFonts w:asciiTheme="majorHAnsi" w:hAnsiTheme="majorHAnsi" w:cstheme="minorHAnsi"/>
          <w:color w:val="FF0000"/>
          <w:sz w:val="20"/>
          <w:szCs w:val="20"/>
          <w:highlight w:val="green"/>
        </w:rPr>
        <w:t>O</w:t>
      </w:r>
      <w:r w:rsidRPr="00BF3175">
        <w:rPr>
          <w:rFonts w:asciiTheme="majorHAnsi" w:hAnsiTheme="majorHAnsi" w:cstheme="minorHAnsi"/>
          <w:color w:val="FF0000"/>
          <w:sz w:val="20"/>
          <w:szCs w:val="20"/>
          <w:highlight w:val="green"/>
        </w:rPr>
        <w:t xml:space="preserve"> prazo de pagamento começará a contar da data </w:t>
      </w:r>
      <w:r w:rsidR="00BE7EEB" w:rsidRPr="00BF3175">
        <w:rPr>
          <w:rFonts w:asciiTheme="majorHAnsi" w:hAnsiTheme="majorHAnsi" w:cstheme="minorHAnsi"/>
          <w:color w:val="FF0000"/>
          <w:sz w:val="20"/>
          <w:szCs w:val="20"/>
          <w:highlight w:val="green"/>
        </w:rPr>
        <w:t xml:space="preserve">da entrega </w:t>
      </w:r>
      <w:r w:rsidRPr="00BF3175">
        <w:rPr>
          <w:rFonts w:asciiTheme="majorHAnsi" w:hAnsiTheme="majorHAnsi" w:cstheme="minorHAnsi"/>
          <w:color w:val="FF0000"/>
          <w:sz w:val="20"/>
          <w:szCs w:val="20"/>
          <w:highlight w:val="green"/>
        </w:rPr>
        <w:t xml:space="preserve">da nota fiscal devidamente atestada </w:t>
      </w:r>
      <w:r w:rsidR="00BE7EEB" w:rsidRPr="00BF3175">
        <w:rPr>
          <w:rFonts w:asciiTheme="majorHAnsi" w:hAnsiTheme="majorHAnsi" w:cstheme="minorHAnsi"/>
          <w:color w:val="FF0000"/>
          <w:sz w:val="20"/>
          <w:szCs w:val="20"/>
          <w:highlight w:val="green"/>
        </w:rPr>
        <w:t>no setor de</w:t>
      </w:r>
      <w:r w:rsidRPr="00BF3175">
        <w:rPr>
          <w:rFonts w:asciiTheme="majorHAnsi" w:hAnsiTheme="majorHAnsi" w:cstheme="minorHAnsi"/>
          <w:color w:val="FF0000"/>
          <w:sz w:val="20"/>
          <w:szCs w:val="20"/>
          <w:highlight w:val="green"/>
        </w:rPr>
        <w:t xml:space="preserve"> Compras nas condições supracitadas.</w:t>
      </w:r>
      <w:r w:rsidRPr="00BF3175">
        <w:rPr>
          <w:rFonts w:asciiTheme="majorHAnsi" w:hAnsiTheme="majorHAnsi" w:cstheme="minorHAnsi"/>
          <w:color w:val="FF0000"/>
          <w:sz w:val="20"/>
          <w:szCs w:val="20"/>
        </w:rPr>
        <w:t xml:space="preserve"> </w:t>
      </w:r>
    </w:p>
    <w:p w:rsidR="00C87469" w:rsidRPr="00BF3175" w:rsidRDefault="00C87469"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16.2</w:t>
      </w:r>
      <w:r w:rsidR="00593C24" w:rsidRPr="00BF3175">
        <w:rPr>
          <w:rFonts w:asciiTheme="majorHAnsi" w:hAnsiTheme="majorHAnsi" w:cstheme="minorHAnsi"/>
          <w:color w:val="FF0000"/>
          <w:sz w:val="20"/>
          <w:szCs w:val="20"/>
        </w:rPr>
        <w:t xml:space="preserve"> - Em caso de atraso no pagamento por parte da Prefeitura, o valor do montante será atualizado financeiramente, de acordo com o Índice Nacional de Preços ao Consumidor – INPC (IBGE), desde a data do seu vencimento até o dia do efetivo pagamento, bem como incidirá multa de 2% (dois por cento) sobre o valor da fatura e juros de mora de 0,033% (trinta e três milésimos por cento) ao dia de atraso e serão pagas por meio de crédito em conta corrente</w:t>
      </w:r>
      <w:r w:rsidRPr="00BF3175">
        <w:rPr>
          <w:rFonts w:asciiTheme="majorHAnsi" w:hAnsiTheme="majorHAnsi" w:cstheme="minorHAnsi"/>
          <w:color w:val="FF0000"/>
          <w:sz w:val="20"/>
          <w:szCs w:val="20"/>
        </w:rPr>
        <w:t xml:space="preserve">, </w:t>
      </w:r>
      <w:r w:rsidR="00593C24" w:rsidRPr="00BF3175">
        <w:rPr>
          <w:rFonts w:asciiTheme="majorHAnsi" w:hAnsiTheme="majorHAnsi" w:cstheme="minorHAnsi"/>
          <w:color w:val="FF0000"/>
          <w:sz w:val="20"/>
          <w:szCs w:val="20"/>
        </w:rPr>
        <w:t xml:space="preserve">mediante Ordem Financeira e apresentação de nota de débito ou fatura. </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16.3</w:t>
      </w:r>
      <w:r w:rsidR="00593C24" w:rsidRPr="00BF3175">
        <w:rPr>
          <w:rFonts w:asciiTheme="majorHAnsi" w:hAnsiTheme="majorHAnsi" w:cstheme="minorHAnsi"/>
          <w:color w:val="FF0000"/>
          <w:sz w:val="20"/>
          <w:szCs w:val="20"/>
        </w:rPr>
        <w:t xml:space="preserve"> - No dever de pagamento pela Administração, </w:t>
      </w:r>
      <w:r w:rsidR="00CE49ED" w:rsidRPr="00BF3175">
        <w:rPr>
          <w:rFonts w:asciiTheme="majorHAnsi" w:hAnsiTheme="majorHAnsi" w:cstheme="minorHAnsi"/>
          <w:color w:val="FF0000"/>
          <w:sz w:val="20"/>
          <w:szCs w:val="20"/>
        </w:rPr>
        <w:t xml:space="preserve">a tesouraria </w:t>
      </w:r>
      <w:r w:rsidR="00593C24" w:rsidRPr="00BF3175">
        <w:rPr>
          <w:rFonts w:asciiTheme="majorHAnsi" w:hAnsiTheme="majorHAnsi" w:cstheme="minorHAnsi"/>
          <w:color w:val="FF0000"/>
          <w:sz w:val="20"/>
          <w:szCs w:val="20"/>
        </w:rPr>
        <w:t>observa</w:t>
      </w:r>
      <w:r w:rsidR="00CE49ED" w:rsidRPr="00BF3175">
        <w:rPr>
          <w:rFonts w:asciiTheme="majorHAnsi" w:hAnsiTheme="majorHAnsi" w:cstheme="minorHAnsi"/>
          <w:color w:val="FF0000"/>
          <w:sz w:val="20"/>
          <w:szCs w:val="20"/>
        </w:rPr>
        <w:t>rá</w:t>
      </w:r>
      <w:r w:rsidR="00593C24" w:rsidRPr="00BF3175">
        <w:rPr>
          <w:rFonts w:asciiTheme="majorHAnsi" w:hAnsiTheme="majorHAnsi" w:cstheme="minorHAnsi"/>
          <w:color w:val="FF0000"/>
          <w:sz w:val="20"/>
          <w:szCs w:val="20"/>
        </w:rPr>
        <w:t xml:space="preserve"> a ordem cronológica</w:t>
      </w:r>
      <w:r w:rsidR="00CE49ED" w:rsidRPr="00BF3175">
        <w:rPr>
          <w:rFonts w:asciiTheme="majorHAnsi" w:hAnsiTheme="majorHAnsi" w:cstheme="minorHAnsi"/>
          <w:color w:val="FF0000"/>
          <w:sz w:val="20"/>
          <w:szCs w:val="20"/>
        </w:rPr>
        <w:t xml:space="preserve"> de lançamentos pelo setor </w:t>
      </w:r>
      <w:r w:rsidR="00BE7EEB" w:rsidRPr="00BF3175">
        <w:rPr>
          <w:rFonts w:asciiTheme="majorHAnsi" w:hAnsiTheme="majorHAnsi" w:cstheme="minorHAnsi"/>
          <w:color w:val="FF0000"/>
          <w:sz w:val="20"/>
          <w:szCs w:val="20"/>
        </w:rPr>
        <w:t>contábil para</w:t>
      </w:r>
      <w:r w:rsidR="00593C24" w:rsidRPr="00BF3175">
        <w:rPr>
          <w:rFonts w:asciiTheme="majorHAnsi" w:hAnsiTheme="majorHAnsi" w:cstheme="minorHAnsi"/>
          <w:color w:val="FF0000"/>
          <w:sz w:val="20"/>
          <w:szCs w:val="20"/>
        </w:rPr>
        <w:t xml:space="preserve"> cada </w:t>
      </w:r>
      <w:r w:rsidRPr="00BF3175">
        <w:rPr>
          <w:rFonts w:asciiTheme="majorHAnsi" w:hAnsiTheme="majorHAnsi" w:cstheme="minorHAnsi"/>
          <w:color w:val="FF0000"/>
          <w:sz w:val="20"/>
          <w:szCs w:val="20"/>
        </w:rPr>
        <w:t>fonte diferenciada de recursos</w:t>
      </w:r>
      <w:r w:rsidR="00CE49ED" w:rsidRPr="00BF3175">
        <w:rPr>
          <w:rFonts w:asciiTheme="majorHAnsi" w:hAnsiTheme="majorHAnsi" w:cstheme="minorHAnsi"/>
          <w:color w:val="FF0000"/>
          <w:sz w:val="20"/>
          <w:szCs w:val="20"/>
        </w:rPr>
        <w:t>.</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BF3175">
        <w:rPr>
          <w:rFonts w:asciiTheme="majorHAnsi" w:hAnsiTheme="majorHAnsi" w:cstheme="minorHAnsi"/>
          <w:sz w:val="20"/>
          <w:szCs w:val="20"/>
        </w:rPr>
        <w:t>16.4</w:t>
      </w:r>
      <w:r w:rsidR="00593C24" w:rsidRPr="00BF3175">
        <w:rPr>
          <w:rFonts w:asciiTheme="majorHAnsi" w:hAnsiTheme="majorHAnsi" w:cstheme="minorHAnsi"/>
          <w:sz w:val="20"/>
          <w:szCs w:val="20"/>
        </w:rPr>
        <w:t xml:space="preserve"> - </w:t>
      </w:r>
      <w:r w:rsidR="00593C24" w:rsidRPr="00BF3175">
        <w:rPr>
          <w:rFonts w:asciiTheme="majorHAnsi" w:hAnsiTheme="majorHAnsi" w:cstheme="minorHAnsi"/>
          <w:color w:val="FF0000"/>
          <w:sz w:val="20"/>
          <w:szCs w:val="20"/>
        </w:rPr>
        <w:t xml:space="preserve">A ordem cronológica referida somente poderá ser alterada, mediante prévia justificativa da autoridade competente e posterior comunicação ao órgão de controle interno da Administração e ao Tribunal de Contas competente, exclusivamente nas seguintes situações: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 - grave perturbação da ordem, situação de emergência ou calamidade pública;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II - pagamento a microempresa, empresa de pequeno porte, agricultor familiar, produtor rural pessoa física, microempreendedor individual e sociedade cooperativa, desde que demonstrado o risco de descontinuidade do cumprimento do objeto do contrato; </w:t>
      </w:r>
    </w:p>
    <w:p w:rsidR="00CC35C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III -</w:t>
      </w:r>
      <w:proofErr w:type="gramStart"/>
      <w:r w:rsidRPr="00BF3175">
        <w:rPr>
          <w:rFonts w:asciiTheme="majorHAnsi" w:hAnsiTheme="majorHAnsi" w:cstheme="minorHAnsi"/>
          <w:sz w:val="20"/>
          <w:szCs w:val="20"/>
        </w:rPr>
        <w:t xml:space="preserve">  </w:t>
      </w:r>
      <w:proofErr w:type="gramEnd"/>
      <w:r w:rsidRPr="00BF3175">
        <w:rPr>
          <w:rFonts w:asciiTheme="majorHAnsi" w:hAnsiTheme="majorHAnsi" w:cstheme="minorHAnsi"/>
          <w:sz w:val="20"/>
          <w:szCs w:val="20"/>
        </w:rPr>
        <w:t xml:space="preserve">pagamento de direitos oriundos de contratos em caso de falência, recuperação judicial ou dissolução da empresa contratada; </w:t>
      </w:r>
    </w:p>
    <w:p w:rsidR="00CC35C4" w:rsidRPr="00BF3175" w:rsidRDefault="005423CB" w:rsidP="00E10AD8">
      <w:pPr>
        <w:tabs>
          <w:tab w:val="left" w:pos="993"/>
          <w:tab w:val="left" w:pos="1560"/>
          <w:tab w:val="left" w:pos="1843"/>
          <w:tab w:val="left" w:pos="2127"/>
        </w:tabs>
        <w:spacing w:line="276" w:lineRule="auto"/>
        <w:rPr>
          <w:rFonts w:asciiTheme="majorHAnsi" w:hAnsiTheme="majorHAnsi" w:cstheme="minorHAnsi"/>
          <w:sz w:val="20"/>
          <w:szCs w:val="20"/>
        </w:rPr>
      </w:pPr>
      <w:r>
        <w:rPr>
          <w:rFonts w:asciiTheme="majorHAnsi" w:hAnsiTheme="majorHAnsi" w:cstheme="minorHAnsi"/>
          <w:sz w:val="20"/>
          <w:szCs w:val="20"/>
        </w:rPr>
        <w:t>I</w:t>
      </w:r>
      <w:r w:rsidR="00593C24" w:rsidRPr="00BF3175">
        <w:rPr>
          <w:rFonts w:asciiTheme="majorHAnsi" w:hAnsiTheme="majorHAnsi" w:cstheme="minorHAnsi"/>
          <w:sz w:val="20"/>
          <w:szCs w:val="20"/>
        </w:rPr>
        <w:t xml:space="preserve">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 </w:t>
      </w:r>
    </w:p>
    <w:p w:rsidR="00CC35C4" w:rsidRPr="00BF3175" w:rsidRDefault="00CC35C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16.5</w:t>
      </w:r>
      <w:r w:rsidR="00593C24" w:rsidRPr="00BF3175">
        <w:rPr>
          <w:rFonts w:asciiTheme="majorHAnsi" w:hAnsiTheme="majorHAnsi" w:cstheme="minorHAnsi"/>
          <w:sz w:val="20"/>
          <w:szCs w:val="20"/>
        </w:rPr>
        <w:t xml:space="preserve"> - Não será permitido pagamento antecipado, parcial ou total, relativo a parcelas contratuais vinculadas ao fornecimento de bens, à execução de obras ou à prestação de serviços; </w:t>
      </w:r>
    </w:p>
    <w:p w:rsidR="00CC35C4"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16.</w:t>
      </w:r>
      <w:r w:rsidR="00CC35C4" w:rsidRPr="00BF3175">
        <w:rPr>
          <w:rFonts w:asciiTheme="majorHAnsi" w:hAnsiTheme="majorHAnsi" w:cstheme="minorHAnsi"/>
          <w:sz w:val="20"/>
          <w:szCs w:val="20"/>
        </w:rPr>
        <w:t>6</w:t>
      </w:r>
      <w:r w:rsidRPr="00BF3175">
        <w:rPr>
          <w:rFonts w:asciiTheme="majorHAnsi" w:hAnsiTheme="majorHAnsi" w:cstheme="minorHAnsi"/>
          <w:sz w:val="20"/>
          <w:szCs w:val="20"/>
        </w:rPr>
        <w:t xml:space="preserve"> - O gestor do contrato será o responsável pela certificação das Notas Fiscais, bem como liberará a Nota Fiscal para pagamento, quando cumpridas, pela licitante vencedora, todas as condições pactuadas. </w:t>
      </w:r>
    </w:p>
    <w:p w:rsidR="00F8182D" w:rsidRPr="00BF3175" w:rsidRDefault="00F8182D"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highlight w:val="green"/>
        </w:rPr>
        <w:t>17. REAJUSTE</w:t>
      </w:r>
    </w:p>
    <w:p w:rsidR="00226AFD" w:rsidRPr="00BF3175" w:rsidRDefault="00F8182D" w:rsidP="00E10AD8">
      <w:pPr>
        <w:tabs>
          <w:tab w:val="left" w:pos="426"/>
          <w:tab w:val="left" w:pos="993"/>
          <w:tab w:val="left" w:pos="1560"/>
          <w:tab w:val="left" w:pos="1843"/>
          <w:tab w:val="left" w:pos="2127"/>
        </w:tabs>
        <w:rPr>
          <w:rFonts w:asciiTheme="majorHAnsi" w:hAnsiTheme="majorHAnsi"/>
          <w:sz w:val="20"/>
          <w:szCs w:val="20"/>
        </w:rPr>
      </w:pPr>
      <w:r w:rsidRPr="00BF3175">
        <w:rPr>
          <w:rFonts w:asciiTheme="majorHAnsi" w:hAnsiTheme="majorHAnsi" w:cstheme="minorHAnsi"/>
          <w:sz w:val="20"/>
          <w:szCs w:val="20"/>
        </w:rPr>
        <w:t>17.1</w:t>
      </w:r>
      <w:r w:rsidR="00226AFD" w:rsidRPr="00BF3175">
        <w:rPr>
          <w:rFonts w:asciiTheme="majorHAnsi" w:hAnsiTheme="majorHAnsi"/>
          <w:sz w:val="20"/>
          <w:szCs w:val="20"/>
        </w:rPr>
        <w:t xml:space="preserve"> - </w:t>
      </w:r>
      <w:r w:rsidR="00226AFD" w:rsidRPr="00BF3175">
        <w:rPr>
          <w:rFonts w:asciiTheme="majorHAnsi" w:hAnsiTheme="majorHAnsi"/>
          <w:color w:val="201F1E"/>
          <w:sz w:val="20"/>
          <w:szCs w:val="20"/>
          <w:shd w:val="clear" w:color="auto" w:fill="FFFFFF"/>
        </w:rPr>
        <w:t xml:space="preserve">Os preços serão fixos e irreajustáveis </w:t>
      </w:r>
      <w:r w:rsidR="007B65F1">
        <w:rPr>
          <w:rFonts w:asciiTheme="majorHAnsi" w:hAnsiTheme="majorHAnsi"/>
          <w:color w:val="201F1E"/>
          <w:sz w:val="20"/>
          <w:szCs w:val="20"/>
          <w:shd w:val="clear" w:color="auto" w:fill="FFFFFF"/>
        </w:rPr>
        <w:t>durante todo o período em que o contrato estiver vigente</w:t>
      </w:r>
      <w:r w:rsidR="00226AFD" w:rsidRPr="00BF3175">
        <w:rPr>
          <w:rFonts w:asciiTheme="majorHAnsi" w:hAnsiTheme="majorHAnsi"/>
          <w:color w:val="201F1E"/>
          <w:sz w:val="20"/>
          <w:szCs w:val="20"/>
          <w:shd w:val="clear" w:color="auto" w:fill="FFFFFF"/>
        </w:rPr>
        <w:t xml:space="preserve">, </w:t>
      </w:r>
    </w:p>
    <w:p w:rsidR="00764C99" w:rsidRPr="00BF3175" w:rsidRDefault="00593C24" w:rsidP="00E10AD8">
      <w:pPr>
        <w:tabs>
          <w:tab w:val="left" w:pos="993"/>
          <w:tab w:val="left" w:pos="1560"/>
          <w:tab w:val="left" w:pos="1843"/>
          <w:tab w:val="left" w:pos="2127"/>
        </w:tabs>
        <w:spacing w:line="276" w:lineRule="auto"/>
        <w:rPr>
          <w:rFonts w:asciiTheme="majorHAnsi" w:hAnsiTheme="majorHAnsi" w:cstheme="minorHAnsi"/>
          <w:b/>
          <w:sz w:val="20"/>
          <w:szCs w:val="20"/>
        </w:rPr>
      </w:pPr>
      <w:r w:rsidRPr="00BF3175">
        <w:rPr>
          <w:rFonts w:asciiTheme="majorHAnsi" w:hAnsiTheme="majorHAnsi" w:cstheme="minorHAnsi"/>
          <w:b/>
          <w:sz w:val="20"/>
          <w:szCs w:val="20"/>
        </w:rPr>
        <w:t xml:space="preserve">18. </w:t>
      </w:r>
      <w:r w:rsidR="00F8182D" w:rsidRPr="00BF3175">
        <w:rPr>
          <w:rFonts w:asciiTheme="majorHAnsi" w:hAnsiTheme="majorHAnsi" w:cstheme="minorHAnsi"/>
          <w:b/>
          <w:sz w:val="20"/>
          <w:szCs w:val="20"/>
        </w:rPr>
        <w:t>ASPECTOS CONTRATUAIS</w:t>
      </w:r>
      <w:r w:rsidRPr="00BF3175">
        <w:rPr>
          <w:rFonts w:asciiTheme="majorHAnsi" w:hAnsiTheme="majorHAnsi" w:cstheme="minorHAnsi"/>
          <w:b/>
          <w:sz w:val="20"/>
          <w:szCs w:val="20"/>
        </w:rPr>
        <w:t xml:space="preserve"> </w:t>
      </w:r>
    </w:p>
    <w:p w:rsidR="00F8182D"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18.1 </w:t>
      </w:r>
      <w:r w:rsidR="00A47444"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r w:rsidR="00A47444" w:rsidRPr="00BF3175">
        <w:rPr>
          <w:rFonts w:asciiTheme="majorHAnsi" w:hAnsiTheme="majorHAnsi" w:cstheme="minorHAnsi"/>
          <w:sz w:val="20"/>
          <w:szCs w:val="20"/>
        </w:rPr>
        <w:t>Outros aspectos contratuais constam da minuta anexa e do termo de referência, também anexo.</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b/>
          <w:bCs/>
          <w:sz w:val="20"/>
          <w:szCs w:val="20"/>
        </w:rPr>
      </w:pPr>
      <w:r w:rsidRPr="00BF3175">
        <w:rPr>
          <w:rFonts w:asciiTheme="majorHAnsi" w:hAnsiTheme="majorHAnsi" w:cstheme="minorHAnsi"/>
          <w:b/>
          <w:bCs/>
          <w:sz w:val="20"/>
          <w:szCs w:val="20"/>
        </w:rPr>
        <w:t>19. DA</w:t>
      </w:r>
      <w:r w:rsidR="00956BFB" w:rsidRPr="00BF3175">
        <w:rPr>
          <w:rFonts w:asciiTheme="majorHAnsi" w:hAnsiTheme="majorHAnsi" w:cstheme="minorHAnsi"/>
          <w:b/>
          <w:bCs/>
          <w:sz w:val="20"/>
          <w:szCs w:val="20"/>
        </w:rPr>
        <w:t>S</w:t>
      </w:r>
      <w:r w:rsidRPr="00BF3175">
        <w:rPr>
          <w:rFonts w:asciiTheme="majorHAnsi" w:hAnsiTheme="majorHAnsi" w:cstheme="minorHAnsi"/>
          <w:b/>
          <w:bCs/>
          <w:sz w:val="20"/>
          <w:szCs w:val="20"/>
        </w:rPr>
        <w:t xml:space="preserve"> ALTERAÇÃO </w:t>
      </w:r>
    </w:p>
    <w:p w:rsidR="00BE7EE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19.1 - O contrato poderá ser alterado, com as devidas justificativas, nos seguintes casos: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 - unilateralmente pela Administração: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quando houver modificação do projeto ou das especificações, para melhor adequação técnica a seus objetivos;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b) quando for necessária a modificação do valor contratual em decorrência de acréscimo ou diminuição quantitativa de seu objeto, nos limites permitidos pela Lei 14.133/21;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II - por acordo entre as partes: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quando conveniente a substituição da garantia de execução;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b) quando necessária </w:t>
      </w:r>
      <w:r w:rsidR="00B632E6" w:rsidRPr="00BF3175">
        <w:rPr>
          <w:rFonts w:asciiTheme="majorHAnsi" w:hAnsiTheme="majorHAnsi" w:cstheme="minorHAnsi"/>
          <w:sz w:val="20"/>
          <w:szCs w:val="20"/>
        </w:rPr>
        <w:t>a</w:t>
      </w:r>
      <w:r w:rsidRPr="00BF3175">
        <w:rPr>
          <w:rFonts w:asciiTheme="majorHAnsi" w:hAnsiTheme="majorHAnsi" w:cstheme="minorHAnsi"/>
          <w:sz w:val="20"/>
          <w:szCs w:val="20"/>
        </w:rPr>
        <w:t xml:space="preserve"> modificação do regime de execução da obra ou do serviço, bem como do modo de fornecimento, em face de verificação técnica da inaplicabilidade dos termos contratuais originários;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c) quando necessária a modificação da forma de pagamento por imposição de circunstâncias supervenientes, mantido o valor inicial atualizado e vedada a antecipação do pagamento em relação ao cronograma financeiro fixado sem a correspondente contraprestação de fornecimento de bens ou execução de obra ou serviço;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w:t>
      </w:r>
    </w:p>
    <w:p w:rsidR="0054101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19.2 - Nas alterações unilaterais a que se refere o inciso I do item 19.1,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w:t>
      </w:r>
    </w:p>
    <w:p w:rsidR="00EE490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19.3 - As alterações unilaterais a que se refere o inciso I do caput do item 19.1 não poderão transfigurar o objeto da contratação.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19.4 - 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 125 da Lei 14.133/21.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19.5 - Nas alterações contratuais para supressão de obras, bens ou serviços, se o contratado já houver adquirido os materiais e os colocado no local dos trabalhos, estes serão pagos pela Administração pelos custos de aquisição regularmente comprovados e monetariamente reajustados, podendo caber indenização por outros danos eventualmente decorrentes da supressão, desde que regularmente comprovados.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19.6 - Caso haja alteração unilateral do contrato que aumente ou diminua os encargos do contratado, a Administração deverá restabelecer, no mesmo termo aditivo, o equilíbrio econômico-financeiro inicial.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19.7 - A extinção do contrato não configurará óbice para o reconhecimento do desequilíbrio econômico-financeiro, hipótese em que será concedida indenização por meio de termo indenizatório.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19.7.1. O pedido de restabelecimento do equilíbrio econômico-financeiro deverá ser formulado durante a vigência do contrato e antes de eventual prorrogação nos termos do art. 107 da Lei 14.133/21. </w:t>
      </w:r>
    </w:p>
    <w:p w:rsidR="0003716A" w:rsidRPr="00BF3175" w:rsidRDefault="00F8182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7</w:t>
      </w:r>
      <w:r w:rsidR="00593C24" w:rsidRPr="00BF3175">
        <w:rPr>
          <w:rFonts w:asciiTheme="majorHAnsi" w:hAnsiTheme="majorHAnsi" w:cstheme="minorHAnsi"/>
          <w:sz w:val="20"/>
          <w:szCs w:val="20"/>
        </w:rPr>
        <w:t xml:space="preserve">.8.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F8182D"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8</w:t>
      </w:r>
      <w:r w:rsidRPr="00BF3175">
        <w:rPr>
          <w:rFonts w:asciiTheme="majorHAnsi" w:hAnsiTheme="majorHAnsi" w:cstheme="minorHAnsi"/>
          <w:sz w:val="20"/>
          <w:szCs w:val="20"/>
        </w:rPr>
        <w:t xml:space="preserve"> - O prazo para manifestação quanto aos pedidos de reajuste, reequilíbrio e repactuação será de 30 dias, a contar da data de protocolo do requerimento.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19.</w:t>
      </w:r>
      <w:r w:rsidR="0003716A" w:rsidRPr="00BF3175">
        <w:rPr>
          <w:rFonts w:asciiTheme="majorHAnsi" w:hAnsiTheme="majorHAnsi" w:cstheme="minorHAnsi"/>
          <w:sz w:val="20"/>
          <w:szCs w:val="20"/>
        </w:rPr>
        <w:t>9</w:t>
      </w:r>
      <w:r w:rsidRPr="00BF3175">
        <w:rPr>
          <w:rFonts w:asciiTheme="majorHAnsi" w:hAnsiTheme="majorHAnsi" w:cstheme="minorHAnsi"/>
          <w:sz w:val="20"/>
          <w:szCs w:val="20"/>
        </w:rPr>
        <w:t xml:space="preserve"> – Caso faltem informações e a administração solicite complementação do pedido, o prazo irá reiniciar, a contar da data do novo protocolo com os documentos faltantes. </w:t>
      </w:r>
    </w:p>
    <w:p w:rsidR="0003716A" w:rsidRPr="00D6275D" w:rsidRDefault="00593C24" w:rsidP="00D6275D">
      <w:pPr>
        <w:pStyle w:val="PargrafodaLista"/>
        <w:numPr>
          <w:ilvl w:val="0"/>
          <w:numId w:val="5"/>
        </w:numPr>
        <w:tabs>
          <w:tab w:val="left" w:pos="993"/>
          <w:tab w:val="left" w:pos="1560"/>
          <w:tab w:val="left" w:pos="1843"/>
          <w:tab w:val="left" w:pos="2127"/>
        </w:tabs>
        <w:spacing w:line="276" w:lineRule="auto"/>
        <w:rPr>
          <w:rFonts w:asciiTheme="majorHAnsi" w:hAnsiTheme="majorHAnsi" w:cstheme="minorHAnsi"/>
          <w:b/>
          <w:bCs/>
          <w:sz w:val="20"/>
          <w:szCs w:val="20"/>
        </w:rPr>
      </w:pPr>
      <w:r w:rsidRPr="00D6275D">
        <w:rPr>
          <w:rFonts w:asciiTheme="majorHAnsi" w:hAnsiTheme="majorHAnsi" w:cstheme="minorHAnsi"/>
          <w:b/>
          <w:bCs/>
          <w:sz w:val="20"/>
          <w:szCs w:val="20"/>
        </w:rPr>
        <w:t xml:space="preserve">– DO GESTOR E DA FISCALIZAÇÃO </w:t>
      </w:r>
    </w:p>
    <w:p w:rsidR="00D6275D" w:rsidRPr="00D6275D" w:rsidRDefault="00D6275D" w:rsidP="00D6275D">
      <w:pPr>
        <w:pStyle w:val="PargrafodaLista"/>
        <w:tabs>
          <w:tab w:val="left" w:pos="426"/>
          <w:tab w:val="left" w:pos="851"/>
          <w:tab w:val="left" w:pos="993"/>
          <w:tab w:val="left" w:pos="1560"/>
          <w:tab w:val="left" w:pos="1843"/>
          <w:tab w:val="left" w:pos="2127"/>
        </w:tabs>
        <w:spacing w:line="276" w:lineRule="auto"/>
        <w:ind w:left="0"/>
        <w:rPr>
          <w:rFonts w:asciiTheme="majorHAnsi" w:hAnsiTheme="majorHAnsi" w:cstheme="minorHAnsi"/>
          <w:sz w:val="10"/>
          <w:szCs w:val="10"/>
        </w:rPr>
      </w:pPr>
    </w:p>
    <w:p w:rsidR="0003716A" w:rsidRPr="00D6275D" w:rsidRDefault="00D6275D" w:rsidP="00D6275D">
      <w:pPr>
        <w:pStyle w:val="PargrafodaLista"/>
        <w:numPr>
          <w:ilvl w:val="1"/>
          <w:numId w:val="5"/>
        </w:numPr>
        <w:tabs>
          <w:tab w:val="left" w:pos="426"/>
          <w:tab w:val="left" w:pos="851"/>
          <w:tab w:val="left" w:pos="993"/>
          <w:tab w:val="left" w:pos="1560"/>
          <w:tab w:val="left" w:pos="1843"/>
          <w:tab w:val="left" w:pos="2127"/>
        </w:tabs>
        <w:spacing w:line="276" w:lineRule="auto"/>
        <w:ind w:left="0" w:firstLine="0"/>
        <w:rPr>
          <w:rFonts w:asciiTheme="majorHAnsi" w:hAnsiTheme="majorHAnsi" w:cstheme="minorHAnsi"/>
          <w:sz w:val="20"/>
          <w:szCs w:val="20"/>
        </w:rPr>
      </w:pPr>
      <w:r>
        <w:rPr>
          <w:rFonts w:asciiTheme="majorHAnsi" w:hAnsiTheme="majorHAnsi" w:cstheme="minorHAnsi"/>
          <w:sz w:val="20"/>
          <w:szCs w:val="20"/>
        </w:rPr>
        <w:t xml:space="preserve"> - </w:t>
      </w:r>
      <w:r w:rsidR="00593C24" w:rsidRPr="00D6275D">
        <w:rPr>
          <w:rFonts w:asciiTheme="majorHAnsi" w:hAnsiTheme="majorHAnsi" w:cstheme="minorHAnsi"/>
          <w:sz w:val="20"/>
          <w:szCs w:val="20"/>
        </w:rPr>
        <w:t>Ser</w:t>
      </w:r>
      <w:r w:rsidR="008E0264" w:rsidRPr="00D6275D">
        <w:rPr>
          <w:rFonts w:asciiTheme="majorHAnsi" w:hAnsiTheme="majorHAnsi" w:cstheme="minorHAnsi"/>
          <w:sz w:val="20"/>
          <w:szCs w:val="20"/>
        </w:rPr>
        <w:t>ão</w:t>
      </w:r>
      <w:r w:rsidR="00593C24" w:rsidRPr="00D6275D">
        <w:rPr>
          <w:rFonts w:asciiTheme="majorHAnsi" w:hAnsiTheme="majorHAnsi" w:cstheme="minorHAnsi"/>
          <w:sz w:val="20"/>
          <w:szCs w:val="20"/>
        </w:rPr>
        <w:t xml:space="preserve"> designad</w:t>
      </w:r>
      <w:r w:rsidR="008E0264" w:rsidRPr="00D6275D">
        <w:rPr>
          <w:rFonts w:asciiTheme="majorHAnsi" w:hAnsiTheme="majorHAnsi" w:cstheme="minorHAnsi"/>
          <w:sz w:val="20"/>
          <w:szCs w:val="20"/>
        </w:rPr>
        <w:t>os</w:t>
      </w:r>
      <w:r w:rsidR="00593C24" w:rsidRPr="00D6275D">
        <w:rPr>
          <w:rFonts w:asciiTheme="majorHAnsi" w:hAnsiTheme="majorHAnsi" w:cstheme="minorHAnsi"/>
          <w:sz w:val="20"/>
          <w:szCs w:val="20"/>
        </w:rPr>
        <w:t xml:space="preserve"> para a fiscalização da execução da entrega do</w:t>
      </w:r>
      <w:r w:rsidR="005423CB">
        <w:rPr>
          <w:rFonts w:asciiTheme="majorHAnsi" w:hAnsiTheme="majorHAnsi" w:cstheme="minorHAnsi"/>
          <w:sz w:val="20"/>
          <w:szCs w:val="20"/>
        </w:rPr>
        <w:t xml:space="preserve"> item (</w:t>
      </w:r>
      <w:proofErr w:type="spellStart"/>
      <w:r w:rsidR="005423CB">
        <w:rPr>
          <w:rFonts w:asciiTheme="majorHAnsi" w:hAnsiTheme="majorHAnsi" w:cstheme="minorHAnsi"/>
          <w:sz w:val="20"/>
          <w:szCs w:val="20"/>
        </w:rPr>
        <w:t>ns</w:t>
      </w:r>
      <w:proofErr w:type="spellEnd"/>
      <w:r w:rsidR="005423CB">
        <w:rPr>
          <w:rFonts w:asciiTheme="majorHAnsi" w:hAnsiTheme="majorHAnsi" w:cstheme="minorHAnsi"/>
          <w:sz w:val="20"/>
          <w:szCs w:val="20"/>
        </w:rPr>
        <w:t>)</w:t>
      </w:r>
      <w:r w:rsidR="00593C24" w:rsidRPr="00D6275D">
        <w:rPr>
          <w:rFonts w:asciiTheme="majorHAnsi" w:hAnsiTheme="majorHAnsi" w:cstheme="minorHAnsi"/>
          <w:sz w:val="20"/>
          <w:szCs w:val="20"/>
        </w:rPr>
        <w:t xml:space="preserve">, objeto deste contrato, servidores nomeados por </w:t>
      </w:r>
      <w:r w:rsidR="00593C24" w:rsidRPr="00D6275D">
        <w:rPr>
          <w:rFonts w:asciiTheme="majorHAnsi" w:hAnsiTheme="majorHAnsi" w:cstheme="minorHAnsi"/>
          <w:sz w:val="20"/>
          <w:szCs w:val="20"/>
          <w:highlight w:val="green"/>
        </w:rPr>
        <w:t xml:space="preserve">Portaria </w:t>
      </w:r>
      <w:r w:rsidR="00606604" w:rsidRPr="00D6275D">
        <w:rPr>
          <w:rFonts w:asciiTheme="majorHAnsi" w:hAnsiTheme="majorHAnsi" w:cstheme="minorHAnsi"/>
          <w:sz w:val="20"/>
          <w:szCs w:val="20"/>
          <w:highlight w:val="green"/>
        </w:rPr>
        <w:t>específica</w:t>
      </w:r>
      <w:r w:rsidR="00606604" w:rsidRPr="00D6275D">
        <w:rPr>
          <w:rFonts w:asciiTheme="majorHAnsi" w:hAnsiTheme="majorHAnsi" w:cstheme="minorHAnsi"/>
          <w:sz w:val="20"/>
          <w:szCs w:val="20"/>
        </w:rPr>
        <w:t>,</w:t>
      </w:r>
      <w:r w:rsidR="00593C24" w:rsidRPr="00D6275D">
        <w:rPr>
          <w:rFonts w:asciiTheme="majorHAnsi" w:hAnsiTheme="majorHAnsi" w:cstheme="minorHAnsi"/>
          <w:sz w:val="20"/>
          <w:szCs w:val="20"/>
        </w:rPr>
        <w:t xml:space="preserve"> ao qual compete o acompanhamento da execução do objeto da presente contratação, informando ao gestor as ocorrências que possam prejudicar o bom andamento do contrato. </w:t>
      </w:r>
    </w:p>
    <w:p w:rsidR="008E0264" w:rsidRPr="008E0264" w:rsidRDefault="008E0264" w:rsidP="008E0264">
      <w:pPr>
        <w:pStyle w:val="PargrafodaLista"/>
        <w:widowControl w:val="0"/>
        <w:tabs>
          <w:tab w:val="left" w:pos="993"/>
          <w:tab w:val="left" w:pos="1560"/>
          <w:tab w:val="left" w:pos="1843"/>
          <w:tab w:val="left" w:pos="2127"/>
        </w:tabs>
        <w:autoSpaceDE w:val="0"/>
        <w:autoSpaceDN w:val="0"/>
        <w:spacing w:after="0" w:line="276" w:lineRule="auto"/>
        <w:ind w:left="735"/>
        <w:rPr>
          <w:rFonts w:asciiTheme="majorHAnsi" w:hAnsiTheme="majorHAnsi" w:cstheme="minorHAnsi"/>
          <w:sz w:val="10"/>
          <w:szCs w:val="10"/>
        </w:rPr>
      </w:pP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.3 - Não obstante</w:t>
      </w:r>
      <w:r w:rsidR="00D6275D">
        <w:rPr>
          <w:rFonts w:asciiTheme="majorHAnsi" w:hAnsiTheme="majorHAnsi" w:cstheme="minorHAnsi"/>
          <w:sz w:val="20"/>
          <w:szCs w:val="20"/>
        </w:rPr>
        <w:t xml:space="preserve"> que</w:t>
      </w:r>
      <w:r w:rsidRPr="00BF3175">
        <w:rPr>
          <w:rFonts w:asciiTheme="majorHAnsi" w:hAnsiTheme="majorHAnsi" w:cstheme="minorHAnsi"/>
          <w:sz w:val="20"/>
          <w:szCs w:val="20"/>
        </w:rPr>
        <w:t xml:space="preserve"> a contratada seja a única e exclusiva responsável </w:t>
      </w:r>
      <w:r w:rsidRPr="005423CB">
        <w:rPr>
          <w:rFonts w:asciiTheme="majorHAnsi" w:hAnsiTheme="majorHAnsi" w:cstheme="minorHAnsi"/>
          <w:color w:val="FF0000"/>
          <w:sz w:val="20"/>
          <w:szCs w:val="20"/>
        </w:rPr>
        <w:t>pel</w:t>
      </w:r>
      <w:r w:rsidR="005423CB" w:rsidRPr="005423CB">
        <w:rPr>
          <w:rFonts w:asciiTheme="majorHAnsi" w:hAnsiTheme="majorHAnsi" w:cstheme="minorHAnsi"/>
          <w:color w:val="FF0000"/>
          <w:sz w:val="20"/>
          <w:szCs w:val="20"/>
        </w:rPr>
        <w:t>o fornecimento do item contratado</w:t>
      </w:r>
      <w:r w:rsidRPr="005423CB">
        <w:rPr>
          <w:rFonts w:asciiTheme="majorHAnsi" w:hAnsiTheme="majorHAnsi" w:cstheme="minorHAnsi"/>
          <w:color w:val="FF0000"/>
          <w:sz w:val="20"/>
          <w:szCs w:val="20"/>
        </w:rPr>
        <w:t xml:space="preserve">, </w:t>
      </w:r>
      <w:r w:rsidRPr="00BF3175">
        <w:rPr>
          <w:rFonts w:asciiTheme="majorHAnsi" w:hAnsiTheme="majorHAnsi" w:cstheme="minorHAnsi"/>
          <w:sz w:val="20"/>
          <w:szCs w:val="20"/>
        </w:rPr>
        <w:t>a Administração reserva-se o direito de, sem que de qualquer forma restrinja a plenitude desta responsabilidade, exercer a mais ampla e completa fiscalização</w:t>
      </w:r>
      <w:r w:rsidR="005423CB">
        <w:rPr>
          <w:rFonts w:asciiTheme="majorHAnsi" w:hAnsiTheme="majorHAnsi" w:cstheme="minorHAnsi"/>
          <w:sz w:val="20"/>
          <w:szCs w:val="20"/>
        </w:rPr>
        <w:t xml:space="preserve"> e acompanhamento</w:t>
      </w:r>
      <w:r w:rsidRPr="00BF3175">
        <w:rPr>
          <w:rFonts w:asciiTheme="majorHAnsi" w:hAnsiTheme="majorHAnsi" w:cstheme="minorHAnsi"/>
          <w:sz w:val="20"/>
          <w:szCs w:val="20"/>
        </w:rPr>
        <w:t xml:space="preserve"> sobre </w:t>
      </w:r>
      <w:r w:rsidR="005423CB">
        <w:rPr>
          <w:rFonts w:asciiTheme="majorHAnsi" w:hAnsiTheme="majorHAnsi" w:cstheme="minorHAnsi"/>
          <w:sz w:val="20"/>
          <w:szCs w:val="20"/>
        </w:rPr>
        <w:t xml:space="preserve">a entrega do veículo, da sua conferência e do seu recebimento, </w:t>
      </w:r>
      <w:r w:rsidRPr="00BF3175">
        <w:rPr>
          <w:rFonts w:asciiTheme="majorHAnsi" w:hAnsiTheme="majorHAnsi" w:cstheme="minorHAnsi"/>
          <w:sz w:val="20"/>
          <w:szCs w:val="20"/>
        </w:rPr>
        <w:t xml:space="preserve">por meio de fiscais formalmente designados, podendo para isso: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.3.1 - Ordenar ao preposto da Contratada a substituição, no prazo de um dia, do empregado da contratada que embaraçar ou dificultar a fiscalização;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.4 - Quando a permanência do empregado na atividade for considerada inconveniente, danosa, ou, ainda, capaz de apresentar riscos aos alunos, a substituição deverá ocorrer imediatamente após a notificação do Município;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.5 - Comunicar, por escrito, o (a) Gestor (a) do Contrato, sobre falhas ou irregularidades constatadas no fornecimento/prestação do serviço objeto deste Contrato, para que sejam adotadas as medidas corretivas necessárias, bem como sobre a aplicação de eventuais penalidades, garantindo-lhe o direito ao contraditório e à ampla defesa;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w:t>
      </w:r>
      <w:r w:rsidR="0003716A" w:rsidRPr="00BF3175">
        <w:rPr>
          <w:rFonts w:asciiTheme="majorHAnsi" w:hAnsiTheme="majorHAnsi" w:cstheme="minorHAnsi"/>
          <w:sz w:val="20"/>
          <w:szCs w:val="20"/>
        </w:rPr>
        <w:t>6</w:t>
      </w:r>
      <w:r w:rsidRPr="00BF3175">
        <w:rPr>
          <w:rFonts w:asciiTheme="majorHAnsi" w:hAnsiTheme="majorHAnsi" w:cstheme="minorHAnsi"/>
          <w:sz w:val="20"/>
          <w:szCs w:val="20"/>
        </w:rPr>
        <w:t xml:space="preserve"> </w:t>
      </w:r>
      <w:r w:rsidR="0003716A"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r w:rsidR="0003716A" w:rsidRPr="00BF3175">
        <w:rPr>
          <w:rFonts w:asciiTheme="majorHAnsi" w:hAnsiTheme="majorHAnsi" w:cstheme="minorHAnsi"/>
          <w:sz w:val="20"/>
          <w:szCs w:val="20"/>
        </w:rPr>
        <w:t>Outras atividades expressamente detalhadas na minuta de contrato;</w:t>
      </w:r>
    </w:p>
    <w:p w:rsidR="0003716A" w:rsidRPr="00BF3175" w:rsidRDefault="0003716A"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20.7</w:t>
      </w:r>
      <w:r w:rsidR="00593C24" w:rsidRPr="00BF3175">
        <w:rPr>
          <w:rFonts w:asciiTheme="majorHAnsi" w:hAnsiTheme="majorHAnsi" w:cstheme="minorHAnsi"/>
          <w:sz w:val="20"/>
          <w:szCs w:val="20"/>
        </w:rPr>
        <w:t xml:space="preserve"> - A comunicação entre a fiscalização e a </w:t>
      </w:r>
      <w:r w:rsidR="00593C24" w:rsidRPr="00D6275D">
        <w:rPr>
          <w:rFonts w:asciiTheme="majorHAnsi" w:hAnsiTheme="majorHAnsi" w:cstheme="minorHAnsi"/>
          <w:color w:val="FF0000"/>
          <w:sz w:val="20"/>
          <w:szCs w:val="20"/>
        </w:rPr>
        <w:t xml:space="preserve">contratada será sempre por escrito. Quando, por necessidade ou conveniência de serviço, houver entendimentos verbais, estes deverão ser reduzidos a termo, dentro de 05 (cinco) dias;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.8 - O não cumprimento das solicitações de documentação ou informações por parte da contratada poderá ensejar sanções.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.9 - Para assinatura do contrato serão exigidos os documentos relacionados na minuta do edital.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.10 - A ação da fiscalização não exonera a licitante vencedora de suas responsabilidades contratuais.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0</w:t>
      </w:r>
      <w:r w:rsidRPr="00BF3175">
        <w:rPr>
          <w:rFonts w:asciiTheme="majorHAnsi" w:hAnsiTheme="majorHAnsi" w:cstheme="minorHAnsi"/>
          <w:sz w:val="20"/>
          <w:szCs w:val="20"/>
        </w:rPr>
        <w:t xml:space="preserve">.11 - A fiscalização de que trata esta cláusula não exclui nem reduz a responsabilidade da empresa vencedora do certame, pelos danos causados a Administração ou a terceiros, resultantes de ação ou omissão culposa ou dolosa de quaisquer de seus empregados ou prepostos.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03716A" w:rsidRPr="00BF3175">
        <w:rPr>
          <w:rFonts w:asciiTheme="majorHAnsi" w:hAnsiTheme="majorHAnsi" w:cstheme="minorHAnsi"/>
          <w:sz w:val="20"/>
          <w:szCs w:val="20"/>
        </w:rPr>
        <w:t>1</w:t>
      </w:r>
      <w:r w:rsidRPr="00BF3175">
        <w:rPr>
          <w:rFonts w:asciiTheme="majorHAnsi" w:hAnsiTheme="majorHAnsi" w:cstheme="minorHAnsi"/>
          <w:sz w:val="20"/>
          <w:szCs w:val="20"/>
        </w:rPr>
        <w:t xml:space="preserve"> - A ação ou omissão, total ou parcial, da fiscalização da Administração, não elide nem diminui a responsabilidade da empresa quanto ao cumprimento das obrigações pactuadas entre as partes, responsabilizando esta quanto a quaisquer irregularidades resultantes de imperfeições técnicas, emprego de material inadequado ou de qualidade inferior, que não implicarão corresponsabilidade da Administração ou</w:t>
      </w:r>
      <w:r w:rsidR="00824DFA" w:rsidRPr="00BF3175">
        <w:rPr>
          <w:rFonts w:asciiTheme="majorHAnsi" w:hAnsiTheme="majorHAnsi" w:cstheme="minorHAnsi"/>
          <w:sz w:val="20"/>
          <w:szCs w:val="20"/>
        </w:rPr>
        <w:t xml:space="preserve"> </w:t>
      </w:r>
      <w:r w:rsidRPr="00BF3175">
        <w:rPr>
          <w:rFonts w:asciiTheme="majorHAnsi" w:hAnsiTheme="majorHAnsi" w:cstheme="minorHAnsi"/>
          <w:sz w:val="20"/>
          <w:szCs w:val="20"/>
        </w:rPr>
        <w:t xml:space="preserve">do servidor designado para a fiscalização.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22. OBRIGAÇÕES DA CONTRATADA E CONTRATANTE: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highlight w:val="green"/>
        </w:rPr>
      </w:pPr>
      <w:r w:rsidRPr="00BF3175">
        <w:rPr>
          <w:rFonts w:asciiTheme="majorHAnsi" w:hAnsiTheme="majorHAnsi" w:cstheme="minorHAnsi"/>
          <w:sz w:val="20"/>
          <w:szCs w:val="20"/>
        </w:rPr>
        <w:t>22.1 - São obrigações da CONTRATADA, além de outras previstas neste instrumento</w:t>
      </w:r>
      <w:r w:rsidR="0003716A" w:rsidRPr="00BF3175">
        <w:rPr>
          <w:rFonts w:asciiTheme="majorHAnsi" w:hAnsiTheme="majorHAnsi" w:cstheme="minorHAnsi"/>
          <w:sz w:val="20"/>
          <w:szCs w:val="20"/>
        </w:rPr>
        <w:t xml:space="preserve"> e minuta contatual anexa</w:t>
      </w:r>
      <w:r w:rsidRPr="00BF3175">
        <w:rPr>
          <w:rFonts w:asciiTheme="majorHAnsi" w:hAnsiTheme="majorHAnsi" w:cstheme="minorHAnsi"/>
          <w:sz w:val="20"/>
          <w:szCs w:val="20"/>
        </w:rPr>
        <w:t xml:space="preserve">: </w:t>
      </w:r>
    </w:p>
    <w:p w:rsidR="00A815FB" w:rsidRPr="00BF3175" w:rsidRDefault="00853263"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w:t>
      </w:r>
      <w:r w:rsidR="00A815FB" w:rsidRPr="00BF3175">
        <w:rPr>
          <w:rFonts w:asciiTheme="majorHAnsi" w:hAnsiTheme="majorHAnsi" w:cstheme="minorHAnsi"/>
          <w:sz w:val="20"/>
          <w:szCs w:val="20"/>
        </w:rPr>
        <w:t xml:space="preserve"> O[a] contratado[a] deverá comprovar ser do ramo da contratação.</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b)  O[a] contratado[a] deverá comprovar sua regularidade jurídica, fiscal e trabalhista, na forma da Lei.</w:t>
      </w:r>
    </w:p>
    <w:p w:rsidR="0003716A"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c) </w:t>
      </w:r>
      <w:r w:rsidR="00853263" w:rsidRPr="00BF3175">
        <w:rPr>
          <w:rFonts w:asciiTheme="majorHAnsi" w:hAnsiTheme="majorHAnsi" w:cstheme="minorHAnsi"/>
          <w:sz w:val="20"/>
          <w:szCs w:val="20"/>
        </w:rPr>
        <w:t>Executar plenamente o objeto do presente contrato</w:t>
      </w:r>
      <w:r w:rsidR="00226AFD" w:rsidRPr="00BF3175">
        <w:rPr>
          <w:rFonts w:asciiTheme="majorHAnsi" w:hAnsiTheme="majorHAnsi" w:cstheme="minorHAnsi"/>
          <w:sz w:val="20"/>
          <w:szCs w:val="20"/>
        </w:rPr>
        <w:t xml:space="preserve"> e seu termo de </w:t>
      </w:r>
      <w:r w:rsidR="00606604" w:rsidRPr="00BF3175">
        <w:rPr>
          <w:rFonts w:asciiTheme="majorHAnsi" w:hAnsiTheme="majorHAnsi" w:cstheme="minorHAnsi"/>
          <w:sz w:val="20"/>
          <w:szCs w:val="20"/>
        </w:rPr>
        <w:t>referência</w:t>
      </w:r>
      <w:r w:rsidR="00853263" w:rsidRPr="00BF3175">
        <w:rPr>
          <w:rFonts w:asciiTheme="majorHAnsi" w:hAnsiTheme="majorHAnsi" w:cstheme="minorHAnsi"/>
          <w:sz w:val="20"/>
          <w:szCs w:val="20"/>
        </w:rPr>
        <w:t>;</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d</w:t>
      </w:r>
      <w:r w:rsidR="004556B8">
        <w:rPr>
          <w:rFonts w:asciiTheme="majorHAnsi" w:hAnsiTheme="majorHAnsi" w:cstheme="minorHAnsi"/>
          <w:sz w:val="20"/>
          <w:szCs w:val="20"/>
        </w:rPr>
        <w:t>)</w:t>
      </w:r>
      <w:r w:rsidR="00853263" w:rsidRPr="00BF3175">
        <w:rPr>
          <w:rFonts w:asciiTheme="majorHAnsi" w:hAnsiTheme="majorHAnsi" w:cstheme="minorHAnsi"/>
          <w:sz w:val="20"/>
          <w:szCs w:val="20"/>
        </w:rPr>
        <w:t xml:space="preserve"> No valor, a empresa deverá considerar todas as despesas </w:t>
      </w:r>
      <w:r w:rsidR="00B45AED" w:rsidRPr="00BF3175">
        <w:rPr>
          <w:rFonts w:asciiTheme="majorHAnsi" w:hAnsiTheme="majorHAnsi" w:cstheme="minorHAnsi"/>
          <w:sz w:val="20"/>
          <w:szCs w:val="20"/>
        </w:rPr>
        <w:t>diretas e indiretas</w:t>
      </w:r>
      <w:r w:rsidR="00226AFD" w:rsidRPr="00BF3175">
        <w:rPr>
          <w:rFonts w:asciiTheme="majorHAnsi" w:hAnsiTheme="majorHAnsi" w:cstheme="minorHAnsi"/>
          <w:sz w:val="20"/>
          <w:szCs w:val="20"/>
        </w:rPr>
        <w:t xml:space="preserve"> </w:t>
      </w:r>
      <w:r w:rsidR="00853263" w:rsidRPr="00BF3175">
        <w:rPr>
          <w:rFonts w:asciiTheme="majorHAnsi" w:hAnsiTheme="majorHAnsi" w:cstheme="minorHAnsi"/>
          <w:sz w:val="20"/>
          <w:szCs w:val="20"/>
        </w:rPr>
        <w:t>que venham a incidir sobre a execução contratual, inclusive as tributárias e encargos sociais de seus colaboradores.</w:t>
      </w:r>
    </w:p>
    <w:p w:rsidR="0003716A"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22.2 - SÃO OBRIGAÇÕES DA CONTRATANTE, ALÉM DE OUTRAS PREVISTAS NESTE INSTRUMENTO: </w:t>
      </w:r>
    </w:p>
    <w:p w:rsidR="00A815FB" w:rsidRPr="00BF3175" w:rsidRDefault="00A815F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a)  efetuar o devido pagamento a CONTRATADA em parcela </w:t>
      </w:r>
      <w:r w:rsidR="00226AFD" w:rsidRPr="00BF3175">
        <w:rPr>
          <w:rFonts w:asciiTheme="majorHAnsi" w:hAnsiTheme="majorHAnsi" w:cstheme="minorHAnsi"/>
          <w:sz w:val="20"/>
          <w:szCs w:val="20"/>
        </w:rPr>
        <w:t xml:space="preserve">mensal </w:t>
      </w:r>
      <w:r w:rsidRPr="00BF3175">
        <w:rPr>
          <w:rFonts w:asciiTheme="majorHAnsi" w:hAnsiTheme="majorHAnsi" w:cstheme="minorHAnsi"/>
          <w:sz w:val="20"/>
          <w:szCs w:val="20"/>
        </w:rPr>
        <w:t>no prazo de</w:t>
      </w:r>
      <w:r w:rsidR="00226AFD" w:rsidRPr="00BF3175">
        <w:rPr>
          <w:rFonts w:asciiTheme="majorHAnsi" w:hAnsiTheme="majorHAnsi" w:cstheme="minorHAnsi"/>
          <w:sz w:val="20"/>
          <w:szCs w:val="20"/>
        </w:rPr>
        <w:t xml:space="preserve"> até</w:t>
      </w:r>
      <w:r w:rsidRPr="00BF3175">
        <w:rPr>
          <w:rFonts w:asciiTheme="majorHAnsi" w:hAnsiTheme="majorHAnsi" w:cstheme="minorHAnsi"/>
          <w:sz w:val="20"/>
          <w:szCs w:val="20"/>
        </w:rPr>
        <w:t xml:space="preserve"> 30 dias após entrega </w:t>
      </w:r>
      <w:r w:rsidR="00226AFD" w:rsidRPr="00BF3175">
        <w:rPr>
          <w:rFonts w:asciiTheme="majorHAnsi" w:hAnsiTheme="majorHAnsi" w:cstheme="minorHAnsi"/>
          <w:sz w:val="20"/>
          <w:szCs w:val="20"/>
        </w:rPr>
        <w:t>a fatura devidamente atestada pelo gestor e fiscal do contrato acompanhada dos referidos relatórios, se necessário para trazer melhor transparência ao processo de execução contratual.</w:t>
      </w:r>
    </w:p>
    <w:p w:rsidR="00226AFD"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b) a fatura supracitada deverá ser apresentada ao setor de compras/contabilidade dentro do </w:t>
      </w:r>
      <w:r w:rsidRPr="00BF3175">
        <w:rPr>
          <w:rFonts w:asciiTheme="majorHAnsi" w:hAnsiTheme="majorHAnsi" w:cstheme="minorHAnsi"/>
          <w:color w:val="FF0000"/>
          <w:sz w:val="20"/>
          <w:szCs w:val="20"/>
        </w:rPr>
        <w:t xml:space="preserve">prazo máximo de 03 </w:t>
      </w:r>
      <w:r w:rsidRPr="00BF3175">
        <w:rPr>
          <w:rFonts w:asciiTheme="majorHAnsi" w:hAnsiTheme="majorHAnsi" w:cstheme="minorHAnsi"/>
          <w:sz w:val="20"/>
          <w:szCs w:val="20"/>
        </w:rPr>
        <w:t xml:space="preserve">dias </w:t>
      </w:r>
      <w:r w:rsidR="00D6275D">
        <w:rPr>
          <w:rFonts w:asciiTheme="majorHAnsi" w:hAnsiTheme="majorHAnsi" w:cstheme="minorHAnsi"/>
          <w:sz w:val="20"/>
          <w:szCs w:val="20"/>
        </w:rPr>
        <w:t xml:space="preserve">a contar da data de sua emissão, </w:t>
      </w:r>
      <w:r w:rsidRPr="00BF3175">
        <w:rPr>
          <w:rFonts w:asciiTheme="majorHAnsi" w:hAnsiTheme="majorHAnsi" w:cstheme="minorHAnsi"/>
          <w:sz w:val="20"/>
          <w:szCs w:val="20"/>
        </w:rPr>
        <w:t>para que seja incluso na ordem cronológica, obedecendo assim ao prazo supracitado.</w:t>
      </w:r>
    </w:p>
    <w:p w:rsidR="00226AFD"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c) as faturas/ notas deverão ser envidas na Secretaria Municipal de </w:t>
      </w:r>
      <w:r w:rsidR="00D73774" w:rsidRPr="00BF3175">
        <w:rPr>
          <w:rFonts w:asciiTheme="majorHAnsi" w:hAnsiTheme="majorHAnsi" w:cstheme="minorHAnsi"/>
          <w:sz w:val="20"/>
          <w:szCs w:val="20"/>
        </w:rPr>
        <w:t>administração</w:t>
      </w:r>
      <w:r w:rsidRPr="00BF3175">
        <w:rPr>
          <w:rFonts w:asciiTheme="majorHAnsi" w:hAnsiTheme="majorHAnsi" w:cstheme="minorHAnsi"/>
          <w:sz w:val="20"/>
          <w:szCs w:val="20"/>
        </w:rPr>
        <w:t xml:space="preserve"> e uma cópia poderá ser enviada no e-mail </w:t>
      </w:r>
      <w:hyperlink r:id="rId23" w:history="1">
        <w:r w:rsidRPr="00BF3175">
          <w:rPr>
            <w:rStyle w:val="Hyperlink"/>
            <w:rFonts w:asciiTheme="majorHAnsi" w:hAnsiTheme="majorHAnsi" w:cstheme="minorHAnsi"/>
            <w:sz w:val="20"/>
            <w:szCs w:val="20"/>
          </w:rPr>
          <w:t>compras@iporanga.sp.gov.br</w:t>
        </w:r>
      </w:hyperlink>
      <w:r w:rsidRPr="00BF3175">
        <w:rPr>
          <w:rFonts w:asciiTheme="majorHAnsi" w:hAnsiTheme="majorHAnsi" w:cstheme="minorHAnsi"/>
          <w:sz w:val="20"/>
          <w:szCs w:val="20"/>
        </w:rPr>
        <w:t xml:space="preserve"> .</w:t>
      </w:r>
    </w:p>
    <w:p w:rsidR="00A815FB" w:rsidRPr="00BF3175" w:rsidRDefault="00226AFD"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d</w:t>
      </w:r>
      <w:r w:rsidR="00A815FB" w:rsidRPr="00BF3175">
        <w:rPr>
          <w:rFonts w:asciiTheme="majorHAnsi" w:hAnsiTheme="majorHAnsi" w:cstheme="minorHAnsi"/>
          <w:sz w:val="20"/>
          <w:szCs w:val="20"/>
        </w:rPr>
        <w:t xml:space="preserve">) Se colocar </w:t>
      </w:r>
      <w:r w:rsidR="005F5577" w:rsidRPr="00BF3175">
        <w:rPr>
          <w:rFonts w:asciiTheme="majorHAnsi" w:hAnsiTheme="majorHAnsi" w:cstheme="minorHAnsi"/>
          <w:sz w:val="20"/>
          <w:szCs w:val="20"/>
        </w:rPr>
        <w:t>à</w:t>
      </w:r>
      <w:r w:rsidR="00A815FB" w:rsidRPr="00BF3175">
        <w:rPr>
          <w:rFonts w:asciiTheme="majorHAnsi" w:hAnsiTheme="majorHAnsi" w:cstheme="minorHAnsi"/>
          <w:sz w:val="20"/>
          <w:szCs w:val="20"/>
        </w:rPr>
        <w:t xml:space="preserve"> disposição através do seu gestor e fiscal, ou funcionário devidamente designado, para presta</w:t>
      </w:r>
      <w:r w:rsidR="00C37DF9" w:rsidRPr="00BF3175">
        <w:rPr>
          <w:rFonts w:asciiTheme="majorHAnsi" w:hAnsiTheme="majorHAnsi" w:cstheme="minorHAnsi"/>
          <w:sz w:val="20"/>
          <w:szCs w:val="20"/>
        </w:rPr>
        <w:t>r</w:t>
      </w:r>
      <w:r w:rsidR="00A815FB" w:rsidRPr="00BF3175">
        <w:rPr>
          <w:rFonts w:asciiTheme="majorHAnsi" w:hAnsiTheme="majorHAnsi" w:cstheme="minorHAnsi"/>
          <w:sz w:val="20"/>
          <w:szCs w:val="20"/>
        </w:rPr>
        <w:t xml:space="preserve"> todo tipo de esclarecimento que a CONTRATADA precisar para a perfeita execução do objeto licitado.</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23. DA EXECUÇÃO DO OBJETO </w:t>
      </w:r>
    </w:p>
    <w:p w:rsidR="0003716A" w:rsidRPr="00A200DF" w:rsidRDefault="00C37DF9" w:rsidP="00E10AD8">
      <w:pPr>
        <w:tabs>
          <w:tab w:val="left" w:pos="993"/>
          <w:tab w:val="left" w:pos="1560"/>
          <w:tab w:val="left" w:pos="1843"/>
          <w:tab w:val="left" w:pos="2127"/>
        </w:tabs>
        <w:spacing w:line="276" w:lineRule="auto"/>
        <w:rPr>
          <w:rFonts w:asciiTheme="majorHAnsi" w:hAnsiTheme="majorHAnsi" w:cstheme="minorHAnsi"/>
          <w:color w:val="FF0000"/>
          <w:sz w:val="20"/>
          <w:szCs w:val="20"/>
          <w:highlight w:val="green"/>
        </w:rPr>
      </w:pPr>
      <w:r w:rsidRPr="00E06EDB">
        <w:rPr>
          <w:rFonts w:asciiTheme="majorHAnsi" w:hAnsiTheme="majorHAnsi" w:cstheme="minorHAnsi"/>
          <w:color w:val="FF0000"/>
          <w:sz w:val="20"/>
          <w:szCs w:val="20"/>
          <w:highlight w:val="green"/>
        </w:rPr>
        <w:t xml:space="preserve">a) </w:t>
      </w:r>
      <w:r w:rsidR="004802F1" w:rsidRPr="00E06EDB">
        <w:rPr>
          <w:rFonts w:asciiTheme="majorHAnsi" w:hAnsiTheme="majorHAnsi" w:cstheme="minorHAnsi"/>
          <w:color w:val="FF0000"/>
          <w:sz w:val="20"/>
          <w:szCs w:val="20"/>
          <w:highlight w:val="green"/>
        </w:rPr>
        <w:t>Objeto da presente licitação</w:t>
      </w:r>
      <w:r w:rsidR="007D3ACE" w:rsidRPr="00E06EDB">
        <w:rPr>
          <w:rFonts w:asciiTheme="majorHAnsi" w:hAnsiTheme="majorHAnsi" w:cstheme="minorHAnsi"/>
          <w:color w:val="FF0000"/>
          <w:sz w:val="20"/>
          <w:szCs w:val="20"/>
          <w:highlight w:val="green"/>
        </w:rPr>
        <w:t xml:space="preserve"> deverá seguir os requisitos mínimos constantes no Termo de Referência, bem como no </w:t>
      </w:r>
      <w:r w:rsidR="007D3ACE" w:rsidRPr="00A200DF">
        <w:rPr>
          <w:rFonts w:asciiTheme="majorHAnsi" w:hAnsiTheme="majorHAnsi" w:cstheme="minorHAnsi"/>
          <w:color w:val="FF0000"/>
          <w:sz w:val="20"/>
          <w:szCs w:val="20"/>
          <w:highlight w:val="green"/>
        </w:rPr>
        <w:t>Estudo Técnico Preliminar</w:t>
      </w:r>
      <w:r w:rsidRPr="00A200DF">
        <w:rPr>
          <w:rFonts w:asciiTheme="majorHAnsi" w:hAnsiTheme="majorHAnsi" w:cstheme="minorHAnsi"/>
          <w:color w:val="FF0000"/>
          <w:sz w:val="20"/>
          <w:szCs w:val="20"/>
          <w:highlight w:val="green"/>
        </w:rPr>
        <w:t xml:space="preserve">, sendo que os </w:t>
      </w:r>
      <w:r w:rsidR="007B65F1">
        <w:rPr>
          <w:rFonts w:asciiTheme="majorHAnsi" w:hAnsiTheme="majorHAnsi" w:cstheme="minorHAnsi"/>
          <w:color w:val="FF0000"/>
          <w:sz w:val="20"/>
          <w:szCs w:val="20"/>
          <w:highlight w:val="green"/>
        </w:rPr>
        <w:t xml:space="preserve">itens/ </w:t>
      </w:r>
      <w:r w:rsidR="001178F8">
        <w:rPr>
          <w:rFonts w:asciiTheme="majorHAnsi" w:hAnsiTheme="majorHAnsi" w:cstheme="minorHAnsi"/>
          <w:color w:val="FF0000"/>
          <w:sz w:val="20"/>
          <w:szCs w:val="20"/>
          <w:highlight w:val="green"/>
        </w:rPr>
        <w:t>objeto da licitação</w:t>
      </w:r>
      <w:r w:rsidRPr="00A200DF">
        <w:rPr>
          <w:rFonts w:asciiTheme="majorHAnsi" w:hAnsiTheme="majorHAnsi" w:cstheme="minorHAnsi"/>
          <w:color w:val="FF0000"/>
          <w:sz w:val="20"/>
          <w:szCs w:val="20"/>
          <w:highlight w:val="green"/>
        </w:rPr>
        <w:t xml:space="preserve"> deverão ser </w:t>
      </w:r>
      <w:r w:rsidR="001178F8">
        <w:rPr>
          <w:rFonts w:asciiTheme="majorHAnsi" w:hAnsiTheme="majorHAnsi" w:cstheme="minorHAnsi"/>
          <w:color w:val="FF0000"/>
          <w:sz w:val="20"/>
          <w:szCs w:val="20"/>
          <w:highlight w:val="green"/>
        </w:rPr>
        <w:t>fornecidos</w:t>
      </w:r>
      <w:r w:rsidRPr="00A200DF">
        <w:rPr>
          <w:rFonts w:asciiTheme="majorHAnsi" w:hAnsiTheme="majorHAnsi" w:cstheme="minorHAnsi"/>
          <w:color w:val="FF0000"/>
          <w:sz w:val="20"/>
          <w:szCs w:val="20"/>
          <w:highlight w:val="green"/>
        </w:rPr>
        <w:t xml:space="preserve"> </w:t>
      </w:r>
      <w:r w:rsidR="00D126D4" w:rsidRPr="00A200DF">
        <w:rPr>
          <w:rFonts w:asciiTheme="majorHAnsi" w:hAnsiTheme="majorHAnsi" w:cstheme="minorHAnsi"/>
          <w:color w:val="FF0000"/>
          <w:sz w:val="20"/>
          <w:szCs w:val="20"/>
          <w:highlight w:val="green"/>
        </w:rPr>
        <w:t xml:space="preserve">com </w:t>
      </w:r>
      <w:r w:rsidR="00A200DF" w:rsidRPr="00A200DF">
        <w:rPr>
          <w:rFonts w:asciiTheme="majorHAnsi" w:hAnsiTheme="majorHAnsi" w:cstheme="minorHAnsi"/>
          <w:color w:val="FF0000"/>
          <w:sz w:val="20"/>
          <w:szCs w:val="20"/>
          <w:highlight w:val="green"/>
        </w:rPr>
        <w:t>excelente qualidade</w:t>
      </w:r>
      <w:r w:rsidRPr="00A200DF">
        <w:rPr>
          <w:rFonts w:asciiTheme="majorHAnsi" w:hAnsiTheme="majorHAnsi" w:cstheme="minorHAnsi"/>
          <w:color w:val="FF0000"/>
          <w:sz w:val="20"/>
          <w:szCs w:val="20"/>
          <w:highlight w:val="green"/>
        </w:rPr>
        <w:t xml:space="preserve"> </w:t>
      </w:r>
      <w:r w:rsidR="00606604" w:rsidRPr="00A200DF">
        <w:rPr>
          <w:rFonts w:asciiTheme="majorHAnsi" w:hAnsiTheme="majorHAnsi" w:cstheme="minorHAnsi"/>
          <w:color w:val="FF0000"/>
          <w:sz w:val="20"/>
          <w:szCs w:val="20"/>
          <w:highlight w:val="green"/>
        </w:rPr>
        <w:t xml:space="preserve">e </w:t>
      </w:r>
      <w:r w:rsidR="00D126D4" w:rsidRPr="00A200DF">
        <w:rPr>
          <w:rFonts w:asciiTheme="majorHAnsi" w:hAnsiTheme="majorHAnsi" w:cstheme="minorHAnsi"/>
          <w:color w:val="FF0000"/>
          <w:sz w:val="20"/>
          <w:szCs w:val="20"/>
          <w:highlight w:val="green"/>
        </w:rPr>
        <w:t>os itens</w:t>
      </w:r>
      <w:r w:rsidRPr="00A200DF">
        <w:rPr>
          <w:rFonts w:asciiTheme="majorHAnsi" w:hAnsiTheme="majorHAnsi" w:cstheme="minorHAnsi"/>
          <w:color w:val="FF0000"/>
          <w:sz w:val="20"/>
          <w:szCs w:val="20"/>
          <w:highlight w:val="green"/>
        </w:rPr>
        <w:t xml:space="preserve"> a serem substituíd</w:t>
      </w:r>
      <w:r w:rsidR="00D126D4" w:rsidRPr="00A200DF">
        <w:rPr>
          <w:rFonts w:asciiTheme="majorHAnsi" w:hAnsiTheme="majorHAnsi" w:cstheme="minorHAnsi"/>
          <w:color w:val="FF0000"/>
          <w:sz w:val="20"/>
          <w:szCs w:val="20"/>
          <w:highlight w:val="green"/>
        </w:rPr>
        <w:t>o</w:t>
      </w:r>
      <w:r w:rsidRPr="00A200DF">
        <w:rPr>
          <w:rFonts w:asciiTheme="majorHAnsi" w:hAnsiTheme="majorHAnsi" w:cstheme="minorHAnsi"/>
          <w:color w:val="FF0000"/>
          <w:sz w:val="20"/>
          <w:szCs w:val="20"/>
          <w:highlight w:val="green"/>
        </w:rPr>
        <w:t>s</w:t>
      </w:r>
      <w:r w:rsidR="001178F8">
        <w:rPr>
          <w:rFonts w:asciiTheme="majorHAnsi" w:hAnsiTheme="majorHAnsi" w:cstheme="minorHAnsi"/>
          <w:color w:val="FF0000"/>
          <w:sz w:val="20"/>
          <w:szCs w:val="20"/>
          <w:highlight w:val="green"/>
        </w:rPr>
        <w:t xml:space="preserve"> (se necessário)</w:t>
      </w:r>
      <w:r w:rsidRPr="00A200DF">
        <w:rPr>
          <w:rFonts w:asciiTheme="majorHAnsi" w:hAnsiTheme="majorHAnsi" w:cstheme="minorHAnsi"/>
          <w:color w:val="FF0000"/>
          <w:sz w:val="20"/>
          <w:szCs w:val="20"/>
          <w:highlight w:val="green"/>
        </w:rPr>
        <w:t xml:space="preserve"> deverão ser de primeira qualidade.</w:t>
      </w:r>
    </w:p>
    <w:p w:rsidR="00C37DF9" w:rsidRPr="00A200DF" w:rsidRDefault="00C37DF9" w:rsidP="00E10AD8">
      <w:pPr>
        <w:tabs>
          <w:tab w:val="left" w:pos="993"/>
          <w:tab w:val="left" w:pos="1560"/>
          <w:tab w:val="left" w:pos="1843"/>
          <w:tab w:val="left" w:pos="2127"/>
        </w:tabs>
        <w:spacing w:line="276" w:lineRule="auto"/>
        <w:rPr>
          <w:rFonts w:asciiTheme="majorHAnsi" w:hAnsiTheme="majorHAnsi" w:cstheme="minorHAnsi"/>
          <w:color w:val="FF0000"/>
          <w:sz w:val="20"/>
          <w:szCs w:val="20"/>
        </w:rPr>
      </w:pPr>
      <w:r w:rsidRPr="00A200DF">
        <w:rPr>
          <w:rFonts w:asciiTheme="majorHAnsi" w:hAnsiTheme="majorHAnsi" w:cstheme="minorHAnsi"/>
          <w:color w:val="FF0000"/>
          <w:sz w:val="20"/>
          <w:szCs w:val="20"/>
          <w:highlight w:val="green"/>
        </w:rPr>
        <w:t xml:space="preserve">b) O Termo de Referência e Estudo Técnico preliminar são peças que compõem o anexo do </w:t>
      </w:r>
      <w:r w:rsidRPr="001178F8">
        <w:rPr>
          <w:rFonts w:asciiTheme="majorHAnsi" w:hAnsiTheme="majorHAnsi" w:cstheme="minorHAnsi"/>
          <w:color w:val="FF0000"/>
          <w:sz w:val="20"/>
          <w:szCs w:val="20"/>
          <w:highlight w:val="green"/>
        </w:rPr>
        <w:t xml:space="preserve">presente edital de pregão eletrônico, e nele estão contidas todas as informações mínimas e necessárias sobre a forma de </w:t>
      </w:r>
      <w:r w:rsidR="001178F8" w:rsidRPr="001178F8">
        <w:rPr>
          <w:rFonts w:asciiTheme="majorHAnsi" w:hAnsiTheme="majorHAnsi" w:cstheme="minorHAnsi"/>
          <w:color w:val="FF0000"/>
          <w:sz w:val="20"/>
          <w:szCs w:val="20"/>
          <w:highlight w:val="green"/>
        </w:rPr>
        <w:t>entrega do objeto licitado.</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 DAS PENALIDADES E MULTAS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24.1 - Comete infração administrativa, nos termos da Lei nº 14.133, de 2021, o licitante/adjudicatário que: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24.1.1 - dar causa à inexecução parcial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24.1.2 - dar causa à inexecução parcial do contrato que cause grave dano à Administração, ao funcionamento dos serviços públicos ou ao interesse coletivo;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24.1.3 - dar causa à inexecução total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24.1.4 - deixar de entregar a documentação exigida para o certame;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24.1.5 - não manter a proposta, salvo em decorrência de fato superveniente devidamente justificado;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24.1.6 - não celebrar o contrato ou não entregar a documentação exigida para a contratação, quando convocado dentro do prazo de validade de sua proposta;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24.1.7 - ensejar o retardamento da execução ou da entrega do objeto da licitação sem motivo justificado;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24.1.8 - apresentar declaração ou documentação falsa exigida para o certame ou prestar declaração falsa durante a licitação ou a execução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24.1.9 - fraudar a licitação ou praticar ato fraudulento na execução do contrato;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24.1.10 - comportar-se de modo inidôneo ou cometer fraude de qualquer natureza;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24.1.11 - praticar atos ilícitos com vistas a frustrar os objetivos da licitação;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24.1.12 - praticar ato lesivo previsto no art. 5º da Lei nº 12.846, de 1º de agosto de 2013.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24.2 - Considera-se comportamento inidôneo, entre outros, a declaração falsa quanto às condições de participação, quanto ao enquadramento como ME/EPP ou o conluio entre os licitantes, em qualquer momento da licitação, mesmo após o encerramento da fase de lances.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24.3 - Serão aplicadas ao responsável pelas infrações administrativas as seguintes sanções: advertência; multa; impedimento de licitar e contratar; declaração de inidoneidade para licitar ou contratar.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24.4 - Na aplicação das sanções serão considerados: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24.4.1 - a natureza e a gravidade da infração cometida;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24.4.2 - as peculiaridades do caso concreto;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24.4.3 - as circunstâncias agravantes ou atenuantes;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24.4.4 - os danos que dela provierem para a Administração Pública;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24.4.5 - a implantação ou o aperfeiçoamento de programa de integridade, conforme normas e orientações dos órgãos de controle.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24.6 - A sanção de advertência será aplicada exclusivamente pela infração administrativa prevista no inciso I do caput do art. 155 da Lei nº 14.133/2021, quando não se justificar a imposição de penalidade mais grave.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24.7 - A sanção prevista da multa,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24.8 - A sanção de impedimento de licitar e contratar, 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24.9 - A sanção de declaração de inidoneidade para licitar ou contratar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r w:rsidR="0003716A" w:rsidRPr="00BF3175">
        <w:rPr>
          <w:rFonts w:asciiTheme="majorHAnsi" w:hAnsiTheme="majorHAnsi" w:cstheme="minorHAnsi"/>
          <w:sz w:val="20"/>
          <w:szCs w:val="20"/>
        </w:rPr>
        <w:t>;</w:t>
      </w:r>
      <w:r w:rsidRPr="00BF3175">
        <w:rPr>
          <w:rFonts w:asciiTheme="majorHAnsi" w:hAnsiTheme="majorHAnsi" w:cstheme="minorHAnsi"/>
          <w:sz w:val="20"/>
          <w:szCs w:val="20"/>
        </w:rPr>
        <w:t xml:space="preserv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24.10 - As sanções de advertência, multa, impedimento de licitar e contratar, declaração de inidoneidade para licitar ou contratar, poderão ser aplicadas cumulat</w:t>
      </w:r>
      <w:r w:rsidR="0003716A" w:rsidRPr="00BF3175">
        <w:rPr>
          <w:rFonts w:asciiTheme="majorHAnsi" w:hAnsiTheme="majorHAnsi" w:cstheme="minorHAnsi"/>
          <w:sz w:val="20"/>
          <w:szCs w:val="20"/>
        </w:rPr>
        <w:t>ivamente com a sanção de multa;</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24.11 - Se a multa aplicada e as indenizações cabíveis forem superiores ao valor de pagamento eventualmente devido pela Administração ao contratado, além da perda desse valor, a diferença será descontada da garantia prestada</w:t>
      </w:r>
      <w:r w:rsidR="0003716A" w:rsidRPr="00BF3175">
        <w:rPr>
          <w:rFonts w:asciiTheme="majorHAnsi" w:hAnsiTheme="majorHAnsi" w:cstheme="minorHAnsi"/>
          <w:sz w:val="20"/>
          <w:szCs w:val="20"/>
        </w:rPr>
        <w:t xml:space="preserve"> ou será cobrada judicialmente;</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24.12 - A aplicação das sanções advertência, multa, impedimento de licitar e contratar e declaração de inidoneidade para licitar ou contratar não exclui, em hipótese alguma, a obrigação de reparação integral do dano causado à Administração Pública.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 DAS IMPUGNAÇÕES E DOS RECURSOS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 – Nos termos do Art. 164 da Lei 14.133/21, qualquer pessoa é parte legítima para impugnar edital de licitação por irregularidade na aplicação desta Lei ou para solicitar esclarecimento sobre os seus termos, devendo protocolar o pedido até 3 (três) dias úteis antes da data de abertura do certame. </w:t>
      </w:r>
    </w:p>
    <w:p w:rsidR="0003716A"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highlight w:val="green"/>
        </w:rPr>
        <w:lastRenderedPageBreak/>
        <w:t xml:space="preserve">25.1.1 - As impugnações ao Edital deverão ser dirigidas ao Pregoeiro e protocolizadas </w:t>
      </w:r>
      <w:r w:rsidR="00C40B00" w:rsidRPr="00BF3175">
        <w:rPr>
          <w:rFonts w:asciiTheme="majorHAnsi" w:hAnsiTheme="majorHAnsi" w:cstheme="minorHAnsi"/>
          <w:sz w:val="20"/>
          <w:szCs w:val="20"/>
          <w:highlight w:val="green"/>
        </w:rPr>
        <w:t xml:space="preserve">no setor de Licitações da Prefeitura de Iporanga, situado na </w:t>
      </w:r>
      <w:proofErr w:type="spellStart"/>
      <w:r w:rsidR="00C40B00" w:rsidRPr="00BF3175">
        <w:rPr>
          <w:rFonts w:asciiTheme="majorHAnsi" w:hAnsiTheme="majorHAnsi" w:cstheme="minorHAnsi"/>
          <w:sz w:val="20"/>
          <w:szCs w:val="20"/>
          <w:highlight w:val="green"/>
        </w:rPr>
        <w:t>Praca</w:t>
      </w:r>
      <w:proofErr w:type="spellEnd"/>
      <w:r w:rsidR="00C40B00" w:rsidRPr="00BF3175">
        <w:rPr>
          <w:rFonts w:asciiTheme="majorHAnsi" w:hAnsiTheme="majorHAnsi" w:cstheme="minorHAnsi"/>
          <w:sz w:val="20"/>
          <w:szCs w:val="20"/>
          <w:highlight w:val="green"/>
        </w:rPr>
        <w:t xml:space="preserve"> Padre </w:t>
      </w:r>
      <w:proofErr w:type="spellStart"/>
      <w:r w:rsidR="00C40B00" w:rsidRPr="00BF3175">
        <w:rPr>
          <w:rFonts w:asciiTheme="majorHAnsi" w:hAnsiTheme="majorHAnsi" w:cstheme="minorHAnsi"/>
          <w:sz w:val="20"/>
          <w:szCs w:val="20"/>
          <w:highlight w:val="green"/>
        </w:rPr>
        <w:t>Caiaffa</w:t>
      </w:r>
      <w:proofErr w:type="spellEnd"/>
      <w:r w:rsidR="00C40B00" w:rsidRPr="00BF3175">
        <w:rPr>
          <w:rFonts w:asciiTheme="majorHAnsi" w:hAnsiTheme="majorHAnsi" w:cstheme="minorHAnsi"/>
          <w:sz w:val="20"/>
          <w:szCs w:val="20"/>
          <w:highlight w:val="green"/>
        </w:rPr>
        <w:t xml:space="preserve">, 70, Bairro Alto do Coqueiro, CEP 18.330-000, ou através do e-mail: </w:t>
      </w:r>
      <w:hyperlink r:id="rId24" w:history="1">
        <w:r w:rsidR="00C40B00" w:rsidRPr="00BF3175">
          <w:rPr>
            <w:rStyle w:val="Hyperlink"/>
            <w:rFonts w:asciiTheme="majorHAnsi" w:hAnsiTheme="majorHAnsi" w:cstheme="minorHAnsi"/>
            <w:sz w:val="20"/>
            <w:szCs w:val="20"/>
            <w:highlight w:val="green"/>
          </w:rPr>
          <w:t>lct@iporanga.sp.gov.br</w:t>
        </w:r>
      </w:hyperlink>
      <w:r w:rsidR="00C40B00" w:rsidRPr="00BF3175">
        <w:rPr>
          <w:rFonts w:asciiTheme="majorHAnsi" w:hAnsiTheme="majorHAnsi" w:cstheme="minorHAnsi"/>
          <w:sz w:val="20"/>
          <w:szCs w:val="20"/>
          <w:highlight w:val="green"/>
        </w:rPr>
        <w:t xml:space="preserv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25.1.2 -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afim de comprovar o envio da sua manifestação.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25.1.3 - As impugnações também serão aceitas e recebidas quando enviadas através do sistema informatizado </w:t>
      </w:r>
      <w:r w:rsidR="00C40B00" w:rsidRPr="00BF3175">
        <w:rPr>
          <w:rFonts w:asciiTheme="majorHAnsi" w:hAnsiTheme="majorHAnsi" w:cstheme="minorHAnsi"/>
          <w:sz w:val="20"/>
          <w:szCs w:val="20"/>
        </w:rPr>
        <w:t xml:space="preserve">junto a plataforma da </w:t>
      </w:r>
      <w:r w:rsidR="00C40B00" w:rsidRPr="00BF3175">
        <w:rPr>
          <w:rFonts w:asciiTheme="majorHAnsi" w:hAnsiTheme="majorHAnsi" w:cstheme="minorHAnsi"/>
          <w:bCs/>
          <w:sz w:val="20"/>
          <w:szCs w:val="20"/>
        </w:rPr>
        <w:t xml:space="preserve">Bolsa de Licitações do Brasil – BLL  </w:t>
      </w:r>
      <w:hyperlink r:id="rId25" w:history="1">
        <w:r w:rsidR="00C40B00" w:rsidRPr="00BF3175">
          <w:rPr>
            <w:rStyle w:val="Hyperlink"/>
            <w:rFonts w:asciiTheme="majorHAnsi" w:hAnsiTheme="majorHAnsi" w:cstheme="minorHAnsi"/>
            <w:bCs/>
            <w:sz w:val="20"/>
            <w:szCs w:val="20"/>
            <w:highlight w:val="green"/>
          </w:rPr>
          <w:t>www.bll.org.br</w:t>
        </w:r>
      </w:hyperlink>
      <w:r w:rsidRPr="00BF3175">
        <w:rPr>
          <w:rFonts w:asciiTheme="majorHAnsi" w:hAnsiTheme="majorHAnsi" w:cstheme="minorHAnsi"/>
          <w:sz w:val="20"/>
          <w:szCs w:val="20"/>
        </w:rPr>
        <w:t xml:space="preserve">, em dias úteis, das 08h00 às 17h00, devendo ser juntados todos os documentos que fundamentam tais impugnações.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25.1.4 - A impugnação deverá, obrigatoriamente, estar acompanhada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25.1.5 - Não serão conhecidas as impugnações e os recursos apresentados fora do prazo legal e/ou subscritos por representante não habilitado legalmente ou não identificado no processo para responder pelo proponente.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25.1.6 - Caberá ao Pregoeiro, auxiliado pelos responsáveis requisitantes e pela elaboração deste Edital e seus anexos, decidir sobre a impugnação no prazo de até 2 (dois) dias úteis contados da data de recebimento da impugnação.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25.1.7 - Acolhida a impugnação, será definida e publicada nova data para a realização do certame.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25.1.8 - As impugnações e pedidos de esclarecimentos não suspendem os prazos previstos no certame.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25.1.9 - A concessão de efeito suspensivo à impugnação é medida excepcional e deverá ser motivada pelo pregoeiro, nos autos do processo de licitação.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25.1.10 - Se das consultas ou impugnações resultar a necessidade de modificar o edital, a alteração será divulgada pela mesma forma em que se deu o texto original do instrumento convocatório.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25.2 – A entrega das propostas sem que tenha sido tempestivamente impugnado o edital, implicará na plena aceitação, por parte dos interessados, das condições nele estabelecidas.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25.3 – Qualquer licitante poderá recorrer dos atos praticado pelo Pregoeiro, cuja intenção deverá ser manifestada no final da sessão pública, sob pena de decadência do direito de recorrer.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25.4 – A síntese das razões recursais deverá ser registrada na ata da sessão, cabendo ao Pregoeiro conceder o prazo de três dias úteis para apresentação das razões, ficando os demais, desde logo, intimados a apresentarem contrarrazões em igual número de dias, que começarão a correr do término do prazo do recorrente, sendo-lhes assegurada vista imediata dos autos.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25.5 – O recurso contra decisão do Pregoeiro terá efeito suspensivo.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25.6 – O acolhimento do recurso importará a invalidação apenas dos atos insuscetíveis de aproveitamento.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25.7 – Se não reconsiderar a sua decisão o Pregoeiro submeterá o recurso, devidamente informado, à consideração da autoridade competente, que proferirá decisão definitiva e homologação do procedimento.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 xml:space="preserve">25.8 – Os memoriais dos recursos e contrarrazões deverão ser endereçados ao Pregoeiro e protocolados no Setor Oficial de Protocolos desta Prefeitura.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25.8.1 - Caso a licitante estiver impossibilitada de efetuar pessoalmente o protocolo no Setor Oficial de Protocolos da Prefeitura poderá encaminhar via Correios, endereçado ao Setor de Licitações da Prefeitura, que ao receber encaminhará ao setor de Protocolo para as providências, com carta de aviso de recebimento, a fim de comprovar o envio da sua manifestação.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25.8.2 – Os memoriais dos recursos e contrarrazões também serão aceitos e recebidos quando enviados através do sistema informatizado </w:t>
      </w:r>
      <w:r w:rsidR="00C40B00" w:rsidRPr="00BF3175">
        <w:rPr>
          <w:rFonts w:asciiTheme="majorHAnsi" w:hAnsiTheme="majorHAnsi" w:cstheme="minorHAnsi"/>
          <w:sz w:val="20"/>
          <w:szCs w:val="20"/>
        </w:rPr>
        <w:t xml:space="preserve">da plataforma da </w:t>
      </w:r>
      <w:r w:rsidR="00C40B00" w:rsidRPr="00BF3175">
        <w:rPr>
          <w:rFonts w:asciiTheme="majorHAnsi" w:hAnsiTheme="majorHAnsi" w:cstheme="minorHAnsi"/>
          <w:bCs/>
          <w:sz w:val="20"/>
          <w:szCs w:val="20"/>
        </w:rPr>
        <w:t xml:space="preserve">Bolsa de Licitações do Brasil – BLL  </w:t>
      </w:r>
      <w:hyperlink r:id="rId26" w:history="1">
        <w:r w:rsidR="00C40B00" w:rsidRPr="00BF3175">
          <w:rPr>
            <w:rStyle w:val="Hyperlink"/>
            <w:rFonts w:asciiTheme="majorHAnsi" w:hAnsiTheme="majorHAnsi" w:cstheme="minorHAnsi"/>
            <w:bCs/>
            <w:sz w:val="20"/>
            <w:szCs w:val="20"/>
            <w:highlight w:val="green"/>
          </w:rPr>
          <w:t>www.bll.org.br</w:t>
        </w:r>
      </w:hyperlink>
      <w:r w:rsidRPr="00BF3175">
        <w:rPr>
          <w:rFonts w:asciiTheme="majorHAnsi" w:hAnsiTheme="majorHAnsi" w:cstheme="minorHAnsi"/>
          <w:sz w:val="20"/>
          <w:szCs w:val="20"/>
        </w:rPr>
        <w:t xml:space="preserve">devendo ser juntados todos os documentos que fundamentam tais recursos.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25.9 – Os autos permanecerão desde logo com vistas franqueada aos interessados no mesmo local indicado no item anterior.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 DA REVOGAÇÃO E ANULAÇÃO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26.1 - Fica assegurado a Prefeitura</w:t>
      </w:r>
      <w:r w:rsidR="00C40B00" w:rsidRPr="00BF3175">
        <w:rPr>
          <w:rFonts w:asciiTheme="majorHAnsi" w:hAnsiTheme="majorHAnsi" w:cstheme="minorHAnsi"/>
          <w:sz w:val="20"/>
          <w:szCs w:val="20"/>
        </w:rPr>
        <w:t xml:space="preserve"> do Municípi</w:t>
      </w:r>
      <w:r w:rsidRPr="00BF3175">
        <w:rPr>
          <w:rFonts w:asciiTheme="majorHAnsi" w:hAnsiTheme="majorHAnsi" w:cstheme="minorHAnsi"/>
          <w:sz w:val="20"/>
          <w:szCs w:val="20"/>
        </w:rPr>
        <w:t>o</w:t>
      </w:r>
      <w:r w:rsidR="00C40B00" w:rsidRPr="00BF3175">
        <w:rPr>
          <w:rFonts w:asciiTheme="majorHAnsi" w:hAnsiTheme="majorHAnsi" w:cstheme="minorHAnsi"/>
          <w:sz w:val="20"/>
          <w:szCs w:val="20"/>
        </w:rPr>
        <w:t xml:space="preserve"> de Iporanga-SP, o</w:t>
      </w:r>
      <w:r w:rsidRPr="00BF3175">
        <w:rPr>
          <w:rFonts w:asciiTheme="majorHAnsi" w:hAnsiTheme="majorHAnsi" w:cstheme="minorHAnsi"/>
          <w:sz w:val="20"/>
          <w:szCs w:val="20"/>
        </w:rPr>
        <w:t xml:space="preserve"> direito de revogar a licitação por razões de interesse público decorrentes de fato superveniente devidamente comprovado, ou anulá-la em virtude de vício insanável.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26.2 - A declaração de nulidade de algum ato do procedimento somente resultará na nulidade dos atos que diretamente dele dependam.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26.3 - Quando da declaração de nulidade de algum ato do procedimento, a autoridade competente indicará expressamente os atos a que ela se estende.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26.4 - A nulidade do procedimento de licitação não gera obrigação de indenizar pela Administração.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26.5 - A nulidade da contratação opera efeitos retroativamente, impedindo os efeitos jurídicos que o contrato, ordinariamente, deveria produzir, além de desconstituir os já produzidos.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26.6 - Nenhum ato será declarado nulo se do vício não resultar prejuízo ao interesse público ou aos demais interessados.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26.7 - A revogação ou anulação será precedida de procedimento administrativo, assegurado o contraditório e a ampla defesa, e formalizada mediante parecer escrito e devidamente fundamentado.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 xml:space="preserve">26.8 - A autoridade competente para anular ou revogar a licitação é o Prefeito Municipal de </w:t>
      </w:r>
      <w:r w:rsidR="00345808" w:rsidRPr="00BF3175">
        <w:rPr>
          <w:rFonts w:asciiTheme="majorHAnsi" w:hAnsiTheme="majorHAnsi" w:cstheme="minorHAnsi"/>
          <w:sz w:val="20"/>
          <w:szCs w:val="20"/>
        </w:rPr>
        <w:t>Iporanga-SP</w:t>
      </w:r>
      <w:r w:rsidRPr="00BF3175">
        <w:rPr>
          <w:rFonts w:asciiTheme="majorHAnsi" w:hAnsiTheme="majorHAnsi" w:cstheme="minorHAnsi"/>
          <w:sz w:val="20"/>
          <w:szCs w:val="20"/>
        </w:rPr>
        <w:t xml:space="preserve">. </w:t>
      </w:r>
    </w:p>
    <w:p w:rsidR="00E3456A" w:rsidRPr="00BB6A38" w:rsidRDefault="00E5724B" w:rsidP="00BB6A38">
      <w:pPr>
        <w:tabs>
          <w:tab w:val="left" w:pos="284"/>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27</w:t>
      </w:r>
      <w:r w:rsidR="00593C24" w:rsidRPr="00BF3175">
        <w:rPr>
          <w:rFonts w:asciiTheme="majorHAnsi" w:hAnsiTheme="majorHAnsi" w:cstheme="minorHAnsi"/>
          <w:sz w:val="20"/>
          <w:szCs w:val="20"/>
        </w:rPr>
        <w:t xml:space="preserve"> </w:t>
      </w:r>
      <w:r w:rsidR="00593C24" w:rsidRPr="00F42F46">
        <w:rPr>
          <w:rFonts w:asciiTheme="majorHAnsi" w:hAnsiTheme="majorHAnsi" w:cstheme="minorHAnsi"/>
          <w:sz w:val="20"/>
          <w:szCs w:val="20"/>
        </w:rPr>
        <w:t xml:space="preserve">– DA DOTAÇÃO ORÇAMENTÁRIA </w:t>
      </w:r>
    </w:p>
    <w:p w:rsidR="00E3456A" w:rsidRPr="005413C9" w:rsidRDefault="00E3456A" w:rsidP="00E10AD8">
      <w:pPr>
        <w:pStyle w:val="PargrafodaLista"/>
        <w:widowControl w:val="0"/>
        <w:numPr>
          <w:ilvl w:val="2"/>
          <w:numId w:val="11"/>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5413C9">
        <w:rPr>
          <w:rFonts w:asciiTheme="majorHAnsi" w:hAnsiTheme="majorHAnsi"/>
          <w:i/>
          <w:color w:val="FF0000"/>
          <w:sz w:val="16"/>
          <w:szCs w:val="16"/>
          <w:highlight w:val="yellow"/>
        </w:rPr>
        <w:t xml:space="preserve">ÓRGÃO: </w:t>
      </w:r>
      <w:proofErr w:type="gramStart"/>
      <w:r w:rsidRPr="005413C9">
        <w:rPr>
          <w:rFonts w:asciiTheme="majorHAnsi" w:hAnsiTheme="majorHAnsi"/>
          <w:i/>
          <w:color w:val="FF0000"/>
          <w:sz w:val="16"/>
          <w:szCs w:val="16"/>
          <w:highlight w:val="yellow"/>
        </w:rPr>
        <w:t xml:space="preserve">02 - Prefeitura Municipal –FICHA </w:t>
      </w:r>
      <w:r w:rsidR="001178F8" w:rsidRPr="005413C9">
        <w:rPr>
          <w:rFonts w:asciiTheme="majorHAnsi" w:hAnsiTheme="majorHAnsi"/>
          <w:i/>
          <w:color w:val="FF0000"/>
          <w:sz w:val="16"/>
          <w:szCs w:val="16"/>
          <w:highlight w:val="yellow"/>
        </w:rPr>
        <w:t>195</w:t>
      </w:r>
      <w:r w:rsidRPr="005413C9">
        <w:rPr>
          <w:rFonts w:asciiTheme="majorHAnsi" w:hAnsiTheme="majorHAnsi"/>
          <w:i/>
          <w:color w:val="FF0000"/>
          <w:sz w:val="16"/>
          <w:szCs w:val="16"/>
          <w:highlight w:val="yellow"/>
        </w:rPr>
        <w:t xml:space="preserve">- </w:t>
      </w:r>
      <w:r w:rsidRPr="004035C5">
        <w:rPr>
          <w:rFonts w:asciiTheme="majorHAnsi" w:hAnsiTheme="majorHAnsi"/>
          <w:i/>
          <w:color w:val="FF0000"/>
          <w:sz w:val="16"/>
          <w:szCs w:val="16"/>
          <w:highlight w:val="red"/>
        </w:rPr>
        <w:t xml:space="preserve">RESERVA </w:t>
      </w:r>
      <w:r w:rsidR="001178F8" w:rsidRPr="004035C5">
        <w:rPr>
          <w:rFonts w:asciiTheme="majorHAnsi" w:hAnsiTheme="majorHAnsi"/>
          <w:i/>
          <w:color w:val="FF0000"/>
          <w:sz w:val="16"/>
          <w:szCs w:val="16"/>
          <w:highlight w:val="red"/>
        </w:rPr>
        <w:t>118</w:t>
      </w:r>
      <w:r w:rsidR="001178F8" w:rsidRPr="005413C9">
        <w:rPr>
          <w:rFonts w:asciiTheme="majorHAnsi" w:hAnsiTheme="majorHAnsi"/>
          <w:i/>
          <w:color w:val="FF0000"/>
          <w:sz w:val="16"/>
          <w:szCs w:val="16"/>
          <w:highlight w:val="yellow"/>
        </w:rPr>
        <w:t>–</w:t>
      </w:r>
      <w:proofErr w:type="gramEnd"/>
      <w:r w:rsidR="00BB6A38" w:rsidRPr="005413C9">
        <w:rPr>
          <w:rFonts w:asciiTheme="majorHAnsi" w:hAnsiTheme="majorHAnsi"/>
          <w:i/>
          <w:color w:val="FF0000"/>
          <w:sz w:val="16"/>
          <w:szCs w:val="16"/>
          <w:highlight w:val="yellow"/>
        </w:rPr>
        <w:t xml:space="preserve"> RECURSO TIPO 05</w:t>
      </w:r>
      <w:r w:rsidR="001178F8" w:rsidRPr="005413C9">
        <w:rPr>
          <w:rFonts w:asciiTheme="majorHAnsi" w:hAnsiTheme="majorHAnsi"/>
          <w:i/>
          <w:color w:val="FF0000"/>
          <w:sz w:val="16"/>
          <w:szCs w:val="16"/>
          <w:highlight w:val="yellow"/>
        </w:rPr>
        <w:t>- FEDERAL</w:t>
      </w:r>
    </w:p>
    <w:p w:rsidR="00866EF7" w:rsidRPr="005413C9" w:rsidRDefault="00866EF7" w:rsidP="00866EF7">
      <w:pPr>
        <w:pStyle w:val="PargrafodaLista"/>
        <w:widowControl w:val="0"/>
        <w:tabs>
          <w:tab w:val="left" w:pos="284"/>
          <w:tab w:val="left" w:pos="993"/>
          <w:tab w:val="left" w:pos="1560"/>
          <w:tab w:val="left" w:pos="1843"/>
          <w:tab w:val="left" w:pos="1957"/>
          <w:tab w:val="left" w:pos="2127"/>
        </w:tabs>
        <w:autoSpaceDE w:val="0"/>
        <w:autoSpaceDN w:val="0"/>
        <w:spacing w:after="0" w:line="276" w:lineRule="auto"/>
        <w:ind w:left="0" w:right="426"/>
        <w:contextualSpacing w:val="0"/>
        <w:rPr>
          <w:rFonts w:asciiTheme="majorHAnsi" w:hAnsiTheme="majorHAnsi"/>
          <w:i/>
          <w:color w:val="FF0000"/>
          <w:sz w:val="16"/>
          <w:szCs w:val="16"/>
          <w:highlight w:val="yellow"/>
        </w:rPr>
      </w:pPr>
    </w:p>
    <w:p w:rsidR="00866EF7" w:rsidRPr="005413C9" w:rsidRDefault="00866EF7" w:rsidP="00E10AD8">
      <w:pPr>
        <w:pStyle w:val="PargrafodaLista"/>
        <w:widowControl w:val="0"/>
        <w:numPr>
          <w:ilvl w:val="2"/>
          <w:numId w:val="11"/>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yellow"/>
        </w:rPr>
      </w:pPr>
      <w:r w:rsidRPr="005413C9">
        <w:rPr>
          <w:rFonts w:asciiTheme="majorHAnsi" w:hAnsiTheme="majorHAnsi"/>
          <w:i/>
          <w:color w:val="FF0000"/>
          <w:sz w:val="16"/>
          <w:szCs w:val="16"/>
          <w:highlight w:val="yellow"/>
        </w:rPr>
        <w:t xml:space="preserve">ÓRGÃO: 02 - Prefeitura Municipal –FICHA </w:t>
      </w:r>
      <w:r w:rsidR="00D332ED" w:rsidRPr="005413C9">
        <w:rPr>
          <w:rFonts w:asciiTheme="majorHAnsi" w:hAnsiTheme="majorHAnsi"/>
          <w:i/>
          <w:color w:val="FF0000"/>
          <w:sz w:val="16"/>
          <w:szCs w:val="16"/>
          <w:highlight w:val="yellow"/>
        </w:rPr>
        <w:t xml:space="preserve">- </w:t>
      </w:r>
      <w:r w:rsidR="001178F8" w:rsidRPr="005413C9">
        <w:rPr>
          <w:rFonts w:asciiTheme="majorHAnsi" w:hAnsiTheme="majorHAnsi"/>
          <w:i/>
          <w:color w:val="FF0000"/>
          <w:sz w:val="16"/>
          <w:szCs w:val="16"/>
          <w:highlight w:val="yellow"/>
        </w:rPr>
        <w:t>72</w:t>
      </w:r>
      <w:r w:rsidRPr="005413C9">
        <w:rPr>
          <w:rFonts w:asciiTheme="majorHAnsi" w:hAnsiTheme="majorHAnsi"/>
          <w:i/>
          <w:color w:val="FF0000"/>
          <w:sz w:val="16"/>
          <w:szCs w:val="16"/>
          <w:highlight w:val="yellow"/>
        </w:rPr>
        <w:t xml:space="preserve">- </w:t>
      </w:r>
      <w:r w:rsidRPr="004035C5">
        <w:rPr>
          <w:rFonts w:asciiTheme="majorHAnsi" w:hAnsiTheme="majorHAnsi"/>
          <w:i/>
          <w:color w:val="FF0000"/>
          <w:sz w:val="16"/>
          <w:szCs w:val="16"/>
          <w:highlight w:val="red"/>
        </w:rPr>
        <w:t>RESER</w:t>
      </w:r>
      <w:r w:rsidR="00D332ED" w:rsidRPr="004035C5">
        <w:rPr>
          <w:rFonts w:asciiTheme="majorHAnsi" w:hAnsiTheme="majorHAnsi"/>
          <w:i/>
          <w:color w:val="FF0000"/>
          <w:sz w:val="16"/>
          <w:szCs w:val="16"/>
          <w:highlight w:val="red"/>
        </w:rPr>
        <w:t xml:space="preserve">VA </w:t>
      </w:r>
      <w:r w:rsidR="001178F8" w:rsidRPr="004035C5">
        <w:rPr>
          <w:rFonts w:asciiTheme="majorHAnsi" w:hAnsiTheme="majorHAnsi"/>
          <w:i/>
          <w:color w:val="FF0000"/>
          <w:sz w:val="16"/>
          <w:szCs w:val="16"/>
          <w:highlight w:val="red"/>
        </w:rPr>
        <w:t>119</w:t>
      </w:r>
      <w:r w:rsidR="001178F8" w:rsidRPr="005413C9">
        <w:rPr>
          <w:rFonts w:asciiTheme="majorHAnsi" w:hAnsiTheme="majorHAnsi"/>
          <w:i/>
          <w:color w:val="FF0000"/>
          <w:sz w:val="16"/>
          <w:szCs w:val="16"/>
          <w:highlight w:val="yellow"/>
        </w:rPr>
        <w:t>– RECURSO TIPO 01- TESOURO</w:t>
      </w:r>
    </w:p>
    <w:p w:rsidR="00E3456A" w:rsidRPr="0042667E" w:rsidRDefault="00E3456A" w:rsidP="00E3456A">
      <w:pPr>
        <w:pStyle w:val="PargrafodaLista"/>
        <w:rPr>
          <w:rFonts w:asciiTheme="majorHAnsi" w:hAnsiTheme="majorHAnsi"/>
          <w:i/>
          <w:color w:val="FF0000"/>
          <w:sz w:val="16"/>
          <w:szCs w:val="16"/>
          <w:highlight w:val="green"/>
        </w:rPr>
      </w:pP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 xml:space="preserve"> - DAS DISPOSIÇÕES GERAIS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28.1</w:t>
      </w:r>
      <w:r w:rsidR="00593C24" w:rsidRPr="00BF3175">
        <w:rPr>
          <w:rFonts w:asciiTheme="majorHAnsi" w:hAnsiTheme="majorHAnsi" w:cstheme="minorHAnsi"/>
          <w:sz w:val="20"/>
          <w:szCs w:val="20"/>
        </w:rPr>
        <w:t xml:space="preserve"> - O Pregoeiro poderá convocar servidores qualificados do Órgão, para oferecer suporte técnico e/ou jurídico às decisões da Comissão independente da equipe de apoio;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lastRenderedPageBreak/>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2</w:t>
      </w:r>
      <w:r w:rsidRPr="00BF3175">
        <w:rPr>
          <w:rFonts w:asciiTheme="majorHAnsi" w:hAnsiTheme="majorHAnsi" w:cstheme="minorHAnsi"/>
          <w:sz w:val="20"/>
          <w:szCs w:val="20"/>
        </w:rPr>
        <w:t xml:space="preserve"> - As modificações ocorridas neste Edital, obedecerão ao disposto no parágrafo 1º, do Art.55 da Lei nº 14.133/21. </w:t>
      </w:r>
    </w:p>
    <w:p w:rsidR="00E5724B"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3</w:t>
      </w:r>
      <w:r w:rsidRPr="00BF3175">
        <w:rPr>
          <w:rFonts w:asciiTheme="majorHAnsi" w:hAnsiTheme="majorHAnsi" w:cstheme="minorHAnsi"/>
          <w:sz w:val="20"/>
          <w:szCs w:val="20"/>
        </w:rPr>
        <w:t xml:space="preserve">- Cada licitante é responsável pela fidelidade e legitimidade das informações e dos documentos apresentados em qualquer fase da licitação, sendo-lhe exigível, ainda, em qualquer época ou oportunidade, a apresentação de outros documentos ou informações complementares que o Pregoeiro porventura julgar necessário.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28.4</w:t>
      </w:r>
      <w:r w:rsidR="00593C24" w:rsidRPr="00BF3175">
        <w:rPr>
          <w:rFonts w:asciiTheme="majorHAnsi" w:hAnsiTheme="majorHAnsi" w:cstheme="minorHAnsi"/>
          <w:sz w:val="20"/>
          <w:szCs w:val="20"/>
        </w:rPr>
        <w:t xml:space="preserve"> - A participação nesta licitação implica na aceitação integral e irretratável das normas deste Edital e seu Termo de Referência, no Anexo I, bem como na observância dos preceitos legais e regulamentares que a regem. </w:t>
      </w:r>
    </w:p>
    <w:p w:rsidR="00E5724B"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28.5</w:t>
      </w:r>
      <w:r w:rsidR="00593C24" w:rsidRPr="00BF3175">
        <w:rPr>
          <w:rFonts w:asciiTheme="majorHAnsi" w:hAnsiTheme="majorHAnsi" w:cstheme="minorHAnsi"/>
          <w:sz w:val="20"/>
          <w:szCs w:val="20"/>
        </w:rPr>
        <w:t xml:space="preserve"> - É facultado ao Pregoeiro, em qualquer fase da licitação, promover diligência destinada a esclarecer ou a complementar a instrução do processo, em especial quanto à veracidade das declarações feitas ou apresentadas em razão do cumprimento das exigências deste Edital e seu Termo de Referência, no Anexo I. </w:t>
      </w:r>
    </w:p>
    <w:p w:rsidR="00A47444" w:rsidRPr="00BF3175" w:rsidRDefault="00E5724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w:t>
      </w:r>
      <w:r w:rsidRPr="00BF3175">
        <w:rPr>
          <w:rFonts w:asciiTheme="majorHAnsi" w:hAnsiTheme="majorHAnsi" w:cstheme="minorHAnsi"/>
          <w:sz w:val="20"/>
          <w:szCs w:val="20"/>
        </w:rPr>
        <w:t>6</w:t>
      </w:r>
      <w:r w:rsidR="00593C24" w:rsidRPr="00BF3175">
        <w:rPr>
          <w:rFonts w:asciiTheme="majorHAnsi" w:hAnsiTheme="majorHAnsi" w:cstheme="minorHAnsi"/>
          <w:sz w:val="20"/>
          <w:szCs w:val="20"/>
        </w:rPr>
        <w:t xml:space="preserve"> - Os documentos da habilitação dos que forem excluídos do certame, ficarão em poder da Prefeitura. </w:t>
      </w:r>
    </w:p>
    <w:p w:rsidR="00A4744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E5724B" w:rsidRPr="00BF3175">
        <w:rPr>
          <w:rFonts w:asciiTheme="majorHAnsi" w:hAnsiTheme="majorHAnsi" w:cstheme="minorHAnsi"/>
          <w:sz w:val="20"/>
          <w:szCs w:val="20"/>
        </w:rPr>
        <w:t>8</w:t>
      </w:r>
      <w:r w:rsidRPr="00BF3175">
        <w:rPr>
          <w:rFonts w:asciiTheme="majorHAnsi" w:hAnsiTheme="majorHAnsi" w:cstheme="minorHAnsi"/>
          <w:sz w:val="20"/>
          <w:szCs w:val="20"/>
        </w:rPr>
        <w:t>.</w:t>
      </w:r>
      <w:r w:rsidR="00E5724B" w:rsidRPr="00BF3175">
        <w:rPr>
          <w:rFonts w:asciiTheme="majorHAnsi" w:hAnsiTheme="majorHAnsi" w:cstheme="minorHAnsi"/>
          <w:sz w:val="20"/>
          <w:szCs w:val="20"/>
        </w:rPr>
        <w:t>7</w:t>
      </w:r>
      <w:r w:rsidRPr="00BF3175">
        <w:rPr>
          <w:rFonts w:asciiTheme="majorHAnsi" w:hAnsiTheme="majorHAnsi" w:cstheme="minorHAnsi"/>
          <w:sz w:val="20"/>
          <w:szCs w:val="20"/>
        </w:rPr>
        <w:t xml:space="preserve"> – À autoridade competente reserva-se o direito de revogar, anular, suspender ou adiar a presente licitação, por razões de interesse público ou por decorrência de fato superveniente comprovado, e anular no todo ou em parte, resguardando-se o direito de defesa no prazo de dois dias úteis, consoante prevê o artigo 165 da Lei nº 14.133/21, bem como, transferir a data de abertura, sem que isso caiba à licitante, direito a indenização, seja a que título for. </w:t>
      </w:r>
    </w:p>
    <w:p w:rsidR="00A47444" w:rsidRPr="00BF3175" w:rsidRDefault="00593C24"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w:t>
      </w:r>
      <w:r w:rsidR="0081427B" w:rsidRPr="00BF3175">
        <w:rPr>
          <w:rFonts w:asciiTheme="majorHAnsi" w:hAnsiTheme="majorHAnsi" w:cstheme="minorHAnsi"/>
          <w:sz w:val="20"/>
          <w:szCs w:val="20"/>
        </w:rPr>
        <w:t>8</w:t>
      </w:r>
      <w:r w:rsidRPr="00BF3175">
        <w:rPr>
          <w:rFonts w:asciiTheme="majorHAnsi" w:hAnsiTheme="majorHAnsi" w:cstheme="minorHAnsi"/>
          <w:sz w:val="20"/>
          <w:szCs w:val="20"/>
        </w:rPr>
        <w:t>.</w:t>
      </w:r>
      <w:r w:rsidR="0081427B" w:rsidRPr="00BF3175">
        <w:rPr>
          <w:rFonts w:asciiTheme="majorHAnsi" w:hAnsiTheme="majorHAnsi" w:cstheme="minorHAnsi"/>
          <w:sz w:val="20"/>
          <w:szCs w:val="20"/>
        </w:rPr>
        <w:t>8</w:t>
      </w:r>
      <w:r w:rsidRPr="00BF3175">
        <w:rPr>
          <w:rFonts w:asciiTheme="majorHAnsi" w:hAnsiTheme="majorHAnsi" w:cstheme="minorHAnsi"/>
          <w:sz w:val="20"/>
          <w:szCs w:val="20"/>
        </w:rPr>
        <w:t xml:space="preserve"> – A Prefeitura poderá anular o certame, por vício de legalidade, ou revogá-lo, por motivo de conveniência e oportunidade em razão de fato superveniente devidamente comprovado, pertinente e suficiente para justificar tal conduta. </w:t>
      </w:r>
    </w:p>
    <w:p w:rsidR="00593C24" w:rsidRPr="00BF3175" w:rsidRDefault="0081427B" w:rsidP="00E10AD8">
      <w:pPr>
        <w:tabs>
          <w:tab w:val="left" w:pos="993"/>
          <w:tab w:val="left" w:pos="1560"/>
          <w:tab w:val="left" w:pos="1843"/>
          <w:tab w:val="left" w:pos="2127"/>
        </w:tabs>
        <w:spacing w:line="276" w:lineRule="auto"/>
        <w:rPr>
          <w:rFonts w:asciiTheme="majorHAnsi" w:hAnsiTheme="majorHAnsi" w:cstheme="minorHAnsi"/>
          <w:sz w:val="20"/>
          <w:szCs w:val="20"/>
        </w:rPr>
      </w:pPr>
      <w:r w:rsidRPr="00BF3175">
        <w:rPr>
          <w:rFonts w:asciiTheme="majorHAnsi" w:hAnsiTheme="majorHAnsi" w:cstheme="minorHAnsi"/>
          <w:sz w:val="20"/>
          <w:szCs w:val="20"/>
        </w:rPr>
        <w:t>28.9</w:t>
      </w:r>
      <w:r w:rsidR="00593C24" w:rsidRPr="00BF3175">
        <w:rPr>
          <w:rFonts w:asciiTheme="majorHAnsi" w:hAnsiTheme="majorHAnsi" w:cstheme="minorHAnsi"/>
          <w:sz w:val="20"/>
          <w:szCs w:val="20"/>
        </w:rPr>
        <w:t xml:space="preserve"> - Os casos omissos no presente Edital serão resolvidos pelo Pregoeiro, com fundamento nas disposições da legislação em vigor. </w:t>
      </w:r>
    </w:p>
    <w:p w:rsidR="00593C24" w:rsidRPr="00BF3175" w:rsidRDefault="0081427B" w:rsidP="00BF3175">
      <w:pPr>
        <w:tabs>
          <w:tab w:val="left" w:pos="993"/>
          <w:tab w:val="left" w:pos="1560"/>
          <w:tab w:val="left" w:pos="1843"/>
          <w:tab w:val="left" w:pos="2127"/>
        </w:tabs>
        <w:spacing w:line="240" w:lineRule="auto"/>
        <w:rPr>
          <w:rFonts w:asciiTheme="majorHAnsi" w:hAnsiTheme="majorHAnsi" w:cstheme="minorHAnsi"/>
          <w:sz w:val="20"/>
          <w:szCs w:val="20"/>
        </w:rPr>
      </w:pPr>
      <w:r w:rsidRPr="00BF3175">
        <w:rPr>
          <w:rFonts w:asciiTheme="majorHAnsi" w:hAnsiTheme="majorHAnsi" w:cstheme="minorHAnsi"/>
          <w:sz w:val="20"/>
          <w:szCs w:val="20"/>
        </w:rPr>
        <w:t>28</w:t>
      </w:r>
      <w:r w:rsidR="00593C24" w:rsidRPr="00BF3175">
        <w:rPr>
          <w:rFonts w:asciiTheme="majorHAnsi" w:hAnsiTheme="majorHAnsi" w:cstheme="minorHAnsi"/>
          <w:sz w:val="20"/>
          <w:szCs w:val="20"/>
        </w:rPr>
        <w:t>.1</w:t>
      </w:r>
      <w:r w:rsidRPr="00BF3175">
        <w:rPr>
          <w:rFonts w:asciiTheme="majorHAnsi" w:hAnsiTheme="majorHAnsi" w:cstheme="minorHAnsi"/>
          <w:sz w:val="20"/>
          <w:szCs w:val="20"/>
        </w:rPr>
        <w:t>0</w:t>
      </w:r>
      <w:r w:rsidR="00593C24" w:rsidRPr="00BF3175">
        <w:rPr>
          <w:rFonts w:asciiTheme="majorHAnsi" w:hAnsiTheme="majorHAnsi" w:cstheme="minorHAnsi"/>
          <w:sz w:val="20"/>
          <w:szCs w:val="20"/>
        </w:rPr>
        <w:t xml:space="preserve"> – Os atos relativos às repostas de impugnações e recursos, e resultado da licitação serão </w:t>
      </w:r>
      <w:r w:rsidR="00A47444" w:rsidRPr="00BF3175">
        <w:rPr>
          <w:rFonts w:asciiTheme="majorHAnsi" w:hAnsiTheme="majorHAnsi" w:cstheme="minorHAnsi"/>
          <w:sz w:val="20"/>
          <w:szCs w:val="20"/>
        </w:rPr>
        <w:t>publicados no Diário Oficial do Município</w:t>
      </w:r>
      <w:r w:rsidR="00593C24" w:rsidRPr="00BF3175">
        <w:rPr>
          <w:rFonts w:asciiTheme="majorHAnsi" w:hAnsiTheme="majorHAnsi" w:cstheme="minorHAnsi"/>
          <w:sz w:val="20"/>
          <w:szCs w:val="20"/>
        </w:rPr>
        <w:t xml:space="preserve"> de</w:t>
      </w:r>
      <w:r w:rsidR="0046603F" w:rsidRPr="00BF3175">
        <w:rPr>
          <w:rFonts w:asciiTheme="majorHAnsi" w:hAnsiTheme="majorHAnsi" w:cstheme="minorHAnsi"/>
          <w:sz w:val="20"/>
          <w:szCs w:val="20"/>
        </w:rPr>
        <w:t xml:space="preserve"> Iporanga- SP </w:t>
      </w:r>
      <w:r w:rsidR="00593C24" w:rsidRPr="00BF3175">
        <w:rPr>
          <w:rFonts w:asciiTheme="majorHAnsi" w:hAnsiTheme="majorHAnsi" w:cstheme="minorHAnsi"/>
          <w:sz w:val="20"/>
          <w:szCs w:val="20"/>
        </w:rPr>
        <w:t xml:space="preserve">no endereço eletrônico: </w:t>
      </w:r>
      <w:hyperlink r:id="rId27" w:history="1">
        <w:r w:rsidR="0046603F" w:rsidRPr="00BF3175">
          <w:rPr>
            <w:rStyle w:val="Hyperlink"/>
            <w:rFonts w:asciiTheme="majorHAnsi" w:hAnsiTheme="majorHAnsi" w:cstheme="minorHAnsi"/>
            <w:sz w:val="20"/>
            <w:szCs w:val="20"/>
          </w:rPr>
          <w:t>www.iporanga.sp.gov.br</w:t>
        </w:r>
      </w:hyperlink>
      <w:r w:rsidR="0046603F" w:rsidRPr="00BF3175">
        <w:rPr>
          <w:rFonts w:asciiTheme="majorHAnsi" w:hAnsiTheme="majorHAnsi" w:cstheme="minorHAnsi"/>
          <w:sz w:val="20"/>
          <w:szCs w:val="20"/>
        </w:rPr>
        <w:t xml:space="preserve"> bem como na plataforma da </w:t>
      </w:r>
      <w:r w:rsidR="0046603F" w:rsidRPr="00BF3175">
        <w:rPr>
          <w:rFonts w:asciiTheme="majorHAnsi" w:hAnsiTheme="majorHAnsi" w:cstheme="minorHAnsi"/>
          <w:bCs/>
          <w:sz w:val="20"/>
          <w:szCs w:val="20"/>
        </w:rPr>
        <w:t xml:space="preserve">Bolsa de Licitações do Brasil – BLL  </w:t>
      </w:r>
      <w:hyperlink r:id="rId28" w:history="1">
        <w:r w:rsidR="0046603F" w:rsidRPr="00BF3175">
          <w:rPr>
            <w:rStyle w:val="Hyperlink"/>
            <w:rFonts w:asciiTheme="majorHAnsi" w:hAnsiTheme="majorHAnsi" w:cstheme="minorHAnsi"/>
            <w:bCs/>
            <w:sz w:val="20"/>
            <w:szCs w:val="20"/>
            <w:highlight w:val="green"/>
          </w:rPr>
          <w:t>www.bll.org.br</w:t>
        </w:r>
      </w:hyperlink>
    </w:p>
    <w:p w:rsidR="007B5F3F" w:rsidRPr="00BF3175" w:rsidRDefault="0081427B" w:rsidP="00BF3175">
      <w:pPr>
        <w:tabs>
          <w:tab w:val="left" w:pos="993"/>
          <w:tab w:val="left" w:pos="1560"/>
          <w:tab w:val="left" w:pos="1843"/>
          <w:tab w:val="left" w:pos="2127"/>
        </w:tabs>
        <w:spacing w:line="240" w:lineRule="auto"/>
        <w:rPr>
          <w:rFonts w:asciiTheme="majorHAnsi" w:hAnsiTheme="majorHAnsi" w:cstheme="minorHAnsi"/>
          <w:color w:val="FF0000"/>
          <w:sz w:val="20"/>
          <w:szCs w:val="20"/>
        </w:rPr>
      </w:pPr>
      <w:r w:rsidRPr="00BF3175">
        <w:rPr>
          <w:rFonts w:asciiTheme="majorHAnsi" w:hAnsiTheme="majorHAnsi" w:cstheme="minorHAnsi"/>
          <w:color w:val="FF0000"/>
          <w:sz w:val="20"/>
          <w:szCs w:val="20"/>
        </w:rPr>
        <w:t>28</w:t>
      </w:r>
      <w:r w:rsidR="00593C24" w:rsidRPr="00BF3175">
        <w:rPr>
          <w:rFonts w:asciiTheme="majorHAnsi" w:hAnsiTheme="majorHAnsi" w:cstheme="minorHAnsi"/>
          <w:color w:val="FF0000"/>
          <w:sz w:val="20"/>
          <w:szCs w:val="20"/>
        </w:rPr>
        <w:t>.1</w:t>
      </w:r>
      <w:r w:rsidRPr="00BF3175">
        <w:rPr>
          <w:rFonts w:asciiTheme="majorHAnsi" w:hAnsiTheme="majorHAnsi" w:cstheme="minorHAnsi"/>
          <w:color w:val="FF0000"/>
          <w:sz w:val="20"/>
          <w:szCs w:val="20"/>
        </w:rPr>
        <w:t>1</w:t>
      </w:r>
      <w:r w:rsidR="00593C24" w:rsidRPr="00BF3175">
        <w:rPr>
          <w:rFonts w:asciiTheme="majorHAnsi" w:hAnsiTheme="majorHAnsi" w:cstheme="minorHAnsi"/>
          <w:color w:val="FF0000"/>
          <w:sz w:val="20"/>
          <w:szCs w:val="20"/>
        </w:rPr>
        <w:t xml:space="preserve"> - Fica eleito o foro </w:t>
      </w:r>
      <w:r w:rsidR="0046603F" w:rsidRPr="00BF3175">
        <w:rPr>
          <w:rFonts w:asciiTheme="majorHAnsi" w:hAnsiTheme="majorHAnsi" w:cstheme="minorHAnsi"/>
          <w:color w:val="FF0000"/>
          <w:sz w:val="20"/>
          <w:szCs w:val="20"/>
        </w:rPr>
        <w:t>da Comarca de Eldorado-SP, sendo excluído qualquer outro por mais privilegiado que seja.</w:t>
      </w:r>
    </w:p>
    <w:p w:rsidR="001E5200" w:rsidRPr="00BF3175" w:rsidRDefault="001E5200" w:rsidP="00BF3175">
      <w:pPr>
        <w:tabs>
          <w:tab w:val="left" w:pos="0"/>
          <w:tab w:val="left" w:pos="993"/>
          <w:tab w:val="left" w:pos="1560"/>
          <w:tab w:val="left" w:pos="1843"/>
          <w:tab w:val="left" w:pos="2127"/>
        </w:tabs>
        <w:autoSpaceDE w:val="0"/>
        <w:autoSpaceDN w:val="0"/>
        <w:adjustRightInd w:val="0"/>
        <w:spacing w:line="240" w:lineRule="auto"/>
        <w:rPr>
          <w:rFonts w:asciiTheme="majorHAnsi" w:hAnsiTheme="majorHAnsi" w:cs="Segoe UI"/>
          <w:color w:val="FF0000"/>
          <w:sz w:val="20"/>
          <w:szCs w:val="20"/>
        </w:rPr>
      </w:pPr>
      <w:r w:rsidRPr="00BF3175">
        <w:rPr>
          <w:rFonts w:asciiTheme="majorHAnsi" w:hAnsiTheme="majorHAnsi" w:cstheme="minorHAnsi"/>
          <w:color w:val="FF0000"/>
          <w:sz w:val="20"/>
          <w:szCs w:val="20"/>
        </w:rPr>
        <w:t xml:space="preserve">28.12 </w:t>
      </w:r>
      <w:proofErr w:type="gramStart"/>
      <w:r w:rsidRPr="00BF3175">
        <w:rPr>
          <w:rFonts w:asciiTheme="majorHAnsi" w:hAnsiTheme="majorHAnsi" w:cstheme="minorHAnsi"/>
          <w:color w:val="FF0000"/>
          <w:sz w:val="20"/>
          <w:szCs w:val="20"/>
        </w:rPr>
        <w:t xml:space="preserve">- </w:t>
      </w:r>
      <w:r w:rsidRPr="00BF3175">
        <w:rPr>
          <w:rFonts w:asciiTheme="majorHAnsi" w:hAnsiTheme="majorHAnsi" w:cs="Segoe UI"/>
          <w:color w:val="FF0000"/>
          <w:sz w:val="20"/>
          <w:szCs w:val="20"/>
        </w:rPr>
        <w:t>.</w:t>
      </w:r>
      <w:proofErr w:type="gramEnd"/>
      <w:r w:rsidRPr="00BF3175">
        <w:rPr>
          <w:rFonts w:asciiTheme="majorHAnsi" w:hAnsiTheme="majorHAnsi" w:cs="Segoe UI"/>
          <w:color w:val="FF0000"/>
          <w:sz w:val="20"/>
          <w:szCs w:val="20"/>
        </w:rPr>
        <w:t xml:space="preserve"> </w:t>
      </w:r>
      <w:r w:rsidRPr="00BF3175">
        <w:rPr>
          <w:rFonts w:asciiTheme="majorHAnsi" w:hAnsiTheme="majorHAnsi" w:cs="Segoe UI"/>
          <w:b/>
          <w:color w:val="FF0000"/>
          <w:sz w:val="20"/>
          <w:szCs w:val="20"/>
        </w:rPr>
        <w:t xml:space="preserve">Anexos. </w:t>
      </w:r>
      <w:r w:rsidRPr="00BF3175">
        <w:rPr>
          <w:rFonts w:asciiTheme="majorHAnsi" w:hAnsiTheme="majorHAnsi" w:cs="Segoe UI"/>
          <w:color w:val="FF0000"/>
          <w:sz w:val="20"/>
          <w:szCs w:val="20"/>
        </w:rPr>
        <w:t xml:space="preserve">Integram o presente Edital: </w:t>
      </w:r>
    </w:p>
    <w:p w:rsidR="00E26312" w:rsidRDefault="001E5200" w:rsidP="00E26312">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Anexo I – Termo de Referência</w:t>
      </w:r>
      <w:r w:rsidR="005413C9">
        <w:rPr>
          <w:rFonts w:asciiTheme="majorHAnsi" w:hAnsiTheme="majorHAnsi" w:cs="Segoe UI"/>
          <w:color w:val="FF0000"/>
          <w:sz w:val="20"/>
          <w:szCs w:val="20"/>
        </w:rPr>
        <w:t xml:space="preserve">; </w:t>
      </w:r>
    </w:p>
    <w:p w:rsidR="00E26312" w:rsidRDefault="00E26312" w:rsidP="00E26312">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 xml:space="preserve">Anexo </w:t>
      </w:r>
      <w:r>
        <w:rPr>
          <w:rFonts w:asciiTheme="majorHAnsi" w:hAnsiTheme="majorHAnsi" w:cs="Segoe UI"/>
          <w:color w:val="FF0000"/>
          <w:sz w:val="20"/>
          <w:szCs w:val="20"/>
        </w:rPr>
        <w:t xml:space="preserve">Ia- </w:t>
      </w:r>
      <w:r w:rsidR="00076038">
        <w:rPr>
          <w:rFonts w:asciiTheme="majorHAnsi" w:hAnsiTheme="majorHAnsi" w:cs="Segoe UI"/>
          <w:color w:val="FF0000"/>
          <w:sz w:val="20"/>
          <w:szCs w:val="20"/>
        </w:rPr>
        <w:t>Estudo Técnico Preliminar</w:t>
      </w:r>
      <w:r>
        <w:rPr>
          <w:rFonts w:asciiTheme="majorHAnsi" w:hAnsiTheme="majorHAnsi" w:cs="Segoe UI"/>
          <w:color w:val="FF0000"/>
          <w:sz w:val="20"/>
          <w:szCs w:val="20"/>
        </w:rPr>
        <w:t xml:space="preserve"> </w:t>
      </w:r>
      <w:r w:rsidR="005413C9">
        <w:rPr>
          <w:rFonts w:asciiTheme="majorHAnsi" w:hAnsiTheme="majorHAnsi" w:cs="Segoe UI"/>
          <w:color w:val="FF0000"/>
          <w:sz w:val="20"/>
          <w:szCs w:val="20"/>
        </w:rPr>
        <w:t>(ETP)</w:t>
      </w:r>
      <w:r w:rsidR="00076038" w:rsidRPr="00BF3175">
        <w:rPr>
          <w:rFonts w:asciiTheme="majorHAnsi" w:hAnsiTheme="majorHAnsi" w:cs="Segoe UI"/>
          <w:color w:val="FF0000"/>
          <w:sz w:val="20"/>
          <w:szCs w:val="20"/>
        </w:rPr>
        <w:t>;</w:t>
      </w:r>
      <w:r w:rsidR="00076038">
        <w:rPr>
          <w:rFonts w:asciiTheme="majorHAnsi" w:hAnsiTheme="majorHAnsi" w:cs="Segoe UI"/>
          <w:color w:val="FF0000"/>
          <w:sz w:val="20"/>
          <w:szCs w:val="20"/>
        </w:rPr>
        <w:t xml:space="preserve"> </w:t>
      </w:r>
    </w:p>
    <w:p w:rsidR="001E5200" w:rsidRPr="00BF3175" w:rsidRDefault="001E5200" w:rsidP="007D5677">
      <w:pPr>
        <w:tabs>
          <w:tab w:val="left" w:pos="993"/>
          <w:tab w:val="left" w:pos="1560"/>
          <w:tab w:val="left" w:pos="1843"/>
          <w:tab w:val="left" w:pos="2127"/>
        </w:tabs>
        <w:spacing w:line="240" w:lineRule="auto"/>
        <w:ind w:left="993"/>
        <w:rPr>
          <w:rFonts w:asciiTheme="majorHAnsi" w:hAnsiTheme="majorHAnsi" w:cs="Segoe UI"/>
          <w:color w:val="FF0000"/>
          <w:sz w:val="20"/>
          <w:szCs w:val="20"/>
        </w:rPr>
      </w:pPr>
      <w:r w:rsidRPr="00BF3175">
        <w:rPr>
          <w:rFonts w:asciiTheme="majorHAnsi" w:hAnsiTheme="majorHAnsi" w:cs="Segoe UI"/>
          <w:color w:val="FF0000"/>
          <w:sz w:val="20"/>
          <w:szCs w:val="20"/>
        </w:rPr>
        <w:t>Anexo II – Modelo de planilha de proposta</w:t>
      </w:r>
      <w:r w:rsidR="007D5677">
        <w:rPr>
          <w:rFonts w:asciiTheme="majorHAnsi" w:hAnsiTheme="majorHAnsi" w:cs="Segoe UI"/>
          <w:color w:val="FF0000"/>
          <w:sz w:val="20"/>
          <w:szCs w:val="20"/>
        </w:rPr>
        <w:t xml:space="preserve"> (Esses anexos constam em arquivos separados)</w:t>
      </w:r>
      <w:r w:rsidR="007D5677" w:rsidRPr="00BF3175">
        <w:rPr>
          <w:rFonts w:asciiTheme="majorHAnsi" w:hAnsiTheme="majorHAnsi" w:cs="Segoe UI"/>
          <w:color w:val="FF0000"/>
          <w:sz w:val="20"/>
          <w:szCs w:val="20"/>
        </w:rPr>
        <w:t>;</w:t>
      </w:r>
      <w:r w:rsidR="007D5677">
        <w:rPr>
          <w:rFonts w:asciiTheme="majorHAnsi" w:hAnsiTheme="majorHAnsi" w:cs="Segoe UI"/>
          <w:color w:val="FF0000"/>
          <w:sz w:val="20"/>
          <w:szCs w:val="20"/>
        </w:rPr>
        <w:t xml:space="preserve"> </w:t>
      </w:r>
    </w:p>
    <w:p w:rsidR="001E5200" w:rsidRPr="00BF3175" w:rsidRDefault="001E5200" w:rsidP="00BF3175">
      <w:pPr>
        <w:tabs>
          <w:tab w:val="left" w:pos="0"/>
          <w:tab w:val="left" w:pos="993"/>
          <w:tab w:val="left" w:pos="1560"/>
          <w:tab w:val="left" w:pos="1843"/>
          <w:tab w:val="left" w:pos="2127"/>
        </w:tabs>
        <w:spacing w:line="240" w:lineRule="auto"/>
        <w:rPr>
          <w:rFonts w:asciiTheme="majorHAnsi" w:hAnsiTheme="majorHAnsi" w:cs="Segoe UI"/>
          <w:color w:val="FF0000"/>
          <w:sz w:val="20"/>
          <w:szCs w:val="20"/>
        </w:rPr>
      </w:pPr>
      <w:r w:rsidRPr="00BF3175">
        <w:rPr>
          <w:rFonts w:asciiTheme="majorHAnsi" w:hAnsiTheme="majorHAnsi" w:cs="Segoe UI"/>
          <w:color w:val="FF0000"/>
          <w:sz w:val="20"/>
          <w:szCs w:val="20"/>
        </w:rPr>
        <w:tab/>
        <w:t xml:space="preserve">Anexo III – </w:t>
      </w:r>
      <w:r w:rsidR="007D5677" w:rsidRPr="00BF3175">
        <w:rPr>
          <w:rFonts w:asciiTheme="majorHAnsi" w:hAnsiTheme="majorHAnsi" w:cs="Segoe UI"/>
          <w:color w:val="FF0000"/>
          <w:sz w:val="20"/>
          <w:szCs w:val="20"/>
        </w:rPr>
        <w:t>Minuta de Termo de Contrato;</w:t>
      </w:r>
      <w:r w:rsidR="007D5677" w:rsidRPr="00BF3175">
        <w:rPr>
          <w:rFonts w:asciiTheme="majorHAnsi" w:hAnsiTheme="majorHAnsi" w:cs="Segoe UI"/>
          <w:color w:val="FF0000"/>
          <w:sz w:val="20"/>
          <w:szCs w:val="20"/>
        </w:rPr>
        <w:tab/>
      </w:r>
    </w:p>
    <w:p w:rsidR="001E5200" w:rsidRPr="00BF3175" w:rsidRDefault="001E5200" w:rsidP="00BF3175">
      <w:pPr>
        <w:tabs>
          <w:tab w:val="left" w:pos="0"/>
          <w:tab w:val="left" w:pos="993"/>
          <w:tab w:val="left" w:pos="1560"/>
          <w:tab w:val="left" w:pos="1843"/>
          <w:tab w:val="left" w:pos="2127"/>
        </w:tabs>
        <w:autoSpaceDE w:val="0"/>
        <w:autoSpaceDN w:val="0"/>
        <w:adjustRightInd w:val="0"/>
        <w:spacing w:line="240" w:lineRule="auto"/>
        <w:rPr>
          <w:rFonts w:asciiTheme="majorHAnsi" w:hAnsiTheme="majorHAnsi" w:cs="Segoe UI"/>
          <w:color w:val="FF0000"/>
          <w:sz w:val="20"/>
          <w:szCs w:val="20"/>
        </w:rPr>
      </w:pPr>
      <w:r w:rsidRPr="00BF3175">
        <w:rPr>
          <w:rFonts w:asciiTheme="majorHAnsi" w:hAnsiTheme="majorHAnsi" w:cs="Segoe UI"/>
          <w:color w:val="FF0000"/>
          <w:sz w:val="20"/>
          <w:szCs w:val="20"/>
        </w:rPr>
        <w:tab/>
        <w:t xml:space="preserve">Anexo </w:t>
      </w:r>
      <w:r w:rsidR="00E9518E" w:rsidRPr="00BF3175">
        <w:rPr>
          <w:rFonts w:asciiTheme="majorHAnsi" w:hAnsiTheme="majorHAnsi" w:cs="Segoe UI"/>
          <w:color w:val="FF0000"/>
          <w:sz w:val="20"/>
          <w:szCs w:val="20"/>
        </w:rPr>
        <w:t>I</w:t>
      </w:r>
      <w:r w:rsidRPr="00BF3175">
        <w:rPr>
          <w:rFonts w:asciiTheme="majorHAnsi" w:hAnsiTheme="majorHAnsi" w:cs="Segoe UI"/>
          <w:color w:val="FF0000"/>
          <w:sz w:val="20"/>
          <w:szCs w:val="20"/>
        </w:rPr>
        <w:t xml:space="preserve">V – </w:t>
      </w:r>
      <w:r w:rsidR="007D5677" w:rsidRPr="00BF3175">
        <w:rPr>
          <w:rFonts w:asciiTheme="majorHAnsi" w:hAnsiTheme="majorHAnsi" w:cs="Segoe UI"/>
          <w:color w:val="FF0000"/>
          <w:sz w:val="20"/>
          <w:szCs w:val="20"/>
        </w:rPr>
        <w:t>Modelos de Declarações</w:t>
      </w:r>
      <w:r w:rsidR="00590827">
        <w:rPr>
          <w:rFonts w:asciiTheme="majorHAnsi" w:hAnsiTheme="majorHAnsi" w:cs="Segoe UI"/>
          <w:color w:val="FF0000"/>
          <w:sz w:val="20"/>
          <w:szCs w:val="20"/>
        </w:rPr>
        <w:t xml:space="preserve"> (</w:t>
      </w:r>
      <w:r w:rsidR="00590827" w:rsidRPr="00590827">
        <w:rPr>
          <w:rFonts w:asciiTheme="majorHAnsi" w:hAnsiTheme="majorHAnsi" w:cs="Segoe UI"/>
          <w:color w:val="FF0000"/>
          <w:sz w:val="20"/>
          <w:szCs w:val="20"/>
          <w:highlight w:val="green"/>
        </w:rPr>
        <w:t xml:space="preserve">as declarações poderão ser apresentadas de forma </w:t>
      </w:r>
      <w:r w:rsidR="00590827" w:rsidRPr="00590827">
        <w:rPr>
          <w:rFonts w:asciiTheme="majorHAnsi" w:hAnsiTheme="majorHAnsi" w:cs="Segoe UI"/>
          <w:b/>
          <w:bCs/>
          <w:color w:val="FF0000"/>
          <w:sz w:val="20"/>
          <w:szCs w:val="20"/>
          <w:highlight w:val="green"/>
          <w:u w:val="single"/>
        </w:rPr>
        <w:t>unificada</w:t>
      </w:r>
      <w:r w:rsidR="00590827" w:rsidRPr="00590827">
        <w:rPr>
          <w:rFonts w:asciiTheme="majorHAnsi" w:hAnsiTheme="majorHAnsi" w:cs="Segoe UI"/>
          <w:color w:val="FF0000"/>
          <w:sz w:val="20"/>
          <w:szCs w:val="20"/>
          <w:highlight w:val="green"/>
        </w:rPr>
        <w:t xml:space="preserve"> desde que fique devidamente demostrado o pleno atendimento do conteúdo</w:t>
      </w:r>
      <w:r w:rsidR="00590827">
        <w:rPr>
          <w:rFonts w:asciiTheme="majorHAnsi" w:hAnsiTheme="majorHAnsi" w:cs="Segoe UI"/>
          <w:color w:val="FF0000"/>
          <w:sz w:val="20"/>
          <w:szCs w:val="20"/>
          <w:highlight w:val="green"/>
        </w:rPr>
        <w:t xml:space="preserve"> exigido</w:t>
      </w:r>
      <w:r w:rsidR="00590827" w:rsidRPr="00590827">
        <w:rPr>
          <w:rFonts w:asciiTheme="majorHAnsi" w:hAnsiTheme="majorHAnsi" w:cs="Segoe UI"/>
          <w:color w:val="FF0000"/>
          <w:sz w:val="20"/>
          <w:szCs w:val="20"/>
          <w:highlight w:val="green"/>
        </w:rPr>
        <w:t>.</w:t>
      </w:r>
    </w:p>
    <w:p w:rsidR="003120BB" w:rsidRDefault="003120BB" w:rsidP="00BF3175">
      <w:pPr>
        <w:tabs>
          <w:tab w:val="left" w:pos="993"/>
          <w:tab w:val="left" w:pos="1560"/>
          <w:tab w:val="left" w:pos="1843"/>
          <w:tab w:val="left" w:pos="2127"/>
        </w:tabs>
        <w:spacing w:line="240" w:lineRule="auto"/>
        <w:jc w:val="right"/>
        <w:rPr>
          <w:rFonts w:asciiTheme="majorHAnsi" w:hAnsiTheme="majorHAnsi" w:cstheme="minorHAnsi"/>
          <w:sz w:val="20"/>
          <w:szCs w:val="20"/>
        </w:rPr>
      </w:pPr>
    </w:p>
    <w:p w:rsidR="0046603F" w:rsidRPr="00BF3175" w:rsidRDefault="0046603F" w:rsidP="00BF3175">
      <w:pPr>
        <w:tabs>
          <w:tab w:val="left" w:pos="993"/>
          <w:tab w:val="left" w:pos="1560"/>
          <w:tab w:val="left" w:pos="1843"/>
          <w:tab w:val="left" w:pos="2127"/>
        </w:tabs>
        <w:spacing w:line="240" w:lineRule="auto"/>
        <w:jc w:val="right"/>
        <w:rPr>
          <w:rFonts w:asciiTheme="majorHAnsi" w:hAnsiTheme="majorHAnsi" w:cstheme="minorHAnsi"/>
          <w:sz w:val="20"/>
          <w:szCs w:val="20"/>
        </w:rPr>
      </w:pPr>
      <w:proofErr w:type="spellStart"/>
      <w:r w:rsidRPr="00BF3175">
        <w:rPr>
          <w:rFonts w:asciiTheme="majorHAnsi" w:hAnsiTheme="majorHAnsi" w:cstheme="minorHAnsi"/>
          <w:sz w:val="20"/>
          <w:szCs w:val="20"/>
        </w:rPr>
        <w:t>Iporanga-SP</w:t>
      </w:r>
      <w:proofErr w:type="spellEnd"/>
      <w:r w:rsidRPr="00BF3175">
        <w:rPr>
          <w:rFonts w:asciiTheme="majorHAnsi" w:hAnsiTheme="majorHAnsi" w:cstheme="minorHAnsi"/>
          <w:sz w:val="20"/>
          <w:szCs w:val="20"/>
        </w:rPr>
        <w:t xml:space="preserve">, </w:t>
      </w:r>
      <w:r w:rsidR="003120BB">
        <w:rPr>
          <w:rFonts w:asciiTheme="majorHAnsi" w:hAnsiTheme="majorHAnsi" w:cstheme="minorHAnsi"/>
          <w:sz w:val="20"/>
          <w:szCs w:val="20"/>
        </w:rPr>
        <w:t>xx</w:t>
      </w:r>
      <w:r w:rsidR="00345808" w:rsidRPr="00BF3175">
        <w:rPr>
          <w:rFonts w:asciiTheme="majorHAnsi" w:hAnsiTheme="majorHAnsi" w:cstheme="minorHAnsi"/>
          <w:sz w:val="20"/>
          <w:szCs w:val="20"/>
        </w:rPr>
        <w:t xml:space="preserve"> </w:t>
      </w:r>
      <w:r w:rsidRPr="00BF3175">
        <w:rPr>
          <w:rFonts w:asciiTheme="majorHAnsi" w:hAnsiTheme="majorHAnsi" w:cstheme="minorHAnsi"/>
          <w:sz w:val="20"/>
          <w:szCs w:val="20"/>
        </w:rPr>
        <w:t xml:space="preserve">de </w:t>
      </w:r>
      <w:r w:rsidR="003120BB">
        <w:rPr>
          <w:rFonts w:asciiTheme="majorHAnsi" w:hAnsiTheme="majorHAnsi" w:cstheme="minorHAnsi"/>
          <w:sz w:val="20"/>
          <w:szCs w:val="20"/>
        </w:rPr>
        <w:t>OUTUBRO</w:t>
      </w:r>
      <w:r w:rsidR="00BF3175" w:rsidRPr="00BF3175">
        <w:rPr>
          <w:rFonts w:asciiTheme="majorHAnsi" w:hAnsiTheme="majorHAnsi" w:cstheme="minorHAnsi"/>
          <w:sz w:val="20"/>
          <w:szCs w:val="20"/>
        </w:rPr>
        <w:t xml:space="preserve"> de</w:t>
      </w:r>
      <w:r w:rsidRPr="00BF3175">
        <w:rPr>
          <w:rFonts w:asciiTheme="majorHAnsi" w:hAnsiTheme="majorHAnsi" w:cstheme="minorHAnsi"/>
          <w:sz w:val="20"/>
          <w:szCs w:val="20"/>
        </w:rPr>
        <w:t xml:space="preserve"> 2023</w:t>
      </w:r>
      <w:r w:rsidR="00345808" w:rsidRPr="00BF3175">
        <w:rPr>
          <w:rFonts w:asciiTheme="majorHAnsi" w:hAnsiTheme="majorHAnsi" w:cstheme="minorHAnsi"/>
          <w:sz w:val="20"/>
          <w:szCs w:val="20"/>
        </w:rPr>
        <w:t>.</w:t>
      </w:r>
    </w:p>
    <w:p w:rsidR="00793827" w:rsidRDefault="00793827" w:rsidP="00793827">
      <w:pPr>
        <w:pStyle w:val="Corpodetexto"/>
        <w:spacing w:line="276" w:lineRule="auto"/>
        <w:ind w:left="0"/>
        <w:jc w:val="center"/>
        <w:rPr>
          <w:rFonts w:asciiTheme="majorHAnsi" w:hAnsiTheme="majorHAnsi" w:cstheme="minorHAnsi"/>
          <w:sz w:val="20"/>
          <w:szCs w:val="20"/>
        </w:rPr>
      </w:pPr>
    </w:p>
    <w:p w:rsidR="0046603F" w:rsidRPr="00BF3175" w:rsidRDefault="0046603F" w:rsidP="00793827">
      <w:pPr>
        <w:pStyle w:val="Corpodetexto"/>
        <w:spacing w:line="276" w:lineRule="auto"/>
        <w:ind w:left="0"/>
        <w:jc w:val="center"/>
        <w:rPr>
          <w:rFonts w:asciiTheme="majorHAnsi" w:hAnsiTheme="majorHAnsi" w:cstheme="minorHAnsi"/>
          <w:sz w:val="20"/>
          <w:szCs w:val="20"/>
        </w:rPr>
      </w:pPr>
      <w:r w:rsidRPr="00BF3175">
        <w:rPr>
          <w:rFonts w:asciiTheme="majorHAnsi" w:hAnsiTheme="majorHAnsi" w:cstheme="minorHAnsi"/>
          <w:sz w:val="20"/>
          <w:szCs w:val="20"/>
        </w:rPr>
        <w:t>ALESSANDRO MENDES RODRIGUES</w:t>
      </w:r>
    </w:p>
    <w:p w:rsidR="00793827" w:rsidRDefault="0046603F" w:rsidP="00793827">
      <w:pPr>
        <w:pStyle w:val="Corpodetexto"/>
        <w:spacing w:line="276" w:lineRule="auto"/>
        <w:jc w:val="center"/>
        <w:rPr>
          <w:rFonts w:asciiTheme="majorHAnsi" w:hAnsiTheme="majorHAnsi" w:cstheme="minorHAnsi"/>
          <w:sz w:val="20"/>
          <w:szCs w:val="20"/>
        </w:rPr>
      </w:pPr>
      <w:r w:rsidRPr="00BF3175">
        <w:rPr>
          <w:rFonts w:asciiTheme="majorHAnsi" w:hAnsiTheme="majorHAnsi" w:cstheme="minorHAnsi"/>
          <w:sz w:val="20"/>
          <w:szCs w:val="20"/>
        </w:rPr>
        <w:t>Prefeito do Municipio de Iporanga</w:t>
      </w:r>
    </w:p>
    <w:p w:rsidR="00A40089" w:rsidRDefault="004035C5" w:rsidP="00793827">
      <w:pPr>
        <w:pStyle w:val="Corpodetexto"/>
        <w:spacing w:line="276" w:lineRule="auto"/>
        <w:jc w:val="center"/>
        <w:rPr>
          <w:rFonts w:asciiTheme="majorHAnsi" w:hAnsiTheme="majorHAnsi" w:cstheme="minorHAnsi"/>
          <w:sz w:val="20"/>
          <w:szCs w:val="20"/>
        </w:rPr>
      </w:pPr>
      <w:r w:rsidRPr="004035C5">
        <w:rPr>
          <w:rFonts w:asciiTheme="majorHAnsi" w:hAnsiTheme="majorHAnsi" w:cstheme="minorHAnsi"/>
          <w:sz w:val="20"/>
          <w:szCs w:val="20"/>
          <w:highlight w:val="green"/>
        </w:rPr>
        <w:lastRenderedPageBreak/>
        <w:t xml:space="preserve">ANEXO I </w:t>
      </w:r>
      <w:r>
        <w:rPr>
          <w:rFonts w:asciiTheme="majorHAnsi" w:hAnsiTheme="majorHAnsi" w:cstheme="minorHAnsi"/>
          <w:sz w:val="20"/>
          <w:szCs w:val="20"/>
          <w:highlight w:val="green"/>
        </w:rPr>
        <w:t>–</w:t>
      </w:r>
      <w:r>
        <w:rPr>
          <w:rFonts w:asciiTheme="majorHAnsi" w:hAnsiTheme="majorHAnsi" w:cstheme="minorHAnsi"/>
          <w:sz w:val="20"/>
          <w:szCs w:val="20"/>
        </w:rPr>
        <w:t xml:space="preserve"> TERMO DE REFERÊNCIA</w:t>
      </w:r>
    </w:p>
    <w:p w:rsidR="00793827" w:rsidRDefault="00793827" w:rsidP="00793827">
      <w:pPr>
        <w:pStyle w:val="Corpodetexto"/>
        <w:spacing w:line="276" w:lineRule="auto"/>
        <w:jc w:val="center"/>
        <w:rPr>
          <w:rFonts w:asciiTheme="majorHAnsi" w:hAnsiTheme="majorHAnsi" w:cstheme="minorHAnsi"/>
          <w:sz w:val="20"/>
          <w:szCs w:val="20"/>
        </w:rPr>
      </w:pPr>
    </w:p>
    <w:p w:rsidR="004035C5" w:rsidRDefault="004035C5"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JUSTIFICATIVA;</w:t>
      </w:r>
    </w:p>
    <w:p w:rsidR="003E7863" w:rsidRPr="00A4111F" w:rsidRDefault="003E7863" w:rsidP="00A4111F">
      <w:pPr>
        <w:pStyle w:val="western"/>
        <w:numPr>
          <w:ilvl w:val="0"/>
          <w:numId w:val="41"/>
        </w:numPr>
        <w:spacing w:line="360" w:lineRule="auto"/>
        <w:rPr>
          <w:rFonts w:asciiTheme="majorHAnsi" w:hAnsiTheme="majorHAnsi"/>
          <w:sz w:val="20"/>
          <w:szCs w:val="20"/>
        </w:rPr>
      </w:pPr>
      <w:r w:rsidRPr="00A4111F">
        <w:rPr>
          <w:rFonts w:asciiTheme="majorHAnsi" w:hAnsiTheme="majorHAnsi" w:cstheme="minorHAnsi"/>
          <w:sz w:val="20"/>
          <w:szCs w:val="20"/>
        </w:rPr>
        <w:t xml:space="preserve">Considerando a </w:t>
      </w:r>
      <w:r w:rsidRPr="00A4111F">
        <w:rPr>
          <w:rFonts w:asciiTheme="majorHAnsi" w:hAnsiTheme="majorHAnsi" w:cs="Liberation Sans"/>
          <w:sz w:val="20"/>
          <w:szCs w:val="20"/>
        </w:rPr>
        <w:t>necessidade subjacente a esta contratação é suprir a demanda por maquinário agrícola para apoiar atividades agrícolas no município de Iporanga. Esta aquisição é essencial para aumentar a produtividade da agricultura local, promovendo o desenvolvimento econômico e o bem-estar da comunidade.</w:t>
      </w:r>
    </w:p>
    <w:p w:rsidR="003E7863" w:rsidRDefault="003E7863" w:rsidP="00A4111F">
      <w:pPr>
        <w:pStyle w:val="PargrafodaLista"/>
        <w:spacing w:line="276" w:lineRule="auto"/>
        <w:ind w:left="1440"/>
        <w:rPr>
          <w:rFonts w:asciiTheme="majorHAnsi" w:hAnsiTheme="majorHAnsi" w:cstheme="minorHAnsi"/>
          <w:sz w:val="20"/>
          <w:szCs w:val="20"/>
        </w:rPr>
      </w:pPr>
    </w:p>
    <w:p w:rsidR="004035C5" w:rsidRDefault="00A86CDB"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OBJETO DA FUTURA CONTRATAÇÃO;</w:t>
      </w:r>
    </w:p>
    <w:p w:rsidR="00A4111F" w:rsidRDefault="00A4111F" w:rsidP="00A4111F">
      <w:pPr>
        <w:pStyle w:val="PargrafodaLista"/>
        <w:numPr>
          <w:ilvl w:val="0"/>
          <w:numId w:val="41"/>
        </w:numPr>
        <w:spacing w:line="276" w:lineRule="auto"/>
        <w:rPr>
          <w:rFonts w:asciiTheme="majorHAnsi" w:hAnsiTheme="majorHAnsi" w:cstheme="minorHAnsi"/>
          <w:sz w:val="20"/>
          <w:szCs w:val="20"/>
        </w:rPr>
      </w:pPr>
      <w:r>
        <w:rPr>
          <w:rFonts w:asciiTheme="majorHAnsi" w:hAnsiTheme="majorHAnsi" w:cstheme="minorHAnsi"/>
          <w:sz w:val="20"/>
          <w:szCs w:val="20"/>
        </w:rPr>
        <w:t xml:space="preserve">Pretende-se que esta Prefeitura Municipal promova a Aquisição de </w:t>
      </w:r>
      <w:r>
        <w:rPr>
          <w:rFonts w:asciiTheme="majorHAnsi" w:hAnsiTheme="majorHAnsi" w:cstheme="minorHAnsi"/>
          <w:b/>
          <w:sz w:val="20"/>
          <w:szCs w:val="20"/>
        </w:rPr>
        <w:t>MAQUINÁRIO AGRÍ</w:t>
      </w:r>
      <w:r w:rsidRPr="00A4111F">
        <w:rPr>
          <w:rFonts w:asciiTheme="majorHAnsi" w:hAnsiTheme="majorHAnsi" w:cstheme="minorHAnsi"/>
          <w:b/>
          <w:sz w:val="20"/>
          <w:szCs w:val="20"/>
        </w:rPr>
        <w:t>COLA</w:t>
      </w:r>
      <w:r>
        <w:rPr>
          <w:rFonts w:asciiTheme="majorHAnsi" w:hAnsiTheme="majorHAnsi" w:cstheme="minorHAnsi"/>
          <w:b/>
          <w:sz w:val="20"/>
          <w:szCs w:val="20"/>
        </w:rPr>
        <w:t xml:space="preserve"> </w:t>
      </w:r>
      <w:r>
        <w:rPr>
          <w:rFonts w:asciiTheme="majorHAnsi" w:hAnsiTheme="majorHAnsi" w:cstheme="minorHAnsi"/>
          <w:sz w:val="20"/>
          <w:szCs w:val="20"/>
        </w:rPr>
        <w:t>para o uso do departamento de Agricultura com a finalidade de auxiliar os produtores rurais do município.</w:t>
      </w:r>
    </w:p>
    <w:p w:rsidR="006767E9" w:rsidRDefault="006767E9" w:rsidP="006767E9">
      <w:pPr>
        <w:pStyle w:val="PargrafodaLista"/>
        <w:spacing w:line="276" w:lineRule="auto"/>
        <w:ind w:left="1440"/>
        <w:rPr>
          <w:rFonts w:asciiTheme="majorHAnsi" w:hAnsiTheme="majorHAnsi" w:cstheme="minorHAnsi"/>
          <w:sz w:val="20"/>
          <w:szCs w:val="20"/>
        </w:rPr>
      </w:pPr>
    </w:p>
    <w:p w:rsidR="00A4111F" w:rsidRPr="003D3E44" w:rsidRDefault="00A4111F" w:rsidP="00A4111F">
      <w:pPr>
        <w:pStyle w:val="PargrafodaLista"/>
        <w:numPr>
          <w:ilvl w:val="0"/>
          <w:numId w:val="41"/>
        </w:numPr>
        <w:spacing w:line="276" w:lineRule="auto"/>
        <w:rPr>
          <w:rFonts w:asciiTheme="majorHAnsi" w:hAnsiTheme="majorHAnsi" w:cstheme="minorHAnsi"/>
          <w:szCs w:val="24"/>
        </w:rPr>
      </w:pPr>
      <w:r>
        <w:rPr>
          <w:rFonts w:asciiTheme="majorHAnsi" w:hAnsiTheme="majorHAnsi" w:cstheme="minorHAnsi"/>
          <w:sz w:val="20"/>
          <w:szCs w:val="20"/>
        </w:rPr>
        <w:t xml:space="preserve">Objeto: </w:t>
      </w:r>
      <w:r w:rsidRPr="003D3E44">
        <w:rPr>
          <w:rFonts w:asciiTheme="majorHAnsi" w:eastAsia="Times New Roman" w:hAnsiTheme="majorHAnsi" w:cs="Segoe UI"/>
          <w:color w:val="FF0000"/>
          <w:szCs w:val="24"/>
          <w:highlight w:val="yellow"/>
          <w:lang w:eastAsia="pt-BR"/>
        </w:rPr>
        <w:t xml:space="preserve">Aquisição de Maquinário </w:t>
      </w:r>
      <w:proofErr w:type="gramStart"/>
      <w:r w:rsidRPr="003D3E44">
        <w:rPr>
          <w:rFonts w:asciiTheme="majorHAnsi" w:eastAsia="Times New Roman" w:hAnsiTheme="majorHAnsi" w:cs="Segoe UI"/>
          <w:color w:val="FF0000"/>
          <w:szCs w:val="24"/>
          <w:highlight w:val="yellow"/>
          <w:lang w:eastAsia="pt-BR"/>
        </w:rPr>
        <w:t>Agrícola,</w:t>
      </w:r>
      <w:proofErr w:type="gramEnd"/>
      <w:r w:rsidRPr="003D3E44">
        <w:rPr>
          <w:rFonts w:asciiTheme="majorHAnsi" w:eastAsia="Times New Roman" w:hAnsiTheme="majorHAnsi" w:cs="Segoe UI"/>
          <w:color w:val="FF0000"/>
          <w:szCs w:val="24"/>
          <w:highlight w:val="yellow"/>
          <w:lang w:eastAsia="pt-BR"/>
        </w:rPr>
        <w:t>com Recurso do convênio de Emenda parlamentar nº SAA-PRC-2022-00034-DM, que serão utilizados no auxilio aos produtores rurais do município de Iporanga/SP.</w:t>
      </w:r>
    </w:p>
    <w:p w:rsidR="00A4111F" w:rsidRDefault="00A4111F" w:rsidP="00A4111F">
      <w:pPr>
        <w:pStyle w:val="PargrafodaLista"/>
        <w:spacing w:line="276" w:lineRule="auto"/>
        <w:ind w:left="1440"/>
        <w:rPr>
          <w:rFonts w:asciiTheme="majorHAnsi" w:eastAsia="Times New Roman" w:hAnsiTheme="majorHAnsi" w:cs="Segoe UI"/>
          <w:color w:val="FF0000"/>
          <w:szCs w:val="24"/>
          <w:lang w:eastAsia="pt-BR"/>
        </w:rPr>
      </w:pPr>
    </w:p>
    <w:tbl>
      <w:tblPr>
        <w:tblStyle w:val="Tabelacomgrade"/>
        <w:tblW w:w="9456" w:type="dxa"/>
        <w:tblInd w:w="392" w:type="dxa"/>
        <w:tblLook w:val="04A0"/>
      </w:tblPr>
      <w:tblGrid>
        <w:gridCol w:w="1134"/>
        <w:gridCol w:w="2410"/>
        <w:gridCol w:w="5912"/>
      </w:tblGrid>
      <w:tr w:rsidR="00A4111F" w:rsidTr="00A4111F">
        <w:tc>
          <w:tcPr>
            <w:tcW w:w="1134" w:type="dxa"/>
          </w:tcPr>
          <w:p w:rsidR="00A4111F" w:rsidRDefault="00A4111F"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ITEM</w:t>
            </w:r>
          </w:p>
        </w:tc>
        <w:tc>
          <w:tcPr>
            <w:tcW w:w="2410" w:type="dxa"/>
          </w:tcPr>
          <w:p w:rsidR="00A4111F" w:rsidRDefault="00A4111F"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QUANTIDADE</w:t>
            </w:r>
          </w:p>
        </w:tc>
        <w:tc>
          <w:tcPr>
            <w:tcW w:w="5912" w:type="dxa"/>
          </w:tcPr>
          <w:p w:rsidR="00A4111F" w:rsidRDefault="00A4111F"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PRODUTO</w:t>
            </w:r>
          </w:p>
        </w:tc>
      </w:tr>
      <w:tr w:rsidR="00A4111F" w:rsidTr="00A4111F">
        <w:tc>
          <w:tcPr>
            <w:tcW w:w="1134" w:type="dxa"/>
          </w:tcPr>
          <w:p w:rsidR="00A4111F" w:rsidRDefault="00A4111F"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01</w:t>
            </w:r>
          </w:p>
        </w:tc>
        <w:tc>
          <w:tcPr>
            <w:tcW w:w="2410" w:type="dxa"/>
          </w:tcPr>
          <w:p w:rsidR="00A4111F" w:rsidRDefault="00A4111F" w:rsidP="00A4111F">
            <w:pPr>
              <w:pStyle w:val="PargrafodaLista"/>
              <w:spacing w:line="276" w:lineRule="auto"/>
              <w:ind w:left="0"/>
              <w:jc w:val="center"/>
              <w:rPr>
                <w:rFonts w:asciiTheme="majorHAnsi" w:hAnsiTheme="majorHAnsi" w:cstheme="minorHAnsi"/>
                <w:sz w:val="20"/>
                <w:szCs w:val="20"/>
              </w:rPr>
            </w:pPr>
            <w:proofErr w:type="gramStart"/>
            <w:r>
              <w:rPr>
                <w:rFonts w:asciiTheme="majorHAnsi" w:hAnsiTheme="majorHAnsi" w:cstheme="minorHAnsi"/>
                <w:sz w:val="20"/>
                <w:szCs w:val="20"/>
              </w:rPr>
              <w:t>1</w:t>
            </w:r>
            <w:proofErr w:type="gramEnd"/>
          </w:p>
        </w:tc>
        <w:tc>
          <w:tcPr>
            <w:tcW w:w="5912" w:type="dxa"/>
          </w:tcPr>
          <w:p w:rsidR="00E37D77" w:rsidRDefault="00A4111F" w:rsidP="00A4111F">
            <w:pPr>
              <w:pStyle w:val="PargrafodaLista"/>
              <w:spacing w:line="276" w:lineRule="auto"/>
              <w:ind w:left="0"/>
              <w:rPr>
                <w:rFonts w:asciiTheme="majorHAnsi" w:hAnsiTheme="majorHAnsi" w:cstheme="minorHAnsi"/>
                <w:sz w:val="20"/>
                <w:szCs w:val="20"/>
              </w:rPr>
            </w:pPr>
            <w:r>
              <w:rPr>
                <w:rFonts w:asciiTheme="majorHAnsi" w:hAnsiTheme="majorHAnsi" w:cstheme="minorHAnsi"/>
                <w:sz w:val="20"/>
                <w:szCs w:val="20"/>
              </w:rPr>
              <w:t>GRADE NIVELADORA MECÂNICA (GRADE DE ARRASTO MECÂNICA, 28 DISCOS 22 POLEGADAS)</w:t>
            </w:r>
            <w:r w:rsidR="00E37D77">
              <w:rPr>
                <w:rFonts w:asciiTheme="majorHAnsi" w:hAnsiTheme="majorHAnsi" w:cstheme="minorHAnsi"/>
                <w:sz w:val="20"/>
                <w:szCs w:val="20"/>
              </w:rPr>
              <w:t>.</w:t>
            </w:r>
          </w:p>
        </w:tc>
      </w:tr>
      <w:tr w:rsidR="00E37D77" w:rsidTr="00A4111F">
        <w:tc>
          <w:tcPr>
            <w:tcW w:w="1134" w:type="dxa"/>
          </w:tcPr>
          <w:p w:rsidR="00E37D77" w:rsidRDefault="00E37D77"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02</w:t>
            </w:r>
          </w:p>
        </w:tc>
        <w:tc>
          <w:tcPr>
            <w:tcW w:w="2410" w:type="dxa"/>
          </w:tcPr>
          <w:p w:rsidR="00E37D77" w:rsidRDefault="00E37D77" w:rsidP="00A4111F">
            <w:pPr>
              <w:pStyle w:val="PargrafodaLista"/>
              <w:spacing w:line="276" w:lineRule="auto"/>
              <w:ind w:left="0"/>
              <w:jc w:val="center"/>
              <w:rPr>
                <w:rFonts w:asciiTheme="majorHAnsi" w:hAnsiTheme="majorHAnsi" w:cstheme="minorHAnsi"/>
                <w:sz w:val="20"/>
                <w:szCs w:val="20"/>
              </w:rPr>
            </w:pPr>
            <w:proofErr w:type="gramStart"/>
            <w:r>
              <w:rPr>
                <w:rFonts w:asciiTheme="majorHAnsi" w:hAnsiTheme="majorHAnsi" w:cstheme="minorHAnsi"/>
                <w:sz w:val="20"/>
                <w:szCs w:val="20"/>
              </w:rPr>
              <w:t>1</w:t>
            </w:r>
            <w:proofErr w:type="gramEnd"/>
          </w:p>
        </w:tc>
        <w:tc>
          <w:tcPr>
            <w:tcW w:w="5912" w:type="dxa"/>
          </w:tcPr>
          <w:p w:rsidR="00E37D77" w:rsidRDefault="00E37D77" w:rsidP="00A4111F">
            <w:pPr>
              <w:pStyle w:val="PargrafodaLista"/>
              <w:spacing w:line="276" w:lineRule="auto"/>
              <w:ind w:left="0"/>
              <w:rPr>
                <w:rFonts w:asciiTheme="majorHAnsi" w:hAnsiTheme="majorHAnsi" w:cstheme="minorHAnsi"/>
                <w:sz w:val="20"/>
                <w:szCs w:val="20"/>
              </w:rPr>
            </w:pPr>
            <w:r>
              <w:rPr>
                <w:rFonts w:asciiTheme="majorHAnsi" w:hAnsiTheme="majorHAnsi" w:cstheme="minorHAnsi"/>
                <w:sz w:val="20"/>
                <w:szCs w:val="20"/>
              </w:rPr>
              <w:t>ARADO FIXO 03 BACIAS</w:t>
            </w:r>
          </w:p>
        </w:tc>
      </w:tr>
      <w:tr w:rsidR="00E37D77" w:rsidTr="00A4111F">
        <w:tc>
          <w:tcPr>
            <w:tcW w:w="1134" w:type="dxa"/>
          </w:tcPr>
          <w:p w:rsidR="00E37D77" w:rsidRDefault="00E37D77"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03</w:t>
            </w:r>
          </w:p>
        </w:tc>
        <w:tc>
          <w:tcPr>
            <w:tcW w:w="2410" w:type="dxa"/>
          </w:tcPr>
          <w:p w:rsidR="00E37D77" w:rsidRDefault="00E37D77" w:rsidP="00A4111F">
            <w:pPr>
              <w:pStyle w:val="PargrafodaLista"/>
              <w:spacing w:line="276" w:lineRule="auto"/>
              <w:ind w:left="0"/>
              <w:jc w:val="center"/>
              <w:rPr>
                <w:rFonts w:asciiTheme="majorHAnsi" w:hAnsiTheme="majorHAnsi" w:cstheme="minorHAnsi"/>
                <w:sz w:val="20"/>
                <w:szCs w:val="20"/>
              </w:rPr>
            </w:pPr>
            <w:proofErr w:type="gramStart"/>
            <w:r>
              <w:rPr>
                <w:rFonts w:asciiTheme="majorHAnsi" w:hAnsiTheme="majorHAnsi" w:cstheme="minorHAnsi"/>
                <w:sz w:val="20"/>
                <w:szCs w:val="20"/>
              </w:rPr>
              <w:t>1</w:t>
            </w:r>
            <w:proofErr w:type="gramEnd"/>
          </w:p>
        </w:tc>
        <w:tc>
          <w:tcPr>
            <w:tcW w:w="5912" w:type="dxa"/>
          </w:tcPr>
          <w:p w:rsidR="00E37D77" w:rsidRDefault="00E37D77" w:rsidP="00A4111F">
            <w:pPr>
              <w:pStyle w:val="PargrafodaLista"/>
              <w:spacing w:line="276" w:lineRule="auto"/>
              <w:ind w:left="0"/>
              <w:rPr>
                <w:rFonts w:asciiTheme="majorHAnsi" w:hAnsiTheme="majorHAnsi" w:cstheme="minorHAnsi"/>
                <w:sz w:val="20"/>
                <w:szCs w:val="20"/>
              </w:rPr>
            </w:pPr>
            <w:r>
              <w:rPr>
                <w:rFonts w:asciiTheme="majorHAnsi" w:hAnsiTheme="majorHAnsi" w:cstheme="minorHAnsi"/>
                <w:sz w:val="20"/>
                <w:szCs w:val="20"/>
              </w:rPr>
              <w:t xml:space="preserve">ENXADA ROTATIVA, COM 110 cm DE TRABALHO, ACIONADO POR TOMADA DE FORÇA 540 </w:t>
            </w:r>
            <w:proofErr w:type="gramStart"/>
            <w:r>
              <w:rPr>
                <w:rFonts w:asciiTheme="majorHAnsi" w:hAnsiTheme="majorHAnsi" w:cstheme="minorHAnsi"/>
                <w:sz w:val="20"/>
                <w:szCs w:val="20"/>
              </w:rPr>
              <w:t>RPM</w:t>
            </w:r>
            <w:proofErr w:type="gramEnd"/>
          </w:p>
        </w:tc>
      </w:tr>
      <w:tr w:rsidR="00E37D77" w:rsidTr="00A4111F">
        <w:tc>
          <w:tcPr>
            <w:tcW w:w="1134" w:type="dxa"/>
          </w:tcPr>
          <w:p w:rsidR="00E37D77" w:rsidRDefault="00E37D77"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04</w:t>
            </w:r>
          </w:p>
        </w:tc>
        <w:tc>
          <w:tcPr>
            <w:tcW w:w="2410" w:type="dxa"/>
          </w:tcPr>
          <w:p w:rsidR="00E37D77" w:rsidRDefault="00E37D77" w:rsidP="00A4111F">
            <w:pPr>
              <w:pStyle w:val="PargrafodaLista"/>
              <w:spacing w:line="276" w:lineRule="auto"/>
              <w:ind w:left="0"/>
              <w:jc w:val="center"/>
              <w:rPr>
                <w:rFonts w:asciiTheme="majorHAnsi" w:hAnsiTheme="majorHAnsi" w:cstheme="minorHAnsi"/>
                <w:sz w:val="20"/>
                <w:szCs w:val="20"/>
              </w:rPr>
            </w:pPr>
            <w:proofErr w:type="gramStart"/>
            <w:r>
              <w:rPr>
                <w:rFonts w:asciiTheme="majorHAnsi" w:hAnsiTheme="majorHAnsi" w:cstheme="minorHAnsi"/>
                <w:sz w:val="20"/>
                <w:szCs w:val="20"/>
              </w:rPr>
              <w:t>1</w:t>
            </w:r>
            <w:proofErr w:type="gramEnd"/>
          </w:p>
        </w:tc>
        <w:tc>
          <w:tcPr>
            <w:tcW w:w="5912" w:type="dxa"/>
          </w:tcPr>
          <w:p w:rsidR="00E37D77" w:rsidRDefault="00E37D77" w:rsidP="00A4111F">
            <w:pPr>
              <w:pStyle w:val="PargrafodaLista"/>
              <w:spacing w:line="276" w:lineRule="auto"/>
              <w:ind w:left="0"/>
              <w:rPr>
                <w:rFonts w:asciiTheme="majorHAnsi" w:hAnsiTheme="majorHAnsi" w:cstheme="minorHAnsi"/>
                <w:sz w:val="20"/>
                <w:szCs w:val="20"/>
              </w:rPr>
            </w:pPr>
            <w:r>
              <w:rPr>
                <w:rFonts w:asciiTheme="majorHAnsi" w:hAnsiTheme="majorHAnsi" w:cstheme="minorHAnsi"/>
                <w:sz w:val="20"/>
                <w:szCs w:val="20"/>
              </w:rPr>
              <w:t xml:space="preserve">ENSILADEIRA ACOPLADA 3º PONTO TRATOR, COM </w:t>
            </w:r>
            <w:proofErr w:type="gramStart"/>
            <w:r>
              <w:rPr>
                <w:rFonts w:asciiTheme="majorHAnsi" w:hAnsiTheme="majorHAnsi" w:cstheme="minorHAnsi"/>
                <w:sz w:val="20"/>
                <w:szCs w:val="20"/>
              </w:rPr>
              <w:t>BASE</w:t>
            </w:r>
            <w:proofErr w:type="gramEnd"/>
          </w:p>
        </w:tc>
      </w:tr>
      <w:tr w:rsidR="00E37D77" w:rsidTr="00A4111F">
        <w:tc>
          <w:tcPr>
            <w:tcW w:w="1134" w:type="dxa"/>
          </w:tcPr>
          <w:p w:rsidR="00E37D77" w:rsidRDefault="00E37D77" w:rsidP="00A4111F">
            <w:pPr>
              <w:pStyle w:val="PargrafodaLista"/>
              <w:spacing w:line="276" w:lineRule="auto"/>
              <w:ind w:left="0"/>
              <w:jc w:val="center"/>
              <w:rPr>
                <w:rFonts w:asciiTheme="majorHAnsi" w:hAnsiTheme="majorHAnsi" w:cstheme="minorHAnsi"/>
                <w:sz w:val="20"/>
                <w:szCs w:val="20"/>
              </w:rPr>
            </w:pPr>
            <w:r>
              <w:rPr>
                <w:rFonts w:asciiTheme="majorHAnsi" w:hAnsiTheme="majorHAnsi" w:cstheme="minorHAnsi"/>
                <w:sz w:val="20"/>
                <w:szCs w:val="20"/>
              </w:rPr>
              <w:t>05</w:t>
            </w:r>
          </w:p>
        </w:tc>
        <w:tc>
          <w:tcPr>
            <w:tcW w:w="2410" w:type="dxa"/>
          </w:tcPr>
          <w:p w:rsidR="00E37D77" w:rsidRDefault="00E37D77" w:rsidP="00A4111F">
            <w:pPr>
              <w:pStyle w:val="PargrafodaLista"/>
              <w:spacing w:line="276" w:lineRule="auto"/>
              <w:ind w:left="0"/>
              <w:jc w:val="center"/>
              <w:rPr>
                <w:rFonts w:asciiTheme="majorHAnsi" w:hAnsiTheme="majorHAnsi" w:cstheme="minorHAnsi"/>
                <w:sz w:val="20"/>
                <w:szCs w:val="20"/>
              </w:rPr>
            </w:pPr>
            <w:proofErr w:type="gramStart"/>
            <w:r>
              <w:rPr>
                <w:rFonts w:asciiTheme="majorHAnsi" w:hAnsiTheme="majorHAnsi" w:cstheme="minorHAnsi"/>
                <w:sz w:val="20"/>
                <w:szCs w:val="20"/>
              </w:rPr>
              <w:t>1</w:t>
            </w:r>
            <w:proofErr w:type="gramEnd"/>
          </w:p>
        </w:tc>
        <w:tc>
          <w:tcPr>
            <w:tcW w:w="5912" w:type="dxa"/>
          </w:tcPr>
          <w:p w:rsidR="00E37D77" w:rsidRDefault="00E37D77" w:rsidP="00A4111F">
            <w:pPr>
              <w:pStyle w:val="PargrafodaLista"/>
              <w:spacing w:line="276" w:lineRule="auto"/>
              <w:ind w:left="0"/>
              <w:rPr>
                <w:rFonts w:asciiTheme="majorHAnsi" w:hAnsiTheme="majorHAnsi" w:cstheme="minorHAnsi"/>
                <w:sz w:val="20"/>
                <w:szCs w:val="20"/>
              </w:rPr>
            </w:pPr>
            <w:r>
              <w:rPr>
                <w:rFonts w:asciiTheme="majorHAnsi" w:hAnsiTheme="majorHAnsi" w:cstheme="minorHAnsi"/>
                <w:sz w:val="20"/>
                <w:szCs w:val="20"/>
              </w:rPr>
              <w:t xml:space="preserve">ENSACADEIRA DE FARDO DE SILO, MOTOR DIESIL </w:t>
            </w:r>
            <w:proofErr w:type="gramStart"/>
            <w:r>
              <w:rPr>
                <w:rFonts w:asciiTheme="majorHAnsi" w:hAnsiTheme="majorHAnsi" w:cstheme="minorHAnsi"/>
                <w:sz w:val="20"/>
                <w:szCs w:val="20"/>
              </w:rPr>
              <w:t>2</w:t>
            </w:r>
            <w:proofErr w:type="gramEnd"/>
            <w:r>
              <w:rPr>
                <w:rFonts w:asciiTheme="majorHAnsi" w:hAnsiTheme="majorHAnsi" w:cstheme="minorHAnsi"/>
                <w:sz w:val="20"/>
                <w:szCs w:val="20"/>
              </w:rPr>
              <w:t xml:space="preserve"> CV</w:t>
            </w:r>
          </w:p>
        </w:tc>
      </w:tr>
    </w:tbl>
    <w:p w:rsidR="00A4111F" w:rsidRPr="00A4111F" w:rsidRDefault="00A4111F" w:rsidP="00A4111F">
      <w:pPr>
        <w:pStyle w:val="PargrafodaLista"/>
        <w:spacing w:line="276" w:lineRule="auto"/>
        <w:ind w:left="1440"/>
        <w:rPr>
          <w:rFonts w:asciiTheme="majorHAnsi" w:hAnsiTheme="majorHAnsi" w:cstheme="minorHAnsi"/>
          <w:sz w:val="20"/>
          <w:szCs w:val="20"/>
        </w:rPr>
      </w:pPr>
    </w:p>
    <w:p w:rsidR="00F14163" w:rsidRDefault="00F14163" w:rsidP="00F14163">
      <w:pPr>
        <w:pStyle w:val="PargrafodaLista"/>
        <w:spacing w:line="276" w:lineRule="auto"/>
        <w:rPr>
          <w:rFonts w:asciiTheme="majorHAnsi" w:hAnsiTheme="majorHAnsi" w:cstheme="minorHAnsi"/>
          <w:sz w:val="20"/>
          <w:szCs w:val="20"/>
        </w:rPr>
      </w:pPr>
    </w:p>
    <w:p w:rsidR="00A86CDB" w:rsidRDefault="00A86CDB"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 xml:space="preserve">DAS </w:t>
      </w:r>
      <w:r w:rsidR="00F14163">
        <w:rPr>
          <w:rFonts w:asciiTheme="majorHAnsi" w:hAnsiTheme="majorHAnsi" w:cstheme="minorHAnsi"/>
          <w:sz w:val="20"/>
          <w:szCs w:val="20"/>
        </w:rPr>
        <w:t>AMOSTAS E DOS CATALOGOS DO PRODUTO;</w:t>
      </w:r>
    </w:p>
    <w:p w:rsidR="00F14163" w:rsidRPr="006767E9" w:rsidRDefault="003E7863" w:rsidP="00F14163">
      <w:pPr>
        <w:pStyle w:val="PargrafodaLista"/>
        <w:numPr>
          <w:ilvl w:val="0"/>
          <w:numId w:val="40"/>
        </w:numPr>
        <w:rPr>
          <w:rFonts w:asciiTheme="majorHAnsi" w:hAnsiTheme="majorHAnsi" w:cstheme="minorHAnsi"/>
          <w:sz w:val="20"/>
          <w:szCs w:val="20"/>
        </w:rPr>
      </w:pPr>
      <w:r w:rsidRPr="003E7863">
        <w:rPr>
          <w:rFonts w:asciiTheme="majorHAnsi" w:hAnsiTheme="majorHAnsi"/>
          <w:sz w:val="20"/>
          <w:szCs w:val="20"/>
        </w:rPr>
        <w:t xml:space="preserve">PARA TODOS OS ITENS, que o licitante GANHADOR, OBRIGATORIAMENTE deverá ser apresentado catálogos, folder e/ou cópia da página do site do fabricante sobre o item com identificação do mesmo, sob pena de desclassificação, </w:t>
      </w:r>
      <w:proofErr w:type="gramStart"/>
      <w:r w:rsidRPr="003E7863">
        <w:rPr>
          <w:rFonts w:asciiTheme="majorHAnsi" w:hAnsiTheme="majorHAnsi"/>
          <w:sz w:val="20"/>
          <w:szCs w:val="20"/>
        </w:rPr>
        <w:t>em português ou traduzidos</w:t>
      </w:r>
      <w:proofErr w:type="gramEnd"/>
      <w:r w:rsidRPr="003E7863">
        <w:rPr>
          <w:rFonts w:asciiTheme="majorHAnsi" w:hAnsiTheme="majorHAnsi"/>
          <w:sz w:val="20"/>
          <w:szCs w:val="20"/>
        </w:rPr>
        <w:t xml:space="preserve"> para o português, compatíveis e adequados às especificações do produto ofertado e especificações técnicas dos produtos conforme Termo de referência. A não apresentação dos catálogos poderá acarretar na desclassificação do item.</w:t>
      </w:r>
    </w:p>
    <w:p w:rsidR="006767E9" w:rsidRPr="003E7863" w:rsidRDefault="006767E9" w:rsidP="006767E9">
      <w:pPr>
        <w:pStyle w:val="PargrafodaLista"/>
        <w:ind w:left="1440"/>
        <w:rPr>
          <w:rFonts w:asciiTheme="majorHAnsi" w:hAnsiTheme="majorHAnsi" w:cstheme="minorHAnsi"/>
          <w:sz w:val="20"/>
          <w:szCs w:val="20"/>
        </w:rPr>
      </w:pPr>
    </w:p>
    <w:p w:rsidR="003E7863" w:rsidRPr="003E7863" w:rsidRDefault="003E7863" w:rsidP="00F14163">
      <w:pPr>
        <w:pStyle w:val="PargrafodaLista"/>
        <w:numPr>
          <w:ilvl w:val="0"/>
          <w:numId w:val="40"/>
        </w:numPr>
        <w:rPr>
          <w:rFonts w:asciiTheme="majorHAnsi" w:hAnsiTheme="majorHAnsi" w:cstheme="minorHAnsi"/>
          <w:sz w:val="20"/>
          <w:szCs w:val="20"/>
        </w:rPr>
      </w:pPr>
      <w:r w:rsidRPr="003E7863">
        <w:rPr>
          <w:rFonts w:asciiTheme="majorHAnsi" w:hAnsiTheme="majorHAnsi"/>
          <w:spacing w:val="-2"/>
          <w:sz w:val="20"/>
          <w:szCs w:val="20"/>
        </w:rPr>
        <w:t>Caso</w:t>
      </w:r>
      <w:r w:rsidRPr="003E7863">
        <w:rPr>
          <w:rFonts w:asciiTheme="majorHAnsi" w:hAnsiTheme="majorHAnsi"/>
          <w:spacing w:val="7"/>
          <w:sz w:val="20"/>
          <w:szCs w:val="20"/>
        </w:rPr>
        <w:t xml:space="preserve"> </w:t>
      </w:r>
      <w:r w:rsidRPr="003E7863">
        <w:rPr>
          <w:rFonts w:asciiTheme="majorHAnsi" w:hAnsiTheme="majorHAnsi"/>
          <w:spacing w:val="-2"/>
          <w:sz w:val="20"/>
          <w:szCs w:val="20"/>
        </w:rPr>
        <w:t>as</w:t>
      </w:r>
      <w:r w:rsidRPr="003E7863">
        <w:rPr>
          <w:rFonts w:asciiTheme="majorHAnsi" w:hAnsiTheme="majorHAnsi"/>
          <w:spacing w:val="7"/>
          <w:sz w:val="20"/>
          <w:szCs w:val="20"/>
        </w:rPr>
        <w:t xml:space="preserve"> </w:t>
      </w:r>
      <w:r w:rsidRPr="003E7863">
        <w:rPr>
          <w:rFonts w:asciiTheme="majorHAnsi" w:hAnsiTheme="majorHAnsi"/>
          <w:spacing w:val="-1"/>
          <w:sz w:val="20"/>
          <w:szCs w:val="20"/>
        </w:rPr>
        <w:t>exigências</w:t>
      </w:r>
      <w:r w:rsidRPr="003E7863">
        <w:rPr>
          <w:rFonts w:asciiTheme="majorHAnsi" w:hAnsiTheme="majorHAnsi"/>
          <w:spacing w:val="7"/>
          <w:sz w:val="20"/>
          <w:szCs w:val="20"/>
        </w:rPr>
        <w:t xml:space="preserve"> </w:t>
      </w:r>
      <w:r w:rsidRPr="003E7863">
        <w:rPr>
          <w:rFonts w:asciiTheme="majorHAnsi" w:hAnsiTheme="majorHAnsi"/>
          <w:spacing w:val="-1"/>
          <w:sz w:val="20"/>
          <w:szCs w:val="20"/>
        </w:rPr>
        <w:t>descritas</w:t>
      </w:r>
      <w:r w:rsidRPr="003E7863">
        <w:rPr>
          <w:rFonts w:asciiTheme="majorHAnsi" w:hAnsiTheme="majorHAnsi"/>
          <w:spacing w:val="5"/>
          <w:sz w:val="20"/>
          <w:szCs w:val="20"/>
        </w:rPr>
        <w:t xml:space="preserve"> </w:t>
      </w:r>
      <w:r w:rsidRPr="003E7863">
        <w:rPr>
          <w:rFonts w:asciiTheme="majorHAnsi" w:hAnsiTheme="majorHAnsi"/>
          <w:spacing w:val="-1"/>
          <w:sz w:val="20"/>
          <w:szCs w:val="20"/>
        </w:rPr>
        <w:t>em</w:t>
      </w:r>
      <w:r w:rsidRPr="003E7863">
        <w:rPr>
          <w:rFonts w:asciiTheme="majorHAnsi" w:hAnsiTheme="majorHAnsi"/>
          <w:spacing w:val="5"/>
          <w:sz w:val="20"/>
          <w:szCs w:val="20"/>
        </w:rPr>
        <w:t xml:space="preserve"> </w:t>
      </w:r>
      <w:r w:rsidRPr="003E7863">
        <w:rPr>
          <w:rFonts w:asciiTheme="majorHAnsi" w:hAnsiTheme="majorHAnsi"/>
          <w:sz w:val="20"/>
          <w:szCs w:val="20"/>
        </w:rPr>
        <w:t>cada</w:t>
      </w:r>
      <w:r w:rsidRPr="003E7863">
        <w:rPr>
          <w:rFonts w:asciiTheme="majorHAnsi" w:hAnsiTheme="majorHAnsi"/>
          <w:spacing w:val="5"/>
          <w:sz w:val="20"/>
          <w:szCs w:val="20"/>
        </w:rPr>
        <w:t xml:space="preserve"> </w:t>
      </w:r>
      <w:r w:rsidRPr="003E7863">
        <w:rPr>
          <w:rFonts w:asciiTheme="majorHAnsi" w:hAnsiTheme="majorHAnsi"/>
          <w:spacing w:val="-1"/>
          <w:sz w:val="20"/>
          <w:szCs w:val="20"/>
        </w:rPr>
        <w:t>item</w:t>
      </w:r>
      <w:r w:rsidRPr="003E7863">
        <w:rPr>
          <w:rFonts w:asciiTheme="majorHAnsi" w:hAnsiTheme="majorHAnsi"/>
          <w:spacing w:val="7"/>
          <w:sz w:val="20"/>
          <w:szCs w:val="20"/>
        </w:rPr>
        <w:t xml:space="preserve"> </w:t>
      </w:r>
      <w:r w:rsidRPr="003E7863">
        <w:rPr>
          <w:rFonts w:asciiTheme="majorHAnsi" w:hAnsiTheme="majorHAnsi"/>
          <w:sz w:val="20"/>
          <w:szCs w:val="20"/>
        </w:rPr>
        <w:t>não</w:t>
      </w:r>
      <w:r w:rsidRPr="003E7863">
        <w:rPr>
          <w:rFonts w:asciiTheme="majorHAnsi" w:hAnsiTheme="majorHAnsi"/>
          <w:spacing w:val="5"/>
          <w:sz w:val="20"/>
          <w:szCs w:val="20"/>
        </w:rPr>
        <w:t xml:space="preserve"> </w:t>
      </w:r>
      <w:r w:rsidRPr="003E7863">
        <w:rPr>
          <w:rFonts w:asciiTheme="majorHAnsi" w:hAnsiTheme="majorHAnsi"/>
          <w:spacing w:val="-2"/>
          <w:sz w:val="20"/>
          <w:szCs w:val="20"/>
        </w:rPr>
        <w:t>sejam</w:t>
      </w:r>
      <w:r w:rsidRPr="003E7863">
        <w:rPr>
          <w:rFonts w:asciiTheme="majorHAnsi" w:hAnsiTheme="majorHAnsi"/>
          <w:spacing w:val="7"/>
          <w:sz w:val="20"/>
          <w:szCs w:val="20"/>
        </w:rPr>
        <w:t xml:space="preserve"> </w:t>
      </w:r>
      <w:r w:rsidRPr="003E7863">
        <w:rPr>
          <w:rFonts w:asciiTheme="majorHAnsi" w:hAnsiTheme="majorHAnsi"/>
          <w:spacing w:val="-1"/>
          <w:sz w:val="20"/>
          <w:szCs w:val="20"/>
        </w:rPr>
        <w:t>suficientes</w:t>
      </w:r>
      <w:r w:rsidRPr="003E7863">
        <w:rPr>
          <w:rFonts w:asciiTheme="majorHAnsi" w:hAnsiTheme="majorHAnsi"/>
          <w:spacing w:val="5"/>
          <w:sz w:val="20"/>
          <w:szCs w:val="20"/>
        </w:rPr>
        <w:t xml:space="preserve"> </w:t>
      </w:r>
      <w:r w:rsidRPr="003E7863">
        <w:rPr>
          <w:rFonts w:asciiTheme="majorHAnsi" w:hAnsiTheme="majorHAnsi"/>
          <w:spacing w:val="-1"/>
          <w:sz w:val="20"/>
          <w:szCs w:val="20"/>
        </w:rPr>
        <w:t>para</w:t>
      </w:r>
      <w:r w:rsidRPr="003E7863">
        <w:rPr>
          <w:rFonts w:asciiTheme="majorHAnsi" w:hAnsiTheme="majorHAnsi"/>
          <w:spacing w:val="4"/>
          <w:sz w:val="20"/>
          <w:szCs w:val="20"/>
        </w:rPr>
        <w:t xml:space="preserve"> </w:t>
      </w:r>
      <w:r w:rsidRPr="003E7863">
        <w:rPr>
          <w:rFonts w:asciiTheme="majorHAnsi" w:hAnsiTheme="majorHAnsi"/>
          <w:spacing w:val="-1"/>
          <w:sz w:val="20"/>
          <w:szCs w:val="20"/>
        </w:rPr>
        <w:t>análise</w:t>
      </w:r>
      <w:r w:rsidRPr="003E7863">
        <w:rPr>
          <w:rFonts w:asciiTheme="majorHAnsi" w:hAnsiTheme="majorHAnsi"/>
          <w:spacing w:val="5"/>
          <w:sz w:val="20"/>
          <w:szCs w:val="20"/>
        </w:rPr>
        <w:t xml:space="preserve"> </w:t>
      </w:r>
      <w:r w:rsidRPr="003E7863">
        <w:rPr>
          <w:rFonts w:asciiTheme="majorHAnsi" w:hAnsiTheme="majorHAnsi"/>
          <w:sz w:val="20"/>
          <w:szCs w:val="20"/>
        </w:rPr>
        <w:t>dos</w:t>
      </w:r>
      <w:r w:rsidRPr="003E7863">
        <w:rPr>
          <w:rFonts w:asciiTheme="majorHAnsi" w:hAnsiTheme="majorHAnsi"/>
          <w:spacing w:val="5"/>
          <w:sz w:val="20"/>
          <w:szCs w:val="20"/>
        </w:rPr>
        <w:t xml:space="preserve"> </w:t>
      </w:r>
      <w:r w:rsidRPr="003E7863">
        <w:rPr>
          <w:rFonts w:asciiTheme="majorHAnsi" w:hAnsiTheme="majorHAnsi"/>
          <w:spacing w:val="-1"/>
          <w:sz w:val="20"/>
          <w:szCs w:val="20"/>
        </w:rPr>
        <w:t>produtos</w:t>
      </w:r>
      <w:r w:rsidRPr="003E7863">
        <w:rPr>
          <w:rFonts w:asciiTheme="majorHAnsi" w:hAnsiTheme="majorHAnsi"/>
          <w:spacing w:val="7"/>
          <w:sz w:val="20"/>
          <w:szCs w:val="20"/>
        </w:rPr>
        <w:t xml:space="preserve"> </w:t>
      </w:r>
      <w:r w:rsidRPr="003E7863">
        <w:rPr>
          <w:rFonts w:asciiTheme="majorHAnsi" w:hAnsiTheme="majorHAnsi"/>
          <w:spacing w:val="-1"/>
          <w:sz w:val="20"/>
          <w:szCs w:val="20"/>
        </w:rPr>
        <w:t>ofertados,</w:t>
      </w:r>
      <w:r w:rsidRPr="003E7863">
        <w:rPr>
          <w:rFonts w:asciiTheme="majorHAnsi" w:hAnsiTheme="majorHAnsi"/>
          <w:spacing w:val="14"/>
          <w:sz w:val="20"/>
          <w:szCs w:val="20"/>
        </w:rPr>
        <w:t xml:space="preserve"> </w:t>
      </w:r>
      <w:r w:rsidRPr="003E7863">
        <w:rPr>
          <w:rFonts w:asciiTheme="majorHAnsi" w:hAnsiTheme="majorHAnsi"/>
          <w:b/>
          <w:bCs/>
          <w:spacing w:val="-1"/>
          <w:sz w:val="20"/>
          <w:szCs w:val="20"/>
          <w:u w:val="single"/>
        </w:rPr>
        <w:t>poderá</w:t>
      </w:r>
      <w:r w:rsidRPr="003E7863">
        <w:rPr>
          <w:rFonts w:asciiTheme="majorHAnsi" w:hAnsiTheme="majorHAnsi"/>
          <w:b/>
          <w:bCs/>
          <w:spacing w:val="4"/>
          <w:sz w:val="20"/>
          <w:szCs w:val="20"/>
          <w:u w:val="single"/>
        </w:rPr>
        <w:t xml:space="preserve"> </w:t>
      </w:r>
      <w:r w:rsidRPr="003E7863">
        <w:rPr>
          <w:rFonts w:asciiTheme="majorHAnsi" w:hAnsiTheme="majorHAnsi"/>
          <w:b/>
          <w:bCs/>
          <w:spacing w:val="-1"/>
          <w:sz w:val="20"/>
          <w:szCs w:val="20"/>
          <w:u w:val="single"/>
        </w:rPr>
        <w:t>ser</w:t>
      </w:r>
      <w:r w:rsidRPr="003E7863">
        <w:rPr>
          <w:rFonts w:asciiTheme="majorHAnsi" w:hAnsiTheme="majorHAnsi"/>
          <w:b/>
          <w:bCs/>
          <w:spacing w:val="79"/>
          <w:sz w:val="20"/>
          <w:szCs w:val="20"/>
        </w:rPr>
        <w:t xml:space="preserve"> </w:t>
      </w:r>
      <w:r w:rsidRPr="003E7863">
        <w:rPr>
          <w:rFonts w:asciiTheme="majorHAnsi" w:hAnsiTheme="majorHAnsi"/>
          <w:b/>
          <w:bCs/>
          <w:sz w:val="20"/>
          <w:szCs w:val="20"/>
          <w:u w:val="single"/>
        </w:rPr>
        <w:t>solicitada</w:t>
      </w:r>
      <w:r w:rsidRPr="003E7863">
        <w:rPr>
          <w:rFonts w:asciiTheme="majorHAnsi" w:hAnsiTheme="majorHAnsi"/>
          <w:b/>
          <w:bCs/>
          <w:spacing w:val="23"/>
          <w:sz w:val="20"/>
          <w:szCs w:val="20"/>
          <w:u w:val="single"/>
        </w:rPr>
        <w:t xml:space="preserve"> </w:t>
      </w:r>
      <w:r w:rsidRPr="003E7863">
        <w:rPr>
          <w:rFonts w:asciiTheme="majorHAnsi" w:hAnsiTheme="majorHAnsi"/>
          <w:b/>
          <w:bCs/>
          <w:spacing w:val="-1"/>
          <w:sz w:val="20"/>
          <w:szCs w:val="20"/>
          <w:u w:val="single"/>
        </w:rPr>
        <w:t>amostra(s)</w:t>
      </w:r>
      <w:r w:rsidRPr="003E7863">
        <w:rPr>
          <w:rFonts w:asciiTheme="majorHAnsi" w:hAnsiTheme="majorHAnsi"/>
          <w:b/>
          <w:bCs/>
          <w:spacing w:val="23"/>
          <w:sz w:val="20"/>
          <w:szCs w:val="20"/>
          <w:u w:val="single"/>
        </w:rPr>
        <w:t xml:space="preserve"> </w:t>
      </w:r>
      <w:r w:rsidRPr="003E7863">
        <w:rPr>
          <w:rFonts w:asciiTheme="majorHAnsi" w:hAnsiTheme="majorHAnsi"/>
          <w:b/>
          <w:bCs/>
          <w:spacing w:val="-1"/>
          <w:sz w:val="20"/>
          <w:szCs w:val="20"/>
          <w:u w:val="single"/>
        </w:rPr>
        <w:t>do(s)</w:t>
      </w:r>
      <w:r w:rsidRPr="003E7863">
        <w:rPr>
          <w:rFonts w:asciiTheme="majorHAnsi" w:hAnsiTheme="majorHAnsi"/>
          <w:b/>
          <w:bCs/>
          <w:spacing w:val="21"/>
          <w:sz w:val="20"/>
          <w:szCs w:val="20"/>
          <w:u w:val="single"/>
        </w:rPr>
        <w:t xml:space="preserve"> </w:t>
      </w:r>
      <w:r w:rsidRPr="003E7863">
        <w:rPr>
          <w:rFonts w:asciiTheme="majorHAnsi" w:hAnsiTheme="majorHAnsi"/>
          <w:b/>
          <w:bCs/>
          <w:spacing w:val="-1"/>
          <w:sz w:val="20"/>
          <w:szCs w:val="20"/>
          <w:u w:val="single"/>
        </w:rPr>
        <w:t>produto(s)</w:t>
      </w:r>
      <w:r w:rsidRPr="003E7863">
        <w:rPr>
          <w:rFonts w:asciiTheme="majorHAnsi" w:hAnsiTheme="majorHAnsi"/>
          <w:b/>
          <w:bCs/>
          <w:spacing w:val="25"/>
          <w:sz w:val="20"/>
          <w:szCs w:val="20"/>
          <w:u w:val="single"/>
        </w:rPr>
        <w:t xml:space="preserve"> </w:t>
      </w:r>
      <w:r w:rsidRPr="003E7863">
        <w:rPr>
          <w:rFonts w:asciiTheme="majorHAnsi" w:hAnsiTheme="majorHAnsi"/>
          <w:b/>
          <w:bCs/>
          <w:spacing w:val="-1"/>
          <w:sz w:val="20"/>
          <w:szCs w:val="20"/>
          <w:u w:val="single"/>
        </w:rPr>
        <w:t>cotado(s),</w:t>
      </w:r>
      <w:r w:rsidRPr="003E7863">
        <w:rPr>
          <w:rFonts w:asciiTheme="majorHAnsi" w:hAnsiTheme="majorHAnsi"/>
          <w:b/>
          <w:bCs/>
          <w:spacing w:val="26"/>
          <w:sz w:val="20"/>
          <w:szCs w:val="20"/>
          <w:u w:val="single"/>
        </w:rPr>
        <w:t xml:space="preserve"> </w:t>
      </w:r>
      <w:r w:rsidRPr="003E7863">
        <w:rPr>
          <w:rFonts w:asciiTheme="majorHAnsi" w:hAnsiTheme="majorHAnsi"/>
          <w:b/>
          <w:bCs/>
          <w:sz w:val="20"/>
          <w:szCs w:val="20"/>
          <w:u w:val="single"/>
        </w:rPr>
        <w:t>que</w:t>
      </w:r>
      <w:r w:rsidRPr="003E7863">
        <w:rPr>
          <w:rFonts w:asciiTheme="majorHAnsi" w:hAnsiTheme="majorHAnsi"/>
          <w:b/>
          <w:bCs/>
          <w:spacing w:val="23"/>
          <w:sz w:val="20"/>
          <w:szCs w:val="20"/>
          <w:u w:val="single"/>
        </w:rPr>
        <w:t xml:space="preserve"> </w:t>
      </w:r>
      <w:proofErr w:type="gramStart"/>
      <w:r w:rsidRPr="003E7863">
        <w:rPr>
          <w:rFonts w:asciiTheme="majorHAnsi" w:hAnsiTheme="majorHAnsi"/>
          <w:b/>
          <w:bCs/>
          <w:spacing w:val="-1"/>
          <w:sz w:val="20"/>
          <w:szCs w:val="20"/>
          <w:u w:val="single"/>
        </w:rPr>
        <w:t>deverá(</w:t>
      </w:r>
      <w:proofErr w:type="spellStart"/>
      <w:proofErr w:type="gramEnd"/>
      <w:r w:rsidRPr="003E7863">
        <w:rPr>
          <w:rFonts w:asciiTheme="majorHAnsi" w:hAnsiTheme="majorHAnsi"/>
          <w:b/>
          <w:bCs/>
          <w:spacing w:val="-1"/>
          <w:sz w:val="20"/>
          <w:szCs w:val="20"/>
          <w:u w:val="single"/>
        </w:rPr>
        <w:t>ão</w:t>
      </w:r>
      <w:proofErr w:type="spellEnd"/>
      <w:r w:rsidRPr="003E7863">
        <w:rPr>
          <w:rFonts w:asciiTheme="majorHAnsi" w:hAnsiTheme="majorHAnsi"/>
          <w:b/>
          <w:bCs/>
          <w:spacing w:val="-1"/>
          <w:sz w:val="20"/>
          <w:szCs w:val="20"/>
          <w:u w:val="single"/>
        </w:rPr>
        <w:t>)</w:t>
      </w:r>
      <w:r w:rsidRPr="003E7863">
        <w:rPr>
          <w:rFonts w:asciiTheme="majorHAnsi" w:hAnsiTheme="majorHAnsi"/>
          <w:b/>
          <w:bCs/>
          <w:spacing w:val="26"/>
          <w:sz w:val="20"/>
          <w:szCs w:val="20"/>
          <w:u w:val="single"/>
        </w:rPr>
        <w:t xml:space="preserve"> </w:t>
      </w:r>
      <w:r w:rsidRPr="003E7863">
        <w:rPr>
          <w:rFonts w:asciiTheme="majorHAnsi" w:hAnsiTheme="majorHAnsi"/>
          <w:b/>
          <w:bCs/>
          <w:spacing w:val="-1"/>
          <w:sz w:val="20"/>
          <w:szCs w:val="20"/>
          <w:u w:val="single"/>
        </w:rPr>
        <w:t>ser</w:t>
      </w:r>
      <w:r w:rsidRPr="003E7863">
        <w:rPr>
          <w:rFonts w:asciiTheme="majorHAnsi" w:hAnsiTheme="majorHAnsi"/>
          <w:b/>
          <w:bCs/>
          <w:spacing w:val="25"/>
          <w:sz w:val="20"/>
          <w:szCs w:val="20"/>
          <w:u w:val="single"/>
        </w:rPr>
        <w:t xml:space="preserve"> </w:t>
      </w:r>
      <w:r w:rsidRPr="003E7863">
        <w:rPr>
          <w:rFonts w:asciiTheme="majorHAnsi" w:hAnsiTheme="majorHAnsi"/>
          <w:b/>
          <w:bCs/>
          <w:spacing w:val="-1"/>
          <w:sz w:val="20"/>
          <w:szCs w:val="20"/>
          <w:u w:val="single"/>
        </w:rPr>
        <w:t>fornecido(s)</w:t>
      </w:r>
      <w:r w:rsidRPr="003E7863">
        <w:rPr>
          <w:rFonts w:asciiTheme="majorHAnsi" w:hAnsiTheme="majorHAnsi"/>
          <w:b/>
          <w:bCs/>
          <w:spacing w:val="22"/>
          <w:sz w:val="20"/>
          <w:szCs w:val="20"/>
          <w:u w:val="single"/>
        </w:rPr>
        <w:t xml:space="preserve"> </w:t>
      </w:r>
      <w:r w:rsidRPr="003E7863">
        <w:rPr>
          <w:rFonts w:asciiTheme="majorHAnsi" w:hAnsiTheme="majorHAnsi"/>
          <w:b/>
          <w:bCs/>
          <w:spacing w:val="-2"/>
          <w:sz w:val="20"/>
          <w:szCs w:val="20"/>
          <w:u w:val="single"/>
        </w:rPr>
        <w:t>no</w:t>
      </w:r>
      <w:r w:rsidRPr="003E7863">
        <w:rPr>
          <w:rFonts w:asciiTheme="majorHAnsi" w:hAnsiTheme="majorHAnsi"/>
          <w:b/>
          <w:bCs/>
          <w:spacing w:val="25"/>
          <w:sz w:val="20"/>
          <w:szCs w:val="20"/>
          <w:u w:val="single"/>
        </w:rPr>
        <w:t xml:space="preserve"> </w:t>
      </w:r>
      <w:r w:rsidRPr="003E7863">
        <w:rPr>
          <w:rFonts w:asciiTheme="majorHAnsi" w:hAnsiTheme="majorHAnsi"/>
          <w:b/>
          <w:bCs/>
          <w:spacing w:val="-1"/>
          <w:sz w:val="20"/>
          <w:szCs w:val="20"/>
          <w:u w:val="single"/>
        </w:rPr>
        <w:t>prazo</w:t>
      </w:r>
      <w:r w:rsidRPr="003E7863">
        <w:rPr>
          <w:rFonts w:asciiTheme="majorHAnsi" w:hAnsiTheme="majorHAnsi"/>
          <w:b/>
          <w:bCs/>
          <w:spacing w:val="23"/>
          <w:sz w:val="20"/>
          <w:szCs w:val="20"/>
          <w:u w:val="single"/>
        </w:rPr>
        <w:t xml:space="preserve"> </w:t>
      </w:r>
      <w:r w:rsidRPr="003E7863">
        <w:rPr>
          <w:rFonts w:asciiTheme="majorHAnsi" w:hAnsiTheme="majorHAnsi"/>
          <w:b/>
          <w:bCs/>
          <w:sz w:val="20"/>
          <w:szCs w:val="20"/>
          <w:u w:val="single"/>
        </w:rPr>
        <w:t>máximo</w:t>
      </w:r>
      <w:r w:rsidRPr="003E7863">
        <w:rPr>
          <w:rFonts w:asciiTheme="majorHAnsi" w:hAnsiTheme="majorHAnsi"/>
          <w:b/>
          <w:bCs/>
          <w:spacing w:val="23"/>
          <w:sz w:val="20"/>
          <w:szCs w:val="20"/>
          <w:u w:val="single"/>
        </w:rPr>
        <w:t xml:space="preserve"> </w:t>
      </w:r>
      <w:r w:rsidRPr="003E7863">
        <w:rPr>
          <w:rFonts w:asciiTheme="majorHAnsi" w:hAnsiTheme="majorHAnsi"/>
          <w:b/>
          <w:bCs/>
          <w:sz w:val="20"/>
          <w:szCs w:val="20"/>
          <w:u w:val="single"/>
        </w:rPr>
        <w:t>de</w:t>
      </w:r>
      <w:r w:rsidRPr="003E7863">
        <w:rPr>
          <w:rFonts w:asciiTheme="majorHAnsi" w:hAnsiTheme="majorHAnsi"/>
          <w:b/>
          <w:bCs/>
          <w:spacing w:val="24"/>
          <w:sz w:val="20"/>
          <w:szCs w:val="20"/>
          <w:u w:val="single"/>
        </w:rPr>
        <w:t xml:space="preserve"> </w:t>
      </w:r>
      <w:r w:rsidRPr="003E7863">
        <w:rPr>
          <w:rFonts w:asciiTheme="majorHAnsi" w:hAnsiTheme="majorHAnsi"/>
          <w:b/>
          <w:bCs/>
          <w:spacing w:val="-1"/>
          <w:sz w:val="20"/>
          <w:szCs w:val="20"/>
          <w:u w:val="single"/>
        </w:rPr>
        <w:t>10</w:t>
      </w:r>
      <w:r w:rsidRPr="003E7863">
        <w:rPr>
          <w:rFonts w:asciiTheme="majorHAnsi" w:hAnsiTheme="majorHAnsi"/>
          <w:b/>
          <w:bCs/>
          <w:spacing w:val="26"/>
          <w:sz w:val="20"/>
          <w:szCs w:val="20"/>
          <w:u w:val="single"/>
        </w:rPr>
        <w:t xml:space="preserve"> </w:t>
      </w:r>
      <w:r w:rsidRPr="003E7863">
        <w:rPr>
          <w:rFonts w:asciiTheme="majorHAnsi" w:hAnsiTheme="majorHAnsi"/>
          <w:b/>
          <w:bCs/>
          <w:spacing w:val="-1"/>
          <w:sz w:val="20"/>
          <w:szCs w:val="20"/>
          <w:u w:val="single"/>
        </w:rPr>
        <w:t>(dez)</w:t>
      </w:r>
      <w:r w:rsidRPr="003E7863">
        <w:rPr>
          <w:rFonts w:asciiTheme="majorHAnsi" w:hAnsiTheme="majorHAnsi"/>
          <w:b/>
          <w:bCs/>
          <w:spacing w:val="91"/>
          <w:sz w:val="20"/>
          <w:szCs w:val="20"/>
        </w:rPr>
        <w:t xml:space="preserve"> </w:t>
      </w:r>
      <w:r w:rsidRPr="003E7863">
        <w:rPr>
          <w:rFonts w:asciiTheme="majorHAnsi" w:hAnsiTheme="majorHAnsi"/>
          <w:b/>
          <w:bCs/>
          <w:sz w:val="20"/>
          <w:szCs w:val="20"/>
          <w:u w:val="single"/>
        </w:rPr>
        <w:t>dias</w:t>
      </w:r>
      <w:r w:rsidRPr="003E7863">
        <w:rPr>
          <w:rFonts w:asciiTheme="majorHAnsi" w:hAnsiTheme="majorHAnsi"/>
          <w:b/>
          <w:bCs/>
          <w:spacing w:val="2"/>
          <w:sz w:val="20"/>
          <w:szCs w:val="20"/>
          <w:u w:val="single"/>
        </w:rPr>
        <w:t xml:space="preserve"> </w:t>
      </w:r>
      <w:r w:rsidRPr="003E7863">
        <w:rPr>
          <w:rFonts w:asciiTheme="majorHAnsi" w:hAnsiTheme="majorHAnsi"/>
          <w:b/>
          <w:bCs/>
          <w:spacing w:val="-1"/>
          <w:sz w:val="20"/>
          <w:szCs w:val="20"/>
          <w:u w:val="single"/>
        </w:rPr>
        <w:t>úteis,</w:t>
      </w:r>
      <w:r w:rsidRPr="003E7863">
        <w:rPr>
          <w:rFonts w:asciiTheme="majorHAnsi" w:hAnsiTheme="majorHAnsi"/>
          <w:b/>
          <w:bCs/>
          <w:spacing w:val="2"/>
          <w:sz w:val="20"/>
          <w:szCs w:val="20"/>
          <w:u w:val="single"/>
        </w:rPr>
        <w:t xml:space="preserve"> </w:t>
      </w:r>
      <w:r w:rsidRPr="003E7863">
        <w:rPr>
          <w:rFonts w:asciiTheme="majorHAnsi" w:hAnsiTheme="majorHAnsi"/>
          <w:b/>
          <w:bCs/>
          <w:sz w:val="20"/>
          <w:szCs w:val="20"/>
          <w:u w:val="single"/>
        </w:rPr>
        <w:t>a</w:t>
      </w:r>
      <w:r w:rsidRPr="003E7863">
        <w:rPr>
          <w:rFonts w:asciiTheme="majorHAnsi" w:hAnsiTheme="majorHAnsi"/>
          <w:b/>
          <w:bCs/>
          <w:spacing w:val="2"/>
          <w:sz w:val="20"/>
          <w:szCs w:val="20"/>
          <w:u w:val="single"/>
        </w:rPr>
        <w:t xml:space="preserve"> </w:t>
      </w:r>
      <w:r w:rsidRPr="003E7863">
        <w:rPr>
          <w:rFonts w:asciiTheme="majorHAnsi" w:hAnsiTheme="majorHAnsi"/>
          <w:b/>
          <w:bCs/>
          <w:spacing w:val="-1"/>
          <w:sz w:val="20"/>
          <w:szCs w:val="20"/>
          <w:u w:val="single"/>
        </w:rPr>
        <w:t>partir</w:t>
      </w:r>
      <w:r w:rsidRPr="003E7863">
        <w:rPr>
          <w:rFonts w:asciiTheme="majorHAnsi" w:hAnsiTheme="majorHAnsi"/>
          <w:b/>
          <w:bCs/>
          <w:spacing w:val="1"/>
          <w:sz w:val="20"/>
          <w:szCs w:val="20"/>
          <w:u w:val="single"/>
        </w:rPr>
        <w:t xml:space="preserve"> </w:t>
      </w:r>
      <w:r w:rsidRPr="003E7863">
        <w:rPr>
          <w:rFonts w:asciiTheme="majorHAnsi" w:hAnsiTheme="majorHAnsi"/>
          <w:b/>
          <w:bCs/>
          <w:sz w:val="20"/>
          <w:szCs w:val="20"/>
          <w:u w:val="single"/>
        </w:rPr>
        <w:t>da</w:t>
      </w:r>
      <w:r w:rsidRPr="003E7863">
        <w:rPr>
          <w:rFonts w:asciiTheme="majorHAnsi" w:hAnsiTheme="majorHAnsi"/>
          <w:b/>
          <w:bCs/>
          <w:spacing w:val="2"/>
          <w:sz w:val="20"/>
          <w:szCs w:val="20"/>
          <w:u w:val="single"/>
        </w:rPr>
        <w:t xml:space="preserve"> </w:t>
      </w:r>
      <w:r w:rsidRPr="003E7863">
        <w:rPr>
          <w:rFonts w:asciiTheme="majorHAnsi" w:hAnsiTheme="majorHAnsi"/>
          <w:b/>
          <w:bCs/>
          <w:spacing w:val="-1"/>
          <w:sz w:val="20"/>
          <w:szCs w:val="20"/>
          <w:u w:val="single"/>
        </w:rPr>
        <w:t>data</w:t>
      </w:r>
      <w:r w:rsidRPr="003E7863">
        <w:rPr>
          <w:rFonts w:asciiTheme="majorHAnsi" w:hAnsiTheme="majorHAnsi"/>
          <w:b/>
          <w:bCs/>
          <w:spacing w:val="2"/>
          <w:sz w:val="20"/>
          <w:szCs w:val="20"/>
          <w:u w:val="single"/>
        </w:rPr>
        <w:t xml:space="preserve"> </w:t>
      </w:r>
      <w:r w:rsidRPr="003E7863">
        <w:rPr>
          <w:rFonts w:asciiTheme="majorHAnsi" w:hAnsiTheme="majorHAnsi"/>
          <w:b/>
          <w:bCs/>
          <w:spacing w:val="-2"/>
          <w:sz w:val="20"/>
          <w:szCs w:val="20"/>
          <w:u w:val="single"/>
        </w:rPr>
        <w:t>de</w:t>
      </w:r>
      <w:r w:rsidRPr="003E7863">
        <w:rPr>
          <w:rFonts w:asciiTheme="majorHAnsi" w:hAnsiTheme="majorHAnsi"/>
          <w:b/>
          <w:bCs/>
          <w:spacing w:val="2"/>
          <w:sz w:val="20"/>
          <w:szCs w:val="20"/>
          <w:u w:val="single"/>
        </w:rPr>
        <w:t xml:space="preserve"> </w:t>
      </w:r>
      <w:r w:rsidRPr="003E7863">
        <w:rPr>
          <w:rFonts w:asciiTheme="majorHAnsi" w:hAnsiTheme="majorHAnsi"/>
          <w:b/>
          <w:bCs/>
          <w:spacing w:val="-1"/>
          <w:sz w:val="20"/>
          <w:szCs w:val="20"/>
          <w:u w:val="single"/>
        </w:rPr>
        <w:t>notificação</w:t>
      </w:r>
      <w:r w:rsidRPr="003E7863">
        <w:rPr>
          <w:rFonts w:asciiTheme="majorHAnsi" w:hAnsiTheme="majorHAnsi"/>
          <w:b/>
          <w:bCs/>
          <w:spacing w:val="2"/>
          <w:sz w:val="20"/>
          <w:szCs w:val="20"/>
          <w:u w:val="single"/>
        </w:rPr>
        <w:t xml:space="preserve"> </w:t>
      </w:r>
      <w:r w:rsidRPr="003E7863">
        <w:rPr>
          <w:rFonts w:asciiTheme="majorHAnsi" w:hAnsiTheme="majorHAnsi"/>
          <w:b/>
          <w:bCs/>
          <w:sz w:val="20"/>
          <w:szCs w:val="20"/>
          <w:u w:val="single"/>
        </w:rPr>
        <w:t>à empresa</w:t>
      </w:r>
      <w:r w:rsidRPr="003E7863">
        <w:rPr>
          <w:rFonts w:asciiTheme="majorHAnsi" w:hAnsiTheme="majorHAnsi"/>
          <w:sz w:val="20"/>
          <w:szCs w:val="20"/>
        </w:rPr>
        <w:t>,</w:t>
      </w:r>
      <w:r w:rsidRPr="003E7863">
        <w:rPr>
          <w:rFonts w:asciiTheme="majorHAnsi" w:hAnsiTheme="majorHAnsi"/>
          <w:spacing w:val="-1"/>
          <w:sz w:val="20"/>
          <w:szCs w:val="20"/>
        </w:rPr>
        <w:t xml:space="preserve"> </w:t>
      </w:r>
      <w:r w:rsidRPr="003E7863">
        <w:rPr>
          <w:rFonts w:asciiTheme="majorHAnsi" w:hAnsiTheme="majorHAnsi"/>
          <w:sz w:val="20"/>
          <w:szCs w:val="20"/>
        </w:rPr>
        <w:t xml:space="preserve">que </w:t>
      </w:r>
      <w:r w:rsidRPr="003E7863">
        <w:rPr>
          <w:rFonts w:asciiTheme="majorHAnsi" w:hAnsiTheme="majorHAnsi"/>
          <w:spacing w:val="-1"/>
          <w:sz w:val="20"/>
          <w:szCs w:val="20"/>
        </w:rPr>
        <w:t>deverão</w:t>
      </w:r>
      <w:r w:rsidRPr="003E7863">
        <w:rPr>
          <w:rFonts w:asciiTheme="majorHAnsi" w:hAnsiTheme="majorHAnsi"/>
          <w:spacing w:val="2"/>
          <w:sz w:val="20"/>
          <w:szCs w:val="20"/>
        </w:rPr>
        <w:t xml:space="preserve"> </w:t>
      </w:r>
      <w:r w:rsidRPr="003E7863">
        <w:rPr>
          <w:rFonts w:asciiTheme="majorHAnsi" w:hAnsiTheme="majorHAnsi"/>
          <w:spacing w:val="-1"/>
          <w:sz w:val="20"/>
          <w:szCs w:val="20"/>
        </w:rPr>
        <w:t>atender</w:t>
      </w:r>
      <w:r w:rsidRPr="003E7863">
        <w:rPr>
          <w:rFonts w:asciiTheme="majorHAnsi" w:hAnsiTheme="majorHAnsi"/>
          <w:sz w:val="20"/>
          <w:szCs w:val="20"/>
        </w:rPr>
        <w:t xml:space="preserve"> as</w:t>
      </w:r>
      <w:r w:rsidRPr="003E7863">
        <w:rPr>
          <w:rFonts w:asciiTheme="majorHAnsi" w:hAnsiTheme="majorHAnsi"/>
          <w:spacing w:val="3"/>
          <w:sz w:val="20"/>
          <w:szCs w:val="20"/>
        </w:rPr>
        <w:t xml:space="preserve"> </w:t>
      </w:r>
      <w:r w:rsidRPr="003E7863">
        <w:rPr>
          <w:rFonts w:asciiTheme="majorHAnsi" w:hAnsiTheme="majorHAnsi"/>
          <w:spacing w:val="-1"/>
          <w:sz w:val="20"/>
          <w:szCs w:val="20"/>
        </w:rPr>
        <w:t>especificações</w:t>
      </w:r>
      <w:r w:rsidRPr="003E7863">
        <w:rPr>
          <w:rFonts w:asciiTheme="majorHAnsi" w:hAnsiTheme="majorHAnsi"/>
          <w:sz w:val="20"/>
          <w:szCs w:val="20"/>
        </w:rPr>
        <w:t xml:space="preserve"> </w:t>
      </w:r>
      <w:r w:rsidRPr="003E7863">
        <w:rPr>
          <w:rFonts w:asciiTheme="majorHAnsi" w:hAnsiTheme="majorHAnsi"/>
          <w:spacing w:val="-1"/>
          <w:sz w:val="20"/>
          <w:szCs w:val="20"/>
        </w:rPr>
        <w:t>contidas</w:t>
      </w:r>
      <w:r w:rsidRPr="003E7863">
        <w:rPr>
          <w:rFonts w:asciiTheme="majorHAnsi" w:hAnsiTheme="majorHAnsi"/>
          <w:spacing w:val="2"/>
          <w:sz w:val="20"/>
          <w:szCs w:val="20"/>
        </w:rPr>
        <w:t xml:space="preserve"> </w:t>
      </w:r>
      <w:r w:rsidRPr="003E7863">
        <w:rPr>
          <w:rFonts w:asciiTheme="majorHAnsi" w:hAnsiTheme="majorHAnsi"/>
          <w:spacing w:val="-1"/>
          <w:sz w:val="20"/>
          <w:szCs w:val="20"/>
        </w:rPr>
        <w:t>neste</w:t>
      </w:r>
      <w:r w:rsidRPr="003E7863">
        <w:rPr>
          <w:rFonts w:asciiTheme="majorHAnsi" w:hAnsiTheme="majorHAnsi"/>
          <w:spacing w:val="2"/>
          <w:sz w:val="20"/>
          <w:szCs w:val="20"/>
        </w:rPr>
        <w:t xml:space="preserve"> </w:t>
      </w:r>
      <w:r w:rsidRPr="003E7863">
        <w:rPr>
          <w:rFonts w:asciiTheme="majorHAnsi" w:hAnsiTheme="majorHAnsi"/>
          <w:sz w:val="20"/>
          <w:szCs w:val="20"/>
        </w:rPr>
        <w:t>Termo,</w:t>
      </w:r>
      <w:r w:rsidRPr="003E7863">
        <w:rPr>
          <w:rFonts w:asciiTheme="majorHAnsi" w:hAnsiTheme="majorHAnsi"/>
          <w:spacing w:val="-3"/>
          <w:sz w:val="20"/>
          <w:szCs w:val="20"/>
        </w:rPr>
        <w:t xml:space="preserve"> </w:t>
      </w:r>
      <w:r w:rsidRPr="003E7863">
        <w:rPr>
          <w:rFonts w:asciiTheme="majorHAnsi" w:hAnsiTheme="majorHAnsi"/>
          <w:sz w:val="20"/>
          <w:szCs w:val="20"/>
        </w:rPr>
        <w:t>as</w:t>
      </w:r>
      <w:r w:rsidRPr="003E7863">
        <w:rPr>
          <w:rFonts w:asciiTheme="majorHAnsi" w:hAnsiTheme="majorHAnsi"/>
          <w:spacing w:val="55"/>
          <w:sz w:val="20"/>
          <w:szCs w:val="20"/>
        </w:rPr>
        <w:t xml:space="preserve"> </w:t>
      </w:r>
      <w:r w:rsidRPr="003E7863">
        <w:rPr>
          <w:rFonts w:asciiTheme="majorHAnsi" w:hAnsiTheme="majorHAnsi"/>
          <w:sz w:val="20"/>
          <w:szCs w:val="20"/>
        </w:rPr>
        <w:t>quais</w:t>
      </w:r>
      <w:r w:rsidRPr="003E7863">
        <w:rPr>
          <w:rFonts w:asciiTheme="majorHAnsi" w:hAnsiTheme="majorHAnsi"/>
          <w:spacing w:val="-2"/>
          <w:sz w:val="20"/>
          <w:szCs w:val="20"/>
        </w:rPr>
        <w:t xml:space="preserve"> </w:t>
      </w:r>
      <w:r w:rsidRPr="003E7863">
        <w:rPr>
          <w:rFonts w:asciiTheme="majorHAnsi" w:hAnsiTheme="majorHAnsi"/>
          <w:sz w:val="20"/>
          <w:szCs w:val="20"/>
        </w:rPr>
        <w:t>serão</w:t>
      </w:r>
      <w:r w:rsidRPr="003E7863">
        <w:rPr>
          <w:rFonts w:asciiTheme="majorHAnsi" w:hAnsiTheme="majorHAnsi"/>
          <w:spacing w:val="-1"/>
          <w:sz w:val="20"/>
          <w:szCs w:val="20"/>
        </w:rPr>
        <w:t xml:space="preserve"> submetidas</w:t>
      </w:r>
      <w:r w:rsidRPr="003E7863">
        <w:rPr>
          <w:rFonts w:asciiTheme="majorHAnsi" w:hAnsiTheme="majorHAnsi"/>
          <w:spacing w:val="1"/>
          <w:sz w:val="20"/>
          <w:szCs w:val="20"/>
        </w:rPr>
        <w:t xml:space="preserve"> </w:t>
      </w:r>
      <w:r w:rsidRPr="003E7863">
        <w:rPr>
          <w:rFonts w:asciiTheme="majorHAnsi" w:hAnsiTheme="majorHAnsi"/>
          <w:sz w:val="20"/>
          <w:szCs w:val="20"/>
        </w:rPr>
        <w:t>à</w:t>
      </w:r>
      <w:r w:rsidRPr="003E7863">
        <w:rPr>
          <w:rFonts w:asciiTheme="majorHAnsi" w:hAnsiTheme="majorHAnsi"/>
          <w:spacing w:val="-3"/>
          <w:sz w:val="20"/>
          <w:szCs w:val="20"/>
        </w:rPr>
        <w:t xml:space="preserve"> </w:t>
      </w:r>
      <w:r w:rsidRPr="003E7863">
        <w:rPr>
          <w:rFonts w:asciiTheme="majorHAnsi" w:hAnsiTheme="majorHAnsi"/>
          <w:spacing w:val="-1"/>
          <w:sz w:val="20"/>
          <w:szCs w:val="20"/>
        </w:rPr>
        <w:t>análise</w:t>
      </w:r>
      <w:r w:rsidRPr="003E7863">
        <w:rPr>
          <w:rFonts w:asciiTheme="majorHAnsi" w:hAnsiTheme="majorHAnsi"/>
          <w:sz w:val="20"/>
          <w:szCs w:val="20"/>
        </w:rPr>
        <w:t xml:space="preserve"> </w:t>
      </w:r>
      <w:r w:rsidRPr="003E7863">
        <w:rPr>
          <w:rFonts w:asciiTheme="majorHAnsi" w:hAnsiTheme="majorHAnsi"/>
          <w:spacing w:val="-1"/>
          <w:sz w:val="20"/>
          <w:szCs w:val="20"/>
        </w:rPr>
        <w:t>pelo</w:t>
      </w:r>
      <w:r w:rsidRPr="003E7863">
        <w:rPr>
          <w:rFonts w:asciiTheme="majorHAnsi" w:hAnsiTheme="majorHAnsi"/>
          <w:sz w:val="20"/>
          <w:szCs w:val="20"/>
        </w:rPr>
        <w:t xml:space="preserve"> </w:t>
      </w:r>
      <w:r w:rsidRPr="003E7863">
        <w:rPr>
          <w:rFonts w:asciiTheme="majorHAnsi" w:hAnsiTheme="majorHAnsi"/>
          <w:spacing w:val="-1"/>
          <w:sz w:val="20"/>
          <w:szCs w:val="20"/>
        </w:rPr>
        <w:t>setor</w:t>
      </w:r>
      <w:r w:rsidRPr="003E7863">
        <w:rPr>
          <w:rFonts w:asciiTheme="majorHAnsi" w:hAnsiTheme="majorHAnsi"/>
          <w:sz w:val="20"/>
          <w:szCs w:val="20"/>
        </w:rPr>
        <w:t xml:space="preserve"> </w:t>
      </w:r>
      <w:r w:rsidRPr="003E7863">
        <w:rPr>
          <w:rFonts w:asciiTheme="majorHAnsi" w:hAnsiTheme="majorHAnsi"/>
          <w:spacing w:val="-1"/>
          <w:sz w:val="20"/>
          <w:szCs w:val="20"/>
        </w:rPr>
        <w:t>requisitante.</w:t>
      </w:r>
    </w:p>
    <w:p w:rsidR="00F14163" w:rsidRDefault="00F14163" w:rsidP="00F14163">
      <w:pPr>
        <w:pStyle w:val="PargrafodaLista"/>
        <w:spacing w:line="276" w:lineRule="auto"/>
        <w:rPr>
          <w:rFonts w:asciiTheme="majorHAnsi" w:hAnsiTheme="majorHAnsi" w:cstheme="minorHAnsi"/>
          <w:sz w:val="20"/>
          <w:szCs w:val="20"/>
        </w:rPr>
      </w:pPr>
    </w:p>
    <w:p w:rsidR="00A86CDB" w:rsidRDefault="00A86CDB"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DO PRAZO DA CONTRATAÇÃO, DA FORMA DE PAGAMENTO E DAS CONDIÇÕES DE ENTREGA DOS PRODUTOS;</w:t>
      </w:r>
    </w:p>
    <w:p w:rsidR="00E37D77" w:rsidRDefault="00E37D77" w:rsidP="00E37D77">
      <w:pPr>
        <w:pStyle w:val="PargrafodaLista"/>
        <w:numPr>
          <w:ilvl w:val="0"/>
          <w:numId w:val="43"/>
        </w:numPr>
        <w:spacing w:line="276" w:lineRule="auto"/>
        <w:rPr>
          <w:rFonts w:asciiTheme="majorHAnsi" w:hAnsiTheme="majorHAnsi" w:cs="Times New Roman"/>
          <w:sz w:val="20"/>
          <w:szCs w:val="20"/>
        </w:rPr>
      </w:pPr>
      <w:r w:rsidRPr="00E37D77">
        <w:rPr>
          <w:rFonts w:asciiTheme="majorHAnsi" w:hAnsiTheme="majorHAnsi" w:cs="Times New Roman"/>
          <w:sz w:val="20"/>
          <w:szCs w:val="20"/>
        </w:rPr>
        <w:t xml:space="preserve">O prazo da aquisição será a contar da data da assinatura do instrumento contratual </w:t>
      </w:r>
    </w:p>
    <w:p w:rsidR="006767E9" w:rsidRPr="00E37D77" w:rsidRDefault="006767E9" w:rsidP="006767E9">
      <w:pPr>
        <w:pStyle w:val="PargrafodaLista"/>
        <w:spacing w:line="276" w:lineRule="auto"/>
        <w:ind w:left="1440"/>
        <w:rPr>
          <w:rFonts w:asciiTheme="majorHAnsi" w:hAnsiTheme="majorHAnsi" w:cs="Times New Roman"/>
          <w:sz w:val="20"/>
          <w:szCs w:val="20"/>
        </w:rPr>
      </w:pPr>
    </w:p>
    <w:p w:rsidR="00E37D77" w:rsidRPr="00E37D77" w:rsidRDefault="00E37D77" w:rsidP="00E37D77">
      <w:pPr>
        <w:pStyle w:val="PargrafodaLista"/>
        <w:numPr>
          <w:ilvl w:val="0"/>
          <w:numId w:val="42"/>
        </w:numPr>
        <w:spacing w:line="276" w:lineRule="auto"/>
        <w:rPr>
          <w:rFonts w:asciiTheme="majorHAnsi" w:hAnsiTheme="majorHAnsi" w:cstheme="minorHAnsi"/>
          <w:sz w:val="20"/>
          <w:szCs w:val="20"/>
        </w:rPr>
      </w:pPr>
      <w:proofErr w:type="gramStart"/>
      <w:r w:rsidRPr="00E37D77">
        <w:rPr>
          <w:rFonts w:asciiTheme="majorHAnsi" w:hAnsiTheme="majorHAnsi"/>
          <w:sz w:val="20"/>
          <w:szCs w:val="20"/>
        </w:rPr>
        <w:t>O[</w:t>
      </w:r>
      <w:proofErr w:type="gramEnd"/>
      <w:r w:rsidRPr="00E37D77">
        <w:rPr>
          <w:rFonts w:asciiTheme="majorHAnsi" w:hAnsiTheme="majorHAnsi"/>
          <w:sz w:val="20"/>
          <w:szCs w:val="20"/>
        </w:rPr>
        <w:t xml:space="preserve">a] contratado[a] deverá </w:t>
      </w:r>
      <w:r w:rsidRPr="00E37D77">
        <w:rPr>
          <w:rFonts w:asciiTheme="majorHAnsi" w:hAnsiTheme="majorHAnsi"/>
          <w:bCs/>
          <w:sz w:val="20"/>
          <w:szCs w:val="20"/>
        </w:rPr>
        <w:t>apresentar atestado de aptidão, emitido por pessoa jurídica de direito público ou privado.</w:t>
      </w:r>
    </w:p>
    <w:p w:rsidR="006767E9" w:rsidRPr="006767E9" w:rsidRDefault="006767E9" w:rsidP="006767E9">
      <w:pPr>
        <w:pStyle w:val="Corpodetexto"/>
        <w:numPr>
          <w:ilvl w:val="0"/>
          <w:numId w:val="42"/>
        </w:numPr>
        <w:spacing w:line="360" w:lineRule="auto"/>
        <w:ind w:right="118"/>
        <w:jc w:val="both"/>
        <w:rPr>
          <w:rFonts w:asciiTheme="majorHAnsi" w:hAnsiTheme="majorHAnsi"/>
          <w:bCs/>
          <w:sz w:val="20"/>
          <w:szCs w:val="20"/>
        </w:rPr>
      </w:pPr>
      <w:r w:rsidRPr="006767E9">
        <w:rPr>
          <w:rFonts w:asciiTheme="majorHAnsi" w:hAnsiTheme="majorHAnsi"/>
          <w:bCs/>
          <w:sz w:val="20"/>
          <w:szCs w:val="20"/>
        </w:rPr>
        <w:t>Os maquinários deverão vir de fábrica com atestado de garantia em sua estrutura física e elétrica quando for o caso. A ganhadora desta licitação, deverá dar toda assistência técnica nos produtos dentro do prazo de garantia. Esta assistência deverá fornecer troca, conserto e se for necessário, o translado do equipamento para manutenção em rede especializada e com aceite do comprador.</w:t>
      </w:r>
    </w:p>
    <w:p w:rsidR="006767E9" w:rsidRDefault="006767E9" w:rsidP="006767E9">
      <w:pPr>
        <w:pStyle w:val="PargrafodaLista"/>
        <w:spacing w:line="276" w:lineRule="auto"/>
        <w:ind w:left="1440"/>
        <w:rPr>
          <w:rFonts w:asciiTheme="majorHAnsi" w:hAnsiTheme="majorHAnsi" w:cs="Times New Roman"/>
          <w:sz w:val="20"/>
          <w:szCs w:val="20"/>
        </w:rPr>
      </w:pPr>
    </w:p>
    <w:p w:rsidR="006767E9" w:rsidRDefault="006767E9" w:rsidP="006767E9">
      <w:pPr>
        <w:pStyle w:val="PargrafodaLista"/>
        <w:numPr>
          <w:ilvl w:val="0"/>
          <w:numId w:val="42"/>
        </w:numPr>
        <w:spacing w:line="276" w:lineRule="auto"/>
        <w:rPr>
          <w:rFonts w:asciiTheme="majorHAnsi" w:hAnsiTheme="majorHAnsi" w:cs="Times New Roman"/>
          <w:sz w:val="20"/>
          <w:szCs w:val="20"/>
        </w:rPr>
      </w:pPr>
      <w:r w:rsidRPr="006767E9">
        <w:rPr>
          <w:rFonts w:asciiTheme="majorHAnsi" w:hAnsiTheme="majorHAnsi" w:cs="Times New Roman"/>
          <w:sz w:val="20"/>
          <w:szCs w:val="20"/>
        </w:rPr>
        <w:t xml:space="preserve">O valor contratado será pago em </w:t>
      </w:r>
      <w:proofErr w:type="gramStart"/>
      <w:r w:rsidRPr="006767E9">
        <w:rPr>
          <w:rFonts w:asciiTheme="majorHAnsi" w:hAnsiTheme="majorHAnsi" w:cs="Times New Roman"/>
          <w:sz w:val="20"/>
          <w:szCs w:val="20"/>
        </w:rPr>
        <w:t>1</w:t>
      </w:r>
      <w:proofErr w:type="gramEnd"/>
      <w:r w:rsidRPr="006767E9">
        <w:rPr>
          <w:rFonts w:asciiTheme="majorHAnsi" w:hAnsiTheme="majorHAnsi" w:cs="Times New Roman"/>
          <w:sz w:val="20"/>
          <w:szCs w:val="20"/>
        </w:rPr>
        <w:t xml:space="preserve"> (Uma) parcela, em até 30 (trinta dias) após a emissão da nota fiscal.</w:t>
      </w:r>
    </w:p>
    <w:p w:rsidR="006767E9" w:rsidRPr="006767E9" w:rsidRDefault="006767E9" w:rsidP="006767E9">
      <w:pPr>
        <w:pStyle w:val="PargrafodaLista"/>
        <w:spacing w:line="276" w:lineRule="auto"/>
        <w:ind w:left="1440"/>
        <w:rPr>
          <w:rFonts w:asciiTheme="majorHAnsi" w:hAnsiTheme="majorHAnsi" w:cs="Times New Roman"/>
          <w:sz w:val="20"/>
          <w:szCs w:val="20"/>
        </w:rPr>
      </w:pPr>
      <w:r w:rsidRPr="006767E9">
        <w:rPr>
          <w:rFonts w:asciiTheme="majorHAnsi" w:hAnsiTheme="majorHAnsi" w:cs="Times New Roman"/>
          <w:sz w:val="20"/>
          <w:szCs w:val="20"/>
        </w:rPr>
        <w:t xml:space="preserve">  </w:t>
      </w:r>
    </w:p>
    <w:p w:rsidR="006767E9" w:rsidRDefault="006767E9" w:rsidP="006767E9">
      <w:pPr>
        <w:pStyle w:val="PargrafodaLista"/>
        <w:numPr>
          <w:ilvl w:val="0"/>
          <w:numId w:val="42"/>
        </w:numPr>
        <w:spacing w:line="276" w:lineRule="auto"/>
        <w:rPr>
          <w:rFonts w:asciiTheme="majorHAnsi" w:hAnsiTheme="majorHAnsi" w:cs="Times New Roman"/>
          <w:sz w:val="20"/>
          <w:szCs w:val="20"/>
        </w:rPr>
      </w:pPr>
      <w:r w:rsidRPr="006767E9">
        <w:rPr>
          <w:rFonts w:asciiTheme="majorHAnsi" w:hAnsiTheme="majorHAnsi" w:cs="Times New Roman"/>
          <w:sz w:val="20"/>
          <w:szCs w:val="20"/>
        </w:rPr>
        <w:t>A entrega do produto deverá ser feita no seguinte local: Pr</w:t>
      </w:r>
      <w:r>
        <w:rPr>
          <w:rFonts w:asciiTheme="majorHAnsi" w:hAnsiTheme="majorHAnsi" w:cs="Times New Roman"/>
          <w:sz w:val="20"/>
          <w:szCs w:val="20"/>
        </w:rPr>
        <w:t>a</w:t>
      </w:r>
      <w:r w:rsidRPr="006767E9">
        <w:rPr>
          <w:rFonts w:asciiTheme="majorHAnsi" w:hAnsiTheme="majorHAnsi" w:cs="Times New Roman"/>
          <w:sz w:val="20"/>
          <w:szCs w:val="20"/>
        </w:rPr>
        <w:t>ç</w:t>
      </w:r>
      <w:r>
        <w:rPr>
          <w:rFonts w:asciiTheme="majorHAnsi" w:hAnsiTheme="majorHAnsi" w:cs="Times New Roman"/>
          <w:sz w:val="20"/>
          <w:szCs w:val="20"/>
        </w:rPr>
        <w:t>a</w:t>
      </w:r>
      <w:r w:rsidRPr="006767E9">
        <w:rPr>
          <w:rFonts w:asciiTheme="majorHAnsi" w:hAnsiTheme="majorHAnsi" w:cs="Times New Roman"/>
          <w:sz w:val="20"/>
          <w:szCs w:val="20"/>
        </w:rPr>
        <w:t xml:space="preserve"> Padre </w:t>
      </w:r>
      <w:proofErr w:type="spellStart"/>
      <w:r w:rsidRPr="006767E9">
        <w:rPr>
          <w:rFonts w:asciiTheme="majorHAnsi" w:hAnsiTheme="majorHAnsi" w:cs="Times New Roman"/>
          <w:sz w:val="20"/>
          <w:szCs w:val="20"/>
        </w:rPr>
        <w:t>Cai</w:t>
      </w:r>
      <w:r>
        <w:rPr>
          <w:rFonts w:asciiTheme="majorHAnsi" w:hAnsiTheme="majorHAnsi" w:cs="Times New Roman"/>
          <w:sz w:val="20"/>
          <w:szCs w:val="20"/>
        </w:rPr>
        <w:t>a</w:t>
      </w:r>
      <w:r w:rsidRPr="006767E9">
        <w:rPr>
          <w:rFonts w:asciiTheme="majorHAnsi" w:hAnsiTheme="majorHAnsi" w:cs="Times New Roman"/>
          <w:sz w:val="20"/>
          <w:szCs w:val="20"/>
        </w:rPr>
        <w:t>ffa</w:t>
      </w:r>
      <w:proofErr w:type="spellEnd"/>
      <w:r w:rsidRPr="006767E9">
        <w:rPr>
          <w:rFonts w:asciiTheme="majorHAnsi" w:hAnsiTheme="majorHAnsi" w:cs="Times New Roman"/>
          <w:sz w:val="20"/>
          <w:szCs w:val="20"/>
        </w:rPr>
        <w:t>,</w:t>
      </w:r>
      <w:r>
        <w:rPr>
          <w:rFonts w:asciiTheme="majorHAnsi" w:hAnsiTheme="majorHAnsi" w:cs="Times New Roman"/>
          <w:sz w:val="20"/>
          <w:szCs w:val="20"/>
        </w:rPr>
        <w:t xml:space="preserve"> nº</w:t>
      </w:r>
      <w:r w:rsidRPr="006767E9">
        <w:rPr>
          <w:rFonts w:asciiTheme="majorHAnsi" w:hAnsiTheme="majorHAnsi" w:cs="Times New Roman"/>
          <w:sz w:val="20"/>
          <w:szCs w:val="20"/>
        </w:rPr>
        <w:t xml:space="preserve"> 70</w:t>
      </w:r>
      <w:r>
        <w:rPr>
          <w:rFonts w:asciiTheme="majorHAnsi" w:hAnsiTheme="majorHAnsi" w:cs="Times New Roman"/>
          <w:sz w:val="20"/>
          <w:szCs w:val="20"/>
        </w:rPr>
        <w:t>, Centro – Iporanga/</w:t>
      </w:r>
      <w:r w:rsidRPr="006767E9">
        <w:rPr>
          <w:rFonts w:asciiTheme="majorHAnsi" w:hAnsiTheme="majorHAnsi" w:cs="Times New Roman"/>
          <w:sz w:val="20"/>
          <w:szCs w:val="20"/>
        </w:rPr>
        <w:t>SP, CEP 18.330-000. Paço Municipal</w:t>
      </w:r>
    </w:p>
    <w:p w:rsidR="006767E9" w:rsidRPr="006767E9" w:rsidRDefault="006767E9" w:rsidP="006767E9">
      <w:pPr>
        <w:pStyle w:val="PargrafodaLista"/>
        <w:spacing w:line="276" w:lineRule="auto"/>
        <w:ind w:left="1440"/>
        <w:rPr>
          <w:rFonts w:asciiTheme="majorHAnsi" w:hAnsiTheme="majorHAnsi" w:cs="Times New Roman"/>
          <w:sz w:val="20"/>
          <w:szCs w:val="20"/>
        </w:rPr>
      </w:pPr>
    </w:p>
    <w:p w:rsidR="00E37D77" w:rsidRPr="006767E9" w:rsidRDefault="006767E9" w:rsidP="00E37D77">
      <w:pPr>
        <w:pStyle w:val="PargrafodaLista"/>
        <w:numPr>
          <w:ilvl w:val="0"/>
          <w:numId w:val="42"/>
        </w:numPr>
        <w:spacing w:line="276" w:lineRule="auto"/>
        <w:rPr>
          <w:rFonts w:asciiTheme="majorHAnsi" w:hAnsiTheme="majorHAnsi" w:cstheme="minorHAnsi"/>
          <w:sz w:val="20"/>
          <w:szCs w:val="20"/>
        </w:rPr>
      </w:pPr>
      <w:r w:rsidRPr="006767E9">
        <w:rPr>
          <w:rFonts w:asciiTheme="majorHAnsi" w:hAnsiTheme="majorHAnsi" w:cs="Times New Roman"/>
          <w:sz w:val="20"/>
          <w:szCs w:val="20"/>
        </w:rPr>
        <w:t>No valor, a empresa deverá considerar todas as despesas que venham a incidir sobre a execução contratual, inclusive as tributárias e encargos sociais de seus colaboradores.</w:t>
      </w:r>
    </w:p>
    <w:p w:rsidR="006767E9" w:rsidRPr="006767E9" w:rsidRDefault="006767E9" w:rsidP="006767E9">
      <w:pPr>
        <w:pStyle w:val="PargrafodaLista"/>
        <w:spacing w:line="276" w:lineRule="auto"/>
        <w:ind w:left="1440"/>
        <w:rPr>
          <w:rFonts w:asciiTheme="majorHAnsi" w:hAnsiTheme="majorHAnsi" w:cstheme="minorHAnsi"/>
          <w:sz w:val="20"/>
          <w:szCs w:val="20"/>
        </w:rPr>
      </w:pPr>
    </w:p>
    <w:p w:rsidR="006767E9" w:rsidRPr="006767E9" w:rsidRDefault="006767E9" w:rsidP="00E37D77">
      <w:pPr>
        <w:pStyle w:val="PargrafodaLista"/>
        <w:numPr>
          <w:ilvl w:val="0"/>
          <w:numId w:val="42"/>
        </w:numPr>
        <w:spacing w:line="276" w:lineRule="auto"/>
        <w:rPr>
          <w:rFonts w:asciiTheme="majorHAnsi" w:hAnsiTheme="majorHAnsi" w:cstheme="minorHAnsi"/>
          <w:sz w:val="20"/>
          <w:szCs w:val="20"/>
        </w:rPr>
      </w:pPr>
      <w:r>
        <w:rPr>
          <w:rFonts w:asciiTheme="majorHAnsi" w:hAnsiTheme="majorHAnsi" w:cs="Times New Roman"/>
          <w:sz w:val="20"/>
          <w:szCs w:val="20"/>
        </w:rPr>
        <w:t>Entrega dos Produtos após 20 (vinte) Dias.</w:t>
      </w:r>
    </w:p>
    <w:p w:rsidR="006767E9" w:rsidRPr="006767E9" w:rsidRDefault="006767E9" w:rsidP="006767E9">
      <w:pPr>
        <w:pStyle w:val="PargrafodaLista"/>
        <w:spacing w:line="276" w:lineRule="auto"/>
        <w:ind w:left="1440"/>
        <w:rPr>
          <w:rFonts w:asciiTheme="majorHAnsi" w:hAnsiTheme="majorHAnsi" w:cstheme="minorHAnsi"/>
          <w:sz w:val="20"/>
          <w:szCs w:val="20"/>
        </w:rPr>
      </w:pPr>
    </w:p>
    <w:p w:rsidR="00A86CDB" w:rsidRDefault="00A86CDB"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DA NECESSIDADE DA CONTRATAÇÃO DOS PRODUTOS;</w:t>
      </w:r>
    </w:p>
    <w:p w:rsidR="006767E9" w:rsidRPr="006767E9" w:rsidRDefault="006767E9" w:rsidP="006767E9">
      <w:pPr>
        <w:pStyle w:val="Corpodetexto"/>
        <w:numPr>
          <w:ilvl w:val="0"/>
          <w:numId w:val="45"/>
        </w:numPr>
        <w:spacing w:line="360" w:lineRule="auto"/>
        <w:jc w:val="both"/>
        <w:rPr>
          <w:rFonts w:asciiTheme="majorHAnsi" w:hAnsiTheme="majorHAnsi"/>
          <w:b/>
          <w:bCs/>
          <w:sz w:val="20"/>
          <w:szCs w:val="20"/>
        </w:rPr>
      </w:pPr>
      <w:r w:rsidRPr="006767E9">
        <w:rPr>
          <w:rFonts w:asciiTheme="majorHAnsi" w:hAnsiTheme="majorHAnsi"/>
          <w:sz w:val="20"/>
          <w:szCs w:val="20"/>
        </w:rPr>
        <w:t xml:space="preserve">Em cumprimento ao inciso I do §1º do artigo 18, da Lei nº 14.133/2021, justifica-se a necessidade da aquisição de Maquinário Agrícola </w:t>
      </w:r>
      <w:r w:rsidRPr="006767E9">
        <w:rPr>
          <w:rFonts w:asciiTheme="majorHAnsi" w:hAnsiTheme="majorHAnsi"/>
          <w:b/>
          <w:bCs/>
          <w:sz w:val="20"/>
          <w:szCs w:val="20"/>
        </w:rPr>
        <w:t xml:space="preserve">que será destinado ao auxílio aos produtores rurais deste município. </w:t>
      </w:r>
    </w:p>
    <w:p w:rsidR="006767E9" w:rsidRDefault="006767E9" w:rsidP="006767E9">
      <w:pPr>
        <w:pStyle w:val="PargrafodaLista"/>
        <w:spacing w:line="276" w:lineRule="auto"/>
        <w:ind w:left="1440"/>
        <w:rPr>
          <w:rFonts w:asciiTheme="majorHAnsi" w:hAnsiTheme="majorHAnsi" w:cstheme="minorHAnsi"/>
          <w:sz w:val="20"/>
          <w:szCs w:val="20"/>
        </w:rPr>
      </w:pPr>
    </w:p>
    <w:p w:rsidR="00A86CDB" w:rsidRDefault="00A86CDB" w:rsidP="004035C5">
      <w:pPr>
        <w:pStyle w:val="PargrafodaLista"/>
        <w:numPr>
          <w:ilvl w:val="0"/>
          <w:numId w:val="39"/>
        </w:numPr>
        <w:spacing w:line="276" w:lineRule="auto"/>
        <w:rPr>
          <w:rFonts w:asciiTheme="majorHAnsi" w:hAnsiTheme="majorHAnsi" w:cstheme="minorHAnsi"/>
          <w:sz w:val="20"/>
          <w:szCs w:val="20"/>
        </w:rPr>
      </w:pPr>
      <w:r>
        <w:rPr>
          <w:rFonts w:asciiTheme="majorHAnsi" w:hAnsiTheme="majorHAnsi" w:cstheme="minorHAnsi"/>
          <w:sz w:val="20"/>
          <w:szCs w:val="20"/>
        </w:rPr>
        <w:t>DOS REQUISITOS DA CONTRATAÇÃO;</w:t>
      </w:r>
    </w:p>
    <w:p w:rsidR="00A86CDB" w:rsidRDefault="00A86CDB" w:rsidP="00F14163">
      <w:pPr>
        <w:pStyle w:val="PargrafodaLista"/>
        <w:spacing w:line="276" w:lineRule="auto"/>
        <w:rPr>
          <w:rFonts w:asciiTheme="majorHAnsi" w:hAnsiTheme="majorHAnsi" w:cstheme="minorHAnsi"/>
          <w:sz w:val="20"/>
          <w:szCs w:val="20"/>
        </w:rPr>
      </w:pPr>
    </w:p>
    <w:p w:rsidR="004035C5" w:rsidRPr="006767E9" w:rsidRDefault="006767E9" w:rsidP="006767E9">
      <w:pPr>
        <w:pStyle w:val="PargrafodaLista"/>
        <w:numPr>
          <w:ilvl w:val="0"/>
          <w:numId w:val="45"/>
        </w:numPr>
        <w:spacing w:line="276" w:lineRule="auto"/>
        <w:rPr>
          <w:rFonts w:asciiTheme="majorHAnsi" w:hAnsiTheme="majorHAnsi" w:cstheme="minorHAnsi"/>
          <w:sz w:val="20"/>
          <w:szCs w:val="20"/>
        </w:rPr>
      </w:pPr>
      <w:proofErr w:type="gramStart"/>
      <w:r w:rsidRPr="006767E9">
        <w:rPr>
          <w:rFonts w:asciiTheme="majorHAnsi" w:hAnsiTheme="majorHAnsi" w:cs="Times New Roman"/>
          <w:sz w:val="20"/>
          <w:szCs w:val="20"/>
        </w:rPr>
        <w:t>O[</w:t>
      </w:r>
      <w:proofErr w:type="gramEnd"/>
      <w:r w:rsidRPr="006767E9">
        <w:rPr>
          <w:rFonts w:asciiTheme="majorHAnsi" w:hAnsiTheme="majorHAnsi" w:cs="Times New Roman"/>
          <w:sz w:val="20"/>
          <w:szCs w:val="20"/>
        </w:rPr>
        <w:t>a] contratado[a] deverá comprovar ser do ramo da contratação.</w:t>
      </w:r>
    </w:p>
    <w:p w:rsidR="006767E9" w:rsidRPr="006767E9" w:rsidRDefault="006767E9" w:rsidP="006767E9">
      <w:pPr>
        <w:pStyle w:val="PargrafodaLista"/>
        <w:spacing w:line="276" w:lineRule="auto"/>
        <w:ind w:left="1440"/>
        <w:rPr>
          <w:rFonts w:asciiTheme="majorHAnsi" w:hAnsiTheme="majorHAnsi" w:cstheme="minorHAnsi"/>
          <w:sz w:val="20"/>
          <w:szCs w:val="20"/>
        </w:rPr>
      </w:pPr>
    </w:p>
    <w:p w:rsidR="006767E9" w:rsidRPr="006767E9" w:rsidRDefault="006767E9" w:rsidP="006767E9">
      <w:pPr>
        <w:pStyle w:val="PargrafodaLista"/>
        <w:numPr>
          <w:ilvl w:val="0"/>
          <w:numId w:val="45"/>
        </w:numPr>
        <w:spacing w:line="276" w:lineRule="auto"/>
        <w:rPr>
          <w:rFonts w:asciiTheme="majorHAnsi" w:hAnsiTheme="majorHAnsi" w:cstheme="minorHAnsi"/>
          <w:sz w:val="20"/>
          <w:szCs w:val="20"/>
        </w:rPr>
      </w:pPr>
      <w:proofErr w:type="gramStart"/>
      <w:r w:rsidRPr="006767E9">
        <w:rPr>
          <w:rFonts w:asciiTheme="majorHAnsi" w:hAnsiTheme="majorHAnsi" w:cs="Times New Roman"/>
          <w:sz w:val="20"/>
          <w:szCs w:val="20"/>
        </w:rPr>
        <w:t>O[</w:t>
      </w:r>
      <w:proofErr w:type="gramEnd"/>
      <w:r w:rsidRPr="006767E9">
        <w:rPr>
          <w:rFonts w:asciiTheme="majorHAnsi" w:hAnsiTheme="majorHAnsi" w:cs="Times New Roman"/>
          <w:sz w:val="20"/>
          <w:szCs w:val="20"/>
        </w:rPr>
        <w:t>a] contratado[a] deverá comprovar sua regularidade jurídica, fiscal e trabalhista, na forma da Lei.</w:t>
      </w:r>
    </w:p>
    <w:p w:rsidR="004035C5" w:rsidRDefault="004035C5" w:rsidP="004035C5">
      <w:pPr>
        <w:pStyle w:val="PargrafodaLista"/>
        <w:spacing w:line="276" w:lineRule="auto"/>
        <w:rPr>
          <w:rFonts w:asciiTheme="majorHAnsi" w:hAnsiTheme="majorHAnsi" w:cstheme="minorHAnsi"/>
          <w:sz w:val="20"/>
          <w:szCs w:val="20"/>
        </w:rPr>
      </w:pPr>
    </w:p>
    <w:p w:rsidR="004035C5" w:rsidRDefault="004035C5" w:rsidP="004035C5">
      <w:pPr>
        <w:pStyle w:val="PargrafodaLista"/>
        <w:spacing w:line="276" w:lineRule="auto"/>
        <w:rPr>
          <w:rFonts w:asciiTheme="majorHAnsi" w:hAnsiTheme="majorHAnsi" w:cstheme="minorHAnsi"/>
          <w:sz w:val="20"/>
          <w:szCs w:val="20"/>
        </w:rPr>
      </w:pPr>
    </w:p>
    <w:p w:rsidR="004035C5" w:rsidRPr="004035C5" w:rsidRDefault="004035C5" w:rsidP="004035C5">
      <w:pPr>
        <w:pStyle w:val="PargrafodaLista"/>
        <w:spacing w:line="276" w:lineRule="auto"/>
        <w:rPr>
          <w:rFonts w:asciiTheme="majorHAnsi" w:hAnsiTheme="majorHAnsi" w:cstheme="minorHAnsi"/>
          <w:sz w:val="20"/>
          <w:szCs w:val="20"/>
        </w:rPr>
      </w:pPr>
    </w:p>
    <w:p w:rsidR="003D3E44" w:rsidRDefault="003D3E44">
      <w:pPr>
        <w:spacing w:line="276" w:lineRule="auto"/>
        <w:jc w:val="left"/>
        <w:rPr>
          <w:rFonts w:asciiTheme="majorHAnsi" w:hAnsiTheme="majorHAnsi"/>
          <w:sz w:val="20"/>
          <w:szCs w:val="20"/>
        </w:rPr>
      </w:pPr>
      <w:r>
        <w:rPr>
          <w:rFonts w:asciiTheme="majorHAnsi" w:hAnsiTheme="majorHAnsi"/>
          <w:sz w:val="20"/>
          <w:szCs w:val="20"/>
        </w:rPr>
        <w:br w:type="page"/>
      </w:r>
    </w:p>
    <w:p w:rsidR="003E7863" w:rsidRPr="003D3E44" w:rsidRDefault="003D3E44" w:rsidP="003D3E44">
      <w:pPr>
        <w:spacing w:line="276" w:lineRule="auto"/>
        <w:jc w:val="center"/>
        <w:rPr>
          <w:rFonts w:asciiTheme="majorHAnsi" w:hAnsiTheme="majorHAnsi" w:cs="Liberation Sans"/>
          <w:b/>
          <w:bCs/>
          <w:sz w:val="28"/>
          <w:szCs w:val="28"/>
        </w:rPr>
      </w:pPr>
      <w:r w:rsidRPr="004035C5">
        <w:rPr>
          <w:rFonts w:asciiTheme="majorHAnsi" w:hAnsiTheme="majorHAnsi" w:cstheme="minorHAnsi"/>
          <w:sz w:val="20"/>
          <w:szCs w:val="20"/>
          <w:highlight w:val="green"/>
        </w:rPr>
        <w:lastRenderedPageBreak/>
        <w:t xml:space="preserve">ANEXO </w:t>
      </w:r>
      <w:proofErr w:type="spellStart"/>
      <w:proofErr w:type="gramStart"/>
      <w:r w:rsidRPr="004035C5">
        <w:rPr>
          <w:rFonts w:asciiTheme="majorHAnsi" w:hAnsiTheme="majorHAnsi" w:cstheme="minorHAnsi"/>
          <w:sz w:val="20"/>
          <w:szCs w:val="20"/>
          <w:highlight w:val="green"/>
        </w:rPr>
        <w:t>I</w:t>
      </w:r>
      <w:r>
        <w:rPr>
          <w:rFonts w:asciiTheme="majorHAnsi" w:hAnsiTheme="majorHAnsi" w:cstheme="minorHAnsi"/>
          <w:sz w:val="20"/>
          <w:szCs w:val="20"/>
          <w:highlight w:val="green"/>
        </w:rPr>
        <w:t>.a</w:t>
      </w:r>
      <w:proofErr w:type="spellEnd"/>
      <w:proofErr w:type="gramEnd"/>
      <w:r w:rsidRPr="004035C5">
        <w:rPr>
          <w:rFonts w:asciiTheme="majorHAnsi" w:hAnsiTheme="majorHAnsi" w:cstheme="minorHAnsi"/>
          <w:sz w:val="20"/>
          <w:szCs w:val="20"/>
          <w:highlight w:val="green"/>
        </w:rPr>
        <w:t xml:space="preserve"> </w:t>
      </w:r>
      <w:r>
        <w:rPr>
          <w:rFonts w:asciiTheme="majorHAnsi" w:hAnsiTheme="majorHAnsi" w:cstheme="minorHAnsi"/>
          <w:sz w:val="20"/>
          <w:szCs w:val="20"/>
          <w:highlight w:val="green"/>
        </w:rPr>
        <w:t>–</w:t>
      </w:r>
      <w:r w:rsidR="003E7863" w:rsidRPr="003D3E44">
        <w:rPr>
          <w:rFonts w:asciiTheme="majorHAnsi" w:hAnsiTheme="majorHAnsi" w:cs="Liberation Sans"/>
          <w:b/>
          <w:bCs/>
          <w:sz w:val="28"/>
          <w:szCs w:val="28"/>
        </w:rPr>
        <w:t>ESTUDO TÉCNICO PRELIMINAR (ETP)</w:t>
      </w:r>
    </w:p>
    <w:p w:rsidR="003D3E44" w:rsidRDefault="003D3E44" w:rsidP="003E7863">
      <w:pPr>
        <w:pStyle w:val="western"/>
        <w:spacing w:line="360" w:lineRule="auto"/>
        <w:rPr>
          <w:rFonts w:asciiTheme="majorHAnsi" w:hAnsiTheme="majorHAnsi" w:cs="Liberation Sans"/>
          <w:b/>
          <w:bCs/>
        </w:rPr>
      </w:pP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INTRODUÇÃO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 presente documento caracteriza a primeira etapa da fase de planejamento e apresenta os devidos estudos para a contratação de solução que atenderá à necessidade abaixo especificada.</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 objetivo principal é estudar detalhadamente a necessidade e identificar no mercado a melhor solução para supri-la, em observância às normas vigentes e aos princípios que regem a Administração Pública.</w:t>
      </w:r>
    </w:p>
    <w:p w:rsidR="003E7863" w:rsidRPr="003D3E44" w:rsidRDefault="003E7863" w:rsidP="003E7863">
      <w:pPr>
        <w:pStyle w:val="western"/>
        <w:spacing w:line="360" w:lineRule="auto"/>
        <w:rPr>
          <w:rFonts w:asciiTheme="majorHAnsi" w:hAnsiTheme="majorHAnsi"/>
        </w:rPr>
      </w:pP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1 - DESCRIÇÃO DA NECESSIDADE</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 presente ETP visa à aquisição de maquinário agrícola, conforme os termos do Contrato de Emenda Parlamentar, em conformidade com a lei 14133/2020. A necessidade subjacente a esta contratação é suprir a demanda por maquinário agrícola para apoiar atividades agrícolas no município de Iporanga. Esta aquisição é essencial para aumentar a produtividade da agricultura local, promovendo o desenvolvimento econômico e o bem-estar da comunidade.</w:t>
      </w:r>
    </w:p>
    <w:p w:rsidR="003E7863" w:rsidRPr="003D3E44" w:rsidRDefault="003E7863" w:rsidP="003E7863">
      <w:pPr>
        <w:pStyle w:val="western"/>
        <w:spacing w:line="360" w:lineRule="auto"/>
        <w:rPr>
          <w:rFonts w:asciiTheme="majorHAnsi" w:hAnsiTheme="majorHAnsi"/>
        </w:rPr>
      </w:pP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2 - REQUISITOS DA CONTRATAÇÃO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Será a empresa ganhadora, aquela que apresentar todos os itens que serão solicitados pela compradora e aquela de menor preço, bem como atender todas as condições do edital.</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A empresa ganhadora</w:t>
      </w:r>
      <w:proofErr w:type="gramStart"/>
      <w:r w:rsidRPr="003D3E44">
        <w:rPr>
          <w:rFonts w:asciiTheme="majorHAnsi" w:hAnsiTheme="majorHAnsi" w:cs="Liberation Sans"/>
        </w:rPr>
        <w:t>, deverá</w:t>
      </w:r>
      <w:proofErr w:type="gramEnd"/>
      <w:r w:rsidRPr="003D3E44">
        <w:rPr>
          <w:rFonts w:asciiTheme="majorHAnsi" w:hAnsiTheme="majorHAnsi" w:cs="Liberation Sans"/>
        </w:rPr>
        <w:t xml:space="preserve"> apresentar atestado de aptidão, emitido por pessoa jurídica de direito público ou privado. </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Os implementos deverão vir de fábrica com atestado de garantia em sua estrutura física e elétrica quando for o caso. A ganhadora desta licitação</w:t>
      </w:r>
      <w:proofErr w:type="gramStart"/>
      <w:r w:rsidRPr="003D3E44">
        <w:rPr>
          <w:rFonts w:asciiTheme="majorHAnsi" w:hAnsiTheme="majorHAnsi" w:cs="Liberation Sans"/>
        </w:rPr>
        <w:t>, deverá</w:t>
      </w:r>
      <w:proofErr w:type="gramEnd"/>
      <w:r w:rsidRPr="003D3E44">
        <w:rPr>
          <w:rFonts w:asciiTheme="majorHAnsi" w:hAnsiTheme="majorHAnsi" w:cs="Liberation Sans"/>
        </w:rPr>
        <w:t xml:space="preserve"> dar toda assistência técnica nos </w:t>
      </w:r>
      <w:r w:rsidRPr="003D3E44">
        <w:rPr>
          <w:rFonts w:asciiTheme="majorHAnsi" w:hAnsiTheme="majorHAnsi" w:cs="Liberation Sans"/>
        </w:rPr>
        <w:lastRenderedPageBreak/>
        <w:t>produtos dentro do prazo de garantia. Esta assistência deverá fornecer troca, conserto e se for necessário, o translado do equipamento para manutenção em rede especializada e com aceite do comprador.</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Os requisitos da contratação incluem a aquisição dos seguintes equipamentos: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b/>
          <w:bCs/>
        </w:rPr>
        <w:t>Grade Niveladora Mecânica:</w:t>
      </w:r>
      <w:r w:rsidRPr="003D3E44">
        <w:rPr>
          <w:rFonts w:asciiTheme="majorHAnsi" w:hAnsiTheme="majorHAnsi" w:cs="Liberation Sans"/>
        </w:rPr>
        <w:t xml:space="preserve"> Grade de arrasto mecânica com 28 discos de 22 polegadas.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b/>
          <w:bCs/>
        </w:rPr>
        <w:t>Arado Fixo:</w:t>
      </w:r>
      <w:r w:rsidRPr="003D3E44">
        <w:rPr>
          <w:rFonts w:asciiTheme="majorHAnsi" w:hAnsiTheme="majorHAnsi" w:cs="Liberation Sans"/>
        </w:rPr>
        <w:t xml:space="preserve"> Arado com </w:t>
      </w:r>
      <w:proofErr w:type="gramStart"/>
      <w:r w:rsidRPr="003D3E44">
        <w:rPr>
          <w:rFonts w:asciiTheme="majorHAnsi" w:hAnsiTheme="majorHAnsi" w:cs="Liberation Sans"/>
        </w:rPr>
        <w:t>3</w:t>
      </w:r>
      <w:proofErr w:type="gramEnd"/>
      <w:r w:rsidRPr="003D3E44">
        <w:rPr>
          <w:rFonts w:asciiTheme="majorHAnsi" w:hAnsiTheme="majorHAnsi" w:cs="Liberation Sans"/>
        </w:rPr>
        <w:t xml:space="preserve"> bacias.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b/>
          <w:bCs/>
        </w:rPr>
        <w:t xml:space="preserve">Enxada Rotativa: </w:t>
      </w:r>
      <w:r w:rsidRPr="003D3E44">
        <w:rPr>
          <w:rFonts w:asciiTheme="majorHAnsi" w:hAnsiTheme="majorHAnsi" w:cs="Liberation Sans"/>
        </w:rPr>
        <w:t>Enxada rotativa com 110 cm de largura de trabalho, acionada por tomada de força a 540rpm.</w:t>
      </w:r>
    </w:p>
    <w:p w:rsidR="003E7863" w:rsidRPr="003D3E44" w:rsidRDefault="003E7863" w:rsidP="003E7863">
      <w:pPr>
        <w:pStyle w:val="western"/>
        <w:spacing w:line="360" w:lineRule="auto"/>
        <w:rPr>
          <w:rFonts w:asciiTheme="majorHAnsi" w:hAnsiTheme="majorHAnsi"/>
        </w:rPr>
      </w:pPr>
      <w:proofErr w:type="spellStart"/>
      <w:r w:rsidRPr="003D3E44">
        <w:rPr>
          <w:rFonts w:asciiTheme="majorHAnsi" w:hAnsiTheme="majorHAnsi" w:cs="Liberation Sans"/>
          <w:b/>
          <w:bCs/>
        </w:rPr>
        <w:t>Ensiladeira</w:t>
      </w:r>
      <w:proofErr w:type="spellEnd"/>
      <w:r w:rsidRPr="003D3E44">
        <w:rPr>
          <w:rFonts w:asciiTheme="majorHAnsi" w:hAnsiTheme="majorHAnsi" w:cs="Liberation Sans"/>
          <w:b/>
          <w:bCs/>
        </w:rPr>
        <w:t xml:space="preserve"> Acoplada: </w:t>
      </w:r>
      <w:proofErr w:type="spellStart"/>
      <w:r w:rsidRPr="003D3E44">
        <w:rPr>
          <w:rFonts w:asciiTheme="majorHAnsi" w:hAnsiTheme="majorHAnsi" w:cs="Liberation Sans"/>
        </w:rPr>
        <w:t>Ensiladeira</w:t>
      </w:r>
      <w:proofErr w:type="spellEnd"/>
      <w:r w:rsidRPr="003D3E44">
        <w:rPr>
          <w:rFonts w:asciiTheme="majorHAnsi" w:hAnsiTheme="majorHAnsi" w:cs="Liberation Sans"/>
        </w:rPr>
        <w:t xml:space="preserve"> de terceiro ponto para trator com base.</w:t>
      </w:r>
    </w:p>
    <w:p w:rsidR="003E7863" w:rsidRPr="003D3E44" w:rsidRDefault="003E7863" w:rsidP="003E7863">
      <w:pPr>
        <w:pStyle w:val="western"/>
        <w:spacing w:line="360" w:lineRule="auto"/>
        <w:rPr>
          <w:rFonts w:asciiTheme="majorHAnsi" w:hAnsiTheme="majorHAnsi"/>
        </w:rPr>
      </w:pPr>
      <w:proofErr w:type="spellStart"/>
      <w:r w:rsidRPr="003D3E44">
        <w:rPr>
          <w:rFonts w:asciiTheme="majorHAnsi" w:hAnsiTheme="majorHAnsi" w:cs="Liberation Sans"/>
          <w:b/>
          <w:bCs/>
        </w:rPr>
        <w:t>Ensacadeira</w:t>
      </w:r>
      <w:proofErr w:type="spellEnd"/>
      <w:r w:rsidRPr="003D3E44">
        <w:rPr>
          <w:rFonts w:asciiTheme="majorHAnsi" w:hAnsiTheme="majorHAnsi" w:cs="Liberation Sans"/>
          <w:b/>
          <w:bCs/>
        </w:rPr>
        <w:t xml:space="preserve"> de Fardo de Silo:</w:t>
      </w:r>
      <w:r w:rsidRPr="003D3E44">
        <w:rPr>
          <w:rFonts w:asciiTheme="majorHAnsi" w:hAnsiTheme="majorHAnsi" w:cs="Liberation Sans"/>
        </w:rPr>
        <w:t xml:space="preserve"> </w:t>
      </w:r>
      <w:proofErr w:type="spellStart"/>
      <w:r w:rsidRPr="003D3E44">
        <w:rPr>
          <w:rFonts w:asciiTheme="majorHAnsi" w:hAnsiTheme="majorHAnsi" w:cs="Liberation Sans"/>
        </w:rPr>
        <w:t>Ensacadeira</w:t>
      </w:r>
      <w:proofErr w:type="spellEnd"/>
      <w:r w:rsidRPr="003D3E44">
        <w:rPr>
          <w:rFonts w:asciiTheme="majorHAnsi" w:hAnsiTheme="majorHAnsi" w:cs="Liberation Sans"/>
        </w:rPr>
        <w:t xml:space="preserve"> motorizada a diesel de </w:t>
      </w:r>
      <w:proofErr w:type="gramStart"/>
      <w:r w:rsidRPr="003D3E44">
        <w:rPr>
          <w:rFonts w:asciiTheme="majorHAnsi" w:hAnsiTheme="majorHAnsi" w:cs="Liberation Sans"/>
        </w:rPr>
        <w:t>2</w:t>
      </w:r>
      <w:proofErr w:type="gramEnd"/>
      <w:r w:rsidRPr="003D3E44">
        <w:rPr>
          <w:rFonts w:asciiTheme="majorHAnsi" w:hAnsiTheme="majorHAnsi" w:cs="Liberation Sans"/>
        </w:rPr>
        <w:t xml:space="preserve"> CV.</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 xml:space="preserve">Estes requisitos são necessários para atender à demanda de manutenção e melhoria das atividades agrícolas no município. </w:t>
      </w:r>
    </w:p>
    <w:p w:rsidR="003E7863" w:rsidRPr="003D3E44" w:rsidRDefault="003E7863" w:rsidP="003E7863">
      <w:pPr>
        <w:pStyle w:val="western"/>
        <w:spacing w:line="360" w:lineRule="auto"/>
        <w:rPr>
          <w:rFonts w:asciiTheme="majorHAnsi" w:hAnsiTheme="majorHAnsi"/>
        </w:rPr>
      </w:pP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3 - LEVANTAMENTO</w:t>
      </w:r>
      <w:proofErr w:type="gramEnd"/>
      <w:r w:rsidRPr="003D3E44">
        <w:rPr>
          <w:rFonts w:asciiTheme="majorHAnsi" w:hAnsiTheme="majorHAnsi" w:cs="Liberation Sans"/>
          <w:b/>
          <w:bCs/>
        </w:rPr>
        <w:t xml:space="preserve"> DE MERCADO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Foi realizado um levantamento de mercado para identificar alternativas possíveis de soluções. Foi considerada a contratação de equipamentos similares por outros órgãos e entidades para identificar inovações tecnológicas e metodológicas que possam atender às necessidades da administração.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Duas soluções foram identificadas no mercado: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 xml:space="preserve">Solução </w:t>
      </w:r>
      <w:proofErr w:type="gramStart"/>
      <w:r w:rsidRPr="003D3E44">
        <w:rPr>
          <w:rFonts w:asciiTheme="majorHAnsi" w:hAnsiTheme="majorHAnsi" w:cs="Liberation Sans"/>
        </w:rPr>
        <w:t>1</w:t>
      </w:r>
      <w:proofErr w:type="gramEnd"/>
      <w:r w:rsidRPr="003D3E44">
        <w:rPr>
          <w:rFonts w:asciiTheme="majorHAnsi" w:hAnsiTheme="majorHAnsi" w:cs="Liberation Sans"/>
        </w:rPr>
        <w:t>: Aquisição dos equipamentos.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 xml:space="preserve">Solução </w:t>
      </w:r>
      <w:proofErr w:type="gramStart"/>
      <w:r w:rsidRPr="003D3E44">
        <w:rPr>
          <w:rFonts w:asciiTheme="majorHAnsi" w:hAnsiTheme="majorHAnsi" w:cs="Liberation Sans"/>
        </w:rPr>
        <w:t>2</w:t>
      </w:r>
      <w:proofErr w:type="gramEnd"/>
      <w:r w:rsidRPr="003D3E44">
        <w:rPr>
          <w:rFonts w:asciiTheme="majorHAnsi" w:hAnsiTheme="majorHAnsi" w:cs="Liberation Sans"/>
        </w:rPr>
        <w:t>: Contrato de aluguel dos equipamentos.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lastRenderedPageBreak/>
        <w:t xml:space="preserve">Foi realizada uma análise detalhada comparando as duas opções, com base na relação custo-benefício. A aquisição dos equipamentos mostrou-se mais vantajosa </w:t>
      </w:r>
      <w:proofErr w:type="gramStart"/>
      <w:r w:rsidRPr="003D3E44">
        <w:rPr>
          <w:rFonts w:asciiTheme="majorHAnsi" w:hAnsiTheme="majorHAnsi" w:cs="Liberation Sans"/>
        </w:rPr>
        <w:t>a longo prazo</w:t>
      </w:r>
      <w:proofErr w:type="gramEnd"/>
      <w:r w:rsidRPr="003D3E44">
        <w:rPr>
          <w:rFonts w:asciiTheme="majorHAnsi" w:hAnsiTheme="majorHAnsi" w:cs="Liberation Sans"/>
        </w:rPr>
        <w:t>, considerando a utilização e a necessidade de manutenção.</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4 - DESCRIÇÃO</w:t>
      </w:r>
      <w:proofErr w:type="gramEnd"/>
      <w:r w:rsidRPr="003D3E44">
        <w:rPr>
          <w:rFonts w:asciiTheme="majorHAnsi" w:hAnsiTheme="majorHAnsi" w:cs="Liberation Sans"/>
          <w:b/>
          <w:bCs/>
        </w:rPr>
        <w:t xml:space="preserve"> DA SOLUÇÃO COMO UM TODO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 xml:space="preserve">Após a análise comparativa, a solução selecionada é a aquisição dos equipamentos conforme listados anteriormente. A escolha se justifica pela maior eficiência e economia </w:t>
      </w:r>
      <w:proofErr w:type="gramStart"/>
      <w:r w:rsidRPr="003D3E44">
        <w:rPr>
          <w:rFonts w:asciiTheme="majorHAnsi" w:hAnsiTheme="majorHAnsi" w:cs="Liberation Sans"/>
        </w:rPr>
        <w:t>a longo prazo</w:t>
      </w:r>
      <w:proofErr w:type="gramEnd"/>
      <w:r w:rsidRPr="003D3E44">
        <w:rPr>
          <w:rFonts w:asciiTheme="majorHAnsi" w:hAnsiTheme="majorHAnsi" w:cs="Liberation Sans"/>
        </w:rPr>
        <w:t>, em comparação com o aluguel dos equipamentos.</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5 - ESTIMATIVA DAS QUANTIDADES</w:t>
      </w:r>
      <w:proofErr w:type="gramEnd"/>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As quantidades a serem contratadas estão de acordo com a necessidade identificada e a utilização esperada. As quantidades estimadas foram definidas com base no perfil de consumo anterior e nas projeções de utilização.</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6 - ESTIMATIVA DO PREÇO DA CONTRATAÇÃO</w:t>
      </w:r>
      <w:proofErr w:type="gramEnd"/>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A estimativa de preços da contratação foi realizada com base em parâmetros da IN 73/2020. Essa estimativa visa à escolha da melhor solução para a contratação e à análise de sua viabilidade. O orçamento estimativo final será composto no Termo de Referência ou Projeto Básico.</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7 - JUSTIFICATIVA PARA PARCELAMENT</w:t>
      </w:r>
      <w:r w:rsidRPr="003D3E44">
        <w:rPr>
          <w:rFonts w:asciiTheme="majorHAnsi" w:hAnsiTheme="majorHAnsi" w:cs="Liberation Sans"/>
        </w:rPr>
        <w:t>O</w:t>
      </w:r>
      <w:proofErr w:type="gramEnd"/>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Não se aplica ao caso, já que a contratação compreende a aquisição de equipamentos e não demanda parcelamento.</w:t>
      </w: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 xml:space="preserve">8 - CONTRATAÇÕES </w:t>
      </w:r>
      <w:proofErr w:type="gramStart"/>
      <w:r w:rsidRPr="003D3E44">
        <w:rPr>
          <w:rFonts w:asciiTheme="majorHAnsi" w:hAnsiTheme="majorHAnsi" w:cs="Liberation Sans"/>
          <w:b/>
          <w:bCs/>
        </w:rPr>
        <w:t>CORRELATAS/INTERDEPENDENTES</w:t>
      </w:r>
      <w:proofErr w:type="gramEnd"/>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Não foram identificadas contratações correlatas ou interdependentes que interfeririam na futura contratação.</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9 - ALINHAMENTO</w:t>
      </w:r>
      <w:proofErr w:type="gramEnd"/>
      <w:r w:rsidRPr="003D3E44">
        <w:rPr>
          <w:rFonts w:asciiTheme="majorHAnsi" w:hAnsiTheme="majorHAnsi" w:cs="Liberation Sans"/>
          <w:b/>
          <w:bCs/>
        </w:rPr>
        <w:t xml:space="preserve"> COM PAC</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lastRenderedPageBreak/>
        <w:t xml:space="preserve">A lei de licitação 14133/2020 está sendo </w:t>
      </w:r>
      <w:proofErr w:type="gramStart"/>
      <w:r w:rsidRPr="003D3E44">
        <w:rPr>
          <w:rFonts w:asciiTheme="majorHAnsi" w:hAnsiTheme="majorHAnsi" w:cs="Liberation Sans"/>
        </w:rPr>
        <w:t>regulamentada</w:t>
      </w:r>
      <w:proofErr w:type="gramEnd"/>
      <w:r w:rsidRPr="003D3E44">
        <w:rPr>
          <w:rFonts w:asciiTheme="majorHAnsi" w:hAnsiTheme="majorHAnsi" w:cs="Liberation Sans"/>
        </w:rPr>
        <w:t xml:space="preserve"> ainda esse ano e, portanto, não havia previsibilidade do PAC. De tal modo, não há PAC a ser seguido no ano corrente.</w:t>
      </w:r>
    </w:p>
    <w:p w:rsidR="003D3E44" w:rsidRDefault="003D3E44" w:rsidP="003E7863">
      <w:pPr>
        <w:pStyle w:val="western"/>
        <w:spacing w:line="360" w:lineRule="auto"/>
        <w:rPr>
          <w:rFonts w:asciiTheme="majorHAnsi" w:hAnsiTheme="majorHAnsi"/>
        </w:rPr>
      </w:pPr>
    </w:p>
    <w:p w:rsidR="003D3E44" w:rsidRDefault="003D3E44" w:rsidP="003E7863">
      <w:pPr>
        <w:pStyle w:val="western"/>
        <w:spacing w:line="360" w:lineRule="auto"/>
        <w:rPr>
          <w:rFonts w:asciiTheme="majorHAnsi" w:hAnsiTheme="majorHAnsi"/>
        </w:rPr>
      </w:pP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10 - DEMONSTRAÇÃO</w:t>
      </w:r>
      <w:proofErr w:type="gramEnd"/>
      <w:r w:rsidRPr="003D3E44">
        <w:rPr>
          <w:rFonts w:asciiTheme="majorHAnsi" w:hAnsiTheme="majorHAnsi" w:cs="Liberation Sans"/>
          <w:b/>
          <w:bCs/>
        </w:rPr>
        <w:t xml:space="preserve"> DOS RESULTADOS PRETENDIDOS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Os resultados pretendidos incluem maior efetividade e desenvolvimento econômico sustentável. Espera-se economia de recursos financeiros e materiais, bem como um aumento da produtividade agrícola no município.</w:t>
      </w: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11 - PROVIDÊNCIAS PRÉVIAS AO CONTRATO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Antes da celebração do contrato, será necessário realizar pequenas intervenções de engenharia para acomodação dos equipamentos, bem como capacitar os servidores para a correta utilização e manutenção dos equipamentos.</w:t>
      </w:r>
    </w:p>
    <w:p w:rsidR="003E7863" w:rsidRPr="003D3E44" w:rsidRDefault="003E7863" w:rsidP="003D3E44">
      <w:pPr>
        <w:pStyle w:val="western"/>
        <w:spacing w:line="360" w:lineRule="auto"/>
        <w:jc w:val="center"/>
        <w:rPr>
          <w:rFonts w:asciiTheme="majorHAnsi" w:hAnsiTheme="majorHAnsi"/>
        </w:rPr>
      </w:pPr>
      <w:r w:rsidRPr="003D3E44">
        <w:rPr>
          <w:rFonts w:asciiTheme="majorHAnsi" w:hAnsiTheme="majorHAnsi" w:cs="Liberation Sans"/>
          <w:b/>
          <w:bCs/>
        </w:rPr>
        <w:t>12 - IMPACTOS AMBIENTAIS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 xml:space="preserve">A ensilagem e a </w:t>
      </w:r>
      <w:proofErr w:type="spellStart"/>
      <w:r w:rsidRPr="003D3E44">
        <w:rPr>
          <w:rFonts w:asciiTheme="majorHAnsi" w:hAnsiTheme="majorHAnsi" w:cs="Liberation Sans"/>
        </w:rPr>
        <w:t>ensacagem</w:t>
      </w:r>
      <w:proofErr w:type="spellEnd"/>
      <w:r w:rsidRPr="003D3E44">
        <w:rPr>
          <w:rFonts w:asciiTheme="majorHAnsi" w:hAnsiTheme="majorHAnsi" w:cs="Liberation Sans"/>
        </w:rPr>
        <w:t xml:space="preserve"> eficientes contribuem para a gestão sustentável dos recursos naturais, minimizando o impacto ambiental das operações agrícolas.</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Com esses equipamentos, os produtores poderão melhorar o armazenamento e a conservação dos alimentos para o gado, reduzindo desperdícios e contribuindo para a utilização eficaz dos recursos disponíveis.</w:t>
      </w:r>
    </w:p>
    <w:p w:rsidR="003E7863" w:rsidRPr="003D3E44" w:rsidRDefault="003E7863" w:rsidP="003D3E44">
      <w:pPr>
        <w:pStyle w:val="western"/>
        <w:spacing w:line="360" w:lineRule="auto"/>
        <w:jc w:val="center"/>
        <w:rPr>
          <w:rFonts w:asciiTheme="majorHAnsi" w:hAnsiTheme="majorHAnsi"/>
        </w:rPr>
      </w:pPr>
      <w:proofErr w:type="gramStart"/>
      <w:r w:rsidRPr="003D3E44">
        <w:rPr>
          <w:rFonts w:asciiTheme="majorHAnsi" w:hAnsiTheme="majorHAnsi" w:cs="Liberation Sans"/>
          <w:b/>
          <w:bCs/>
        </w:rPr>
        <w:t>13 - VIABILIDADE</w:t>
      </w:r>
      <w:proofErr w:type="gramEnd"/>
      <w:r w:rsidRPr="003D3E44">
        <w:rPr>
          <w:rFonts w:asciiTheme="majorHAnsi" w:hAnsiTheme="majorHAnsi" w:cs="Liberation Sans"/>
          <w:b/>
          <w:bCs/>
        </w:rPr>
        <w:t xml:space="preserve"> DA CONTRATAÇÃO</w:t>
      </w:r>
    </w:p>
    <w:p w:rsidR="003E7863" w:rsidRPr="003D3E44" w:rsidRDefault="003E7863" w:rsidP="003E7863">
      <w:pPr>
        <w:pStyle w:val="western"/>
        <w:spacing w:line="360" w:lineRule="auto"/>
        <w:rPr>
          <w:rFonts w:asciiTheme="majorHAnsi" w:hAnsiTheme="majorHAnsi"/>
        </w:rPr>
      </w:pPr>
      <w:r w:rsidRPr="003D3E44">
        <w:rPr>
          <w:rFonts w:asciiTheme="majorHAnsi" w:hAnsiTheme="majorHAnsi" w:cs="Liberation Sans"/>
        </w:rPr>
        <w:t>Com base na análise realizada, a contratação da aquisição dos equipamentos é viável e razoável para atender à necessidade da administração, proporcionando benefícios econômicos e sustentáveis.</w:t>
      </w:r>
    </w:p>
    <w:p w:rsidR="003D3E44" w:rsidRDefault="003E7863" w:rsidP="003D3E44">
      <w:pPr>
        <w:pStyle w:val="western"/>
        <w:spacing w:line="360" w:lineRule="auto"/>
        <w:rPr>
          <w:rFonts w:asciiTheme="majorHAnsi" w:hAnsiTheme="majorHAnsi"/>
          <w:sz w:val="20"/>
          <w:szCs w:val="20"/>
        </w:rPr>
      </w:pPr>
      <w:r w:rsidRPr="003D3E44">
        <w:rPr>
          <w:rFonts w:asciiTheme="majorHAnsi" w:hAnsiTheme="majorHAnsi" w:cs="Liberation Sans"/>
        </w:rPr>
        <w:lastRenderedPageBreak/>
        <w:t>Este ETP visa à fundamentação e justificação da contratação dos equipamentos agrícolas necessários para o município de Iporanga, em conformidade com a lei 14133/2020 e os princípios de sustentabilidade.</w:t>
      </w:r>
    </w:p>
    <w:p w:rsidR="003D3E44" w:rsidRDefault="003D3E44" w:rsidP="003D3E44">
      <w:pPr>
        <w:pStyle w:val="western"/>
        <w:spacing w:line="360" w:lineRule="auto"/>
        <w:rPr>
          <w:rFonts w:asciiTheme="majorHAnsi" w:hAnsiTheme="majorHAnsi"/>
          <w:sz w:val="20"/>
          <w:szCs w:val="20"/>
        </w:rPr>
      </w:pPr>
    </w:p>
    <w:p w:rsidR="003D3E44" w:rsidRDefault="003D3E44" w:rsidP="003D3E44">
      <w:pPr>
        <w:pStyle w:val="western"/>
        <w:spacing w:line="360" w:lineRule="auto"/>
        <w:rPr>
          <w:rFonts w:asciiTheme="majorHAnsi" w:hAnsiTheme="majorHAnsi"/>
          <w:sz w:val="20"/>
          <w:szCs w:val="20"/>
        </w:rPr>
      </w:pPr>
    </w:p>
    <w:p w:rsidR="003D3E44" w:rsidRDefault="003D3E44" w:rsidP="003D3E44">
      <w:pPr>
        <w:pStyle w:val="western"/>
        <w:spacing w:line="360" w:lineRule="auto"/>
        <w:rPr>
          <w:rFonts w:asciiTheme="majorHAnsi" w:hAnsiTheme="majorHAnsi"/>
          <w:sz w:val="20"/>
          <w:szCs w:val="20"/>
        </w:rPr>
      </w:pPr>
    </w:p>
    <w:p w:rsidR="003D3E44" w:rsidRDefault="003D3E44" w:rsidP="003D3E44">
      <w:pPr>
        <w:pStyle w:val="western"/>
        <w:spacing w:line="360" w:lineRule="auto"/>
        <w:rPr>
          <w:rFonts w:asciiTheme="majorHAnsi" w:hAnsiTheme="majorHAnsi"/>
          <w:sz w:val="20"/>
          <w:szCs w:val="20"/>
        </w:rPr>
      </w:pPr>
    </w:p>
    <w:p w:rsidR="00B51CBC" w:rsidRDefault="00B51CBC">
      <w:pPr>
        <w:spacing w:line="276" w:lineRule="auto"/>
        <w:jc w:val="left"/>
        <w:rPr>
          <w:rFonts w:asciiTheme="majorHAnsi" w:eastAsia="Times New Roman" w:hAnsiTheme="majorHAnsi" w:cs="Times New Roman"/>
          <w:color w:val="000000"/>
          <w:sz w:val="20"/>
          <w:szCs w:val="20"/>
          <w:lang w:eastAsia="pt-BR"/>
        </w:rPr>
      </w:pPr>
      <w:r>
        <w:rPr>
          <w:rFonts w:asciiTheme="majorHAnsi" w:hAnsiTheme="majorHAnsi"/>
          <w:sz w:val="20"/>
          <w:szCs w:val="20"/>
        </w:rPr>
        <w:br w:type="page"/>
      </w:r>
    </w:p>
    <w:p w:rsidR="00C87DB9" w:rsidRPr="003D3E44" w:rsidRDefault="00C87DB9" w:rsidP="003D3E44">
      <w:pPr>
        <w:pStyle w:val="western"/>
        <w:spacing w:line="360" w:lineRule="auto"/>
        <w:jc w:val="center"/>
        <w:rPr>
          <w:rFonts w:asciiTheme="majorHAnsi" w:hAnsiTheme="majorHAnsi"/>
        </w:rPr>
      </w:pPr>
      <w:r w:rsidRPr="00BF3175">
        <w:rPr>
          <w:rFonts w:asciiTheme="majorHAnsi" w:hAnsiTheme="majorHAnsi"/>
          <w:sz w:val="20"/>
          <w:szCs w:val="20"/>
        </w:rPr>
        <w:lastRenderedPageBreak/>
        <w:t xml:space="preserve">ANEXO </w:t>
      </w:r>
      <w:r w:rsidR="00F84451">
        <w:rPr>
          <w:rFonts w:asciiTheme="majorHAnsi" w:hAnsiTheme="majorHAnsi"/>
          <w:sz w:val="20"/>
          <w:szCs w:val="20"/>
        </w:rPr>
        <w:t>III</w:t>
      </w:r>
    </w:p>
    <w:p w:rsidR="001577CD" w:rsidRPr="00BF3175" w:rsidRDefault="00C87DB9" w:rsidP="00754140">
      <w:pPr>
        <w:pStyle w:val="Corpodetexto"/>
        <w:spacing w:line="276" w:lineRule="auto"/>
        <w:ind w:left="0"/>
        <w:jc w:val="center"/>
        <w:rPr>
          <w:rFonts w:asciiTheme="majorHAnsi" w:hAnsiTheme="majorHAnsi"/>
          <w:sz w:val="20"/>
          <w:szCs w:val="20"/>
        </w:rPr>
      </w:pPr>
      <w:r w:rsidRPr="00BF3175">
        <w:rPr>
          <w:rFonts w:asciiTheme="majorHAnsi" w:hAnsiTheme="majorHAnsi"/>
          <w:sz w:val="20"/>
          <w:szCs w:val="20"/>
        </w:rPr>
        <w:t>MINUTA DE TERMO DE CONTRATO</w:t>
      </w:r>
    </w:p>
    <w:p w:rsidR="00C87DB9" w:rsidRPr="00BF3175" w:rsidRDefault="001577CD" w:rsidP="00A853BD">
      <w:pPr>
        <w:pStyle w:val="Corpodetexto"/>
        <w:spacing w:line="276" w:lineRule="auto"/>
        <w:ind w:left="0"/>
        <w:jc w:val="center"/>
        <w:rPr>
          <w:rFonts w:asciiTheme="majorHAnsi" w:hAnsiTheme="majorHAnsi"/>
          <w:sz w:val="20"/>
          <w:szCs w:val="20"/>
        </w:rPr>
      </w:pPr>
      <w:r w:rsidRPr="00BF3175">
        <w:rPr>
          <w:rFonts w:asciiTheme="majorHAnsi" w:hAnsiTheme="majorHAnsi"/>
          <w:sz w:val="20"/>
          <w:szCs w:val="20"/>
          <w:u w:val="single"/>
        </w:rPr>
        <w:t>LEI</w:t>
      </w:r>
      <w:r w:rsidRPr="00BF3175">
        <w:rPr>
          <w:rFonts w:asciiTheme="majorHAnsi" w:hAnsiTheme="majorHAnsi"/>
          <w:spacing w:val="-8"/>
          <w:sz w:val="20"/>
          <w:szCs w:val="20"/>
          <w:u w:val="single"/>
        </w:rPr>
        <w:t xml:space="preserve"> </w:t>
      </w:r>
      <w:r w:rsidRPr="00BF3175">
        <w:rPr>
          <w:rFonts w:asciiTheme="majorHAnsi" w:hAnsiTheme="majorHAnsi"/>
          <w:sz w:val="20"/>
          <w:szCs w:val="20"/>
          <w:u w:val="single"/>
        </w:rPr>
        <w:t>14.133/2021</w:t>
      </w:r>
    </w:p>
    <w:p w:rsidR="00C87DB9" w:rsidRPr="009E6637" w:rsidRDefault="00C87DB9" w:rsidP="009E6637">
      <w:pPr>
        <w:pStyle w:val="Corpodetexto"/>
        <w:spacing w:line="276" w:lineRule="auto"/>
        <w:ind w:left="0"/>
        <w:rPr>
          <w:rFonts w:asciiTheme="majorHAnsi" w:hAnsiTheme="majorHAnsi"/>
          <w:sz w:val="22"/>
          <w:szCs w:val="22"/>
        </w:rPr>
      </w:pPr>
    </w:p>
    <w:p w:rsidR="00C87DB9" w:rsidRPr="009E6637" w:rsidRDefault="00C87DB9" w:rsidP="009E6637">
      <w:pPr>
        <w:pStyle w:val="Corpodetexto"/>
        <w:spacing w:line="276" w:lineRule="auto"/>
        <w:ind w:left="0"/>
        <w:jc w:val="both"/>
        <w:rPr>
          <w:rFonts w:asciiTheme="majorHAnsi" w:hAnsiTheme="majorHAnsi"/>
          <w:sz w:val="22"/>
          <w:szCs w:val="22"/>
        </w:rPr>
      </w:pPr>
      <w:r w:rsidRPr="009E6637">
        <w:rPr>
          <w:rFonts w:asciiTheme="majorHAnsi" w:hAnsiTheme="majorHAnsi"/>
          <w:sz w:val="22"/>
          <w:szCs w:val="22"/>
        </w:rPr>
        <w:t xml:space="preserve">PROCESSO </w:t>
      </w:r>
      <w:sdt>
        <w:sdtPr>
          <w:rPr>
            <w:rStyle w:val="PGE-Alteraesdestacadas"/>
            <w:rFonts w:asciiTheme="majorHAnsi" w:hAnsiTheme="majorHAnsi" w:cs="Segoe UI"/>
            <w:szCs w:val="22"/>
          </w:rPr>
          <w:id w:val="-61881006"/>
          <w:placeholder>
            <w:docPart w:val="EF6CC132BC024CD3A359E833D307E5E4"/>
          </w:placeholder>
        </w:sdtPr>
        <w:sdtContent>
          <w:r w:rsidR="00793827">
            <w:rPr>
              <w:rStyle w:val="PGE-Alteraesdestacadas"/>
              <w:rFonts w:asciiTheme="majorHAnsi" w:hAnsiTheme="majorHAnsi" w:cs="Segoe UI"/>
              <w:szCs w:val="22"/>
            </w:rPr>
            <w:t>538</w:t>
          </w:r>
          <w:r w:rsidR="004866D5" w:rsidRPr="009E6637">
            <w:rPr>
              <w:rStyle w:val="PGE-Alteraesdestacadas"/>
              <w:rFonts w:asciiTheme="majorHAnsi" w:hAnsiTheme="majorHAnsi" w:cs="Segoe UI"/>
              <w:b w:val="0"/>
              <w:bCs/>
              <w:szCs w:val="22"/>
            </w:rPr>
            <w:t>/2023</w:t>
          </w:r>
        </w:sdtContent>
      </w:sdt>
    </w:p>
    <w:p w:rsidR="00C87DB9" w:rsidRPr="009E6637" w:rsidRDefault="00C87DB9" w:rsidP="009E6637">
      <w:pPr>
        <w:pStyle w:val="Corpodetexto"/>
        <w:spacing w:line="276" w:lineRule="auto"/>
        <w:ind w:left="0"/>
        <w:jc w:val="both"/>
        <w:rPr>
          <w:rFonts w:asciiTheme="majorHAnsi" w:hAnsiTheme="majorHAnsi"/>
          <w:sz w:val="22"/>
          <w:szCs w:val="22"/>
        </w:rPr>
      </w:pPr>
      <w:r w:rsidRPr="009E6637">
        <w:rPr>
          <w:rFonts w:asciiTheme="majorHAnsi" w:hAnsiTheme="majorHAnsi"/>
          <w:sz w:val="22"/>
          <w:szCs w:val="22"/>
        </w:rPr>
        <w:t xml:space="preserve">PREGÃO ELETRÔNICO </w:t>
      </w:r>
      <w:sdt>
        <w:sdtPr>
          <w:rPr>
            <w:rStyle w:val="PGE-Alteraesdestacadas"/>
            <w:rFonts w:asciiTheme="majorHAnsi" w:hAnsiTheme="majorHAnsi" w:cs="Segoe UI"/>
            <w:szCs w:val="22"/>
          </w:rPr>
          <w:id w:val="914354192"/>
          <w:placeholder>
            <w:docPart w:val="24E8C3972073429D966A2B08346684AC"/>
          </w:placeholder>
        </w:sdtPr>
        <w:sdtContent>
          <w:sdt>
            <w:sdtPr>
              <w:rPr>
                <w:rStyle w:val="PGE-Alteraesdestacadas"/>
                <w:rFonts w:asciiTheme="majorHAnsi" w:hAnsiTheme="majorHAnsi" w:cs="Segoe UI"/>
                <w:szCs w:val="22"/>
              </w:rPr>
              <w:id w:val="308909139"/>
              <w:placeholder>
                <w:docPart w:val="24E8C3972073429D966A2B08346684AC"/>
              </w:placeholder>
            </w:sdtPr>
            <w:sdtEndPr>
              <w:rPr>
                <w:rStyle w:val="Fontepargpadro"/>
                <w:rFonts w:cs="Trebuchet MS"/>
                <w:b w:val="0"/>
                <w:i/>
                <w:snapToGrid w:val="0"/>
                <w:color w:val="auto"/>
                <w:sz w:val="21"/>
                <w:u w:val="none"/>
              </w:rPr>
            </w:sdtEndPr>
            <w:sdtContent>
              <w:sdt>
                <w:sdtPr>
                  <w:rPr>
                    <w:rStyle w:val="PGE-Alteraesdestacadas"/>
                    <w:rFonts w:asciiTheme="majorHAnsi" w:hAnsiTheme="majorHAnsi" w:cs="Segoe UI"/>
                    <w:szCs w:val="22"/>
                  </w:rPr>
                  <w:id w:val="-1639640119"/>
                  <w:placeholder>
                    <w:docPart w:val="24E8C3972073429D966A2B08346684AC"/>
                  </w:placeholder>
                </w:sdtPr>
                <w:sdtEndPr>
                  <w:rPr>
                    <w:rStyle w:val="Fontepargpadro"/>
                    <w:rFonts w:cs="Trebuchet MS"/>
                    <w:b w:val="0"/>
                    <w:i/>
                    <w:snapToGrid w:val="0"/>
                    <w:color w:val="auto"/>
                    <w:sz w:val="21"/>
                    <w:highlight w:val="yellow"/>
                    <w:u w:val="none"/>
                  </w:rPr>
                </w:sdtEndPr>
                <w:sdtContent>
                  <w:r w:rsidR="00793827">
                    <w:rPr>
                      <w:rStyle w:val="PGE-Alteraesdestacadas"/>
                      <w:rFonts w:asciiTheme="majorHAnsi" w:hAnsiTheme="majorHAnsi" w:cs="Segoe UI"/>
                      <w:b w:val="0"/>
                      <w:bCs/>
                      <w:szCs w:val="22"/>
                    </w:rPr>
                    <w:t>021</w:t>
                  </w:r>
                  <w:r w:rsidR="004866D5" w:rsidRPr="009E6637">
                    <w:rPr>
                      <w:rStyle w:val="PGE-Alteraesdestacadas"/>
                      <w:rFonts w:asciiTheme="majorHAnsi" w:hAnsiTheme="majorHAnsi" w:cs="Segoe UI"/>
                      <w:b w:val="0"/>
                      <w:bCs/>
                      <w:szCs w:val="22"/>
                    </w:rPr>
                    <w:t>/2023</w:t>
                  </w:r>
                </w:sdtContent>
              </w:sdt>
            </w:sdtContent>
          </w:sdt>
        </w:sdtContent>
      </w:sdt>
    </w:p>
    <w:p w:rsidR="003D3E44" w:rsidRPr="003D3E44" w:rsidRDefault="00C87DB9" w:rsidP="003D3E44">
      <w:pPr>
        <w:spacing w:line="276" w:lineRule="auto"/>
        <w:rPr>
          <w:rFonts w:asciiTheme="majorHAnsi" w:hAnsiTheme="majorHAnsi" w:cstheme="minorHAnsi"/>
          <w:sz w:val="20"/>
          <w:szCs w:val="20"/>
        </w:rPr>
      </w:pPr>
      <w:r w:rsidRPr="003D3E44">
        <w:rPr>
          <w:rFonts w:asciiTheme="majorHAnsi" w:hAnsiTheme="majorHAnsi"/>
          <w:sz w:val="22"/>
        </w:rPr>
        <w:t>CONTRATO</w:t>
      </w:r>
      <w:sdt>
        <w:sdtPr>
          <w:rPr>
            <w:rStyle w:val="PGE-Alteraesdestacadas"/>
            <w:rFonts w:asciiTheme="majorHAnsi" w:hAnsiTheme="majorHAnsi" w:cs="Segoe UI"/>
          </w:rPr>
          <w:id w:val="-1766445091"/>
          <w:placeholder>
            <w:docPart w:val="A64ADADE6B974029AC654E08368C3080"/>
          </w:placeholder>
        </w:sdtPr>
        <w:sdtEndPr>
          <w:rPr>
            <w:rStyle w:val="PGE-Alteraesdestacadas"/>
            <w:color w:val="FF0000"/>
          </w:rPr>
        </w:sdtEndPr>
        <w:sdtContent>
          <w:proofErr w:type="gramStart"/>
          <w:r w:rsidR="004866D5" w:rsidRPr="003D3E44">
            <w:rPr>
              <w:rStyle w:val="PGE-Alteraesdestacadas"/>
              <w:rFonts w:asciiTheme="majorHAnsi" w:hAnsiTheme="majorHAnsi" w:cs="Segoe UI"/>
              <w:color w:val="FF0000"/>
              <w:u w:val="none"/>
            </w:rPr>
            <w:t>:</w:t>
          </w:r>
          <w:proofErr w:type="gramEnd"/>
        </w:sdtContent>
      </w:sdt>
      <w:r w:rsidR="007D5677" w:rsidRPr="003D3E44">
        <w:rPr>
          <w:rFonts w:asciiTheme="majorHAnsi" w:hAnsiTheme="majorHAnsi" w:cs="Arial"/>
          <w:color w:val="FF0000"/>
          <w:sz w:val="22"/>
        </w:rPr>
        <w:t xml:space="preserve"> </w:t>
      </w:r>
      <w:r w:rsidR="003D3E44" w:rsidRPr="003D3E44">
        <w:rPr>
          <w:rFonts w:asciiTheme="majorHAnsi" w:eastAsia="Times New Roman" w:hAnsiTheme="majorHAnsi" w:cs="Segoe UI"/>
          <w:color w:val="FF0000"/>
          <w:sz w:val="20"/>
          <w:szCs w:val="20"/>
          <w:highlight w:val="yellow"/>
          <w:lang w:eastAsia="pt-BR"/>
        </w:rPr>
        <w:t>Aquisição de Maquinário Agrícola,com Recurso do convênio de Emenda parlamentar nº SAA-PRC-2022-00034-DM, que serão utilizados no auxilio aos produtores rurais do município de Iporanga/SP.</w:t>
      </w:r>
    </w:p>
    <w:p w:rsidR="00C87DB9" w:rsidRPr="00DB3CA5" w:rsidRDefault="004866D5"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001577CD" w:rsidRPr="00DB3CA5">
        <w:rPr>
          <w:rFonts w:asciiTheme="majorHAnsi" w:hAnsiTheme="majorHAnsi"/>
          <w:sz w:val="20"/>
          <w:szCs w:val="20"/>
        </w:rPr>
        <w:t>=========</w:t>
      </w:r>
      <w:r w:rsidR="002D59D6" w:rsidRPr="00DB3CA5">
        <w:rPr>
          <w:rFonts w:asciiTheme="majorHAnsi" w:hAnsiTheme="majorHAnsi"/>
          <w:sz w:val="20"/>
          <w:szCs w:val="20"/>
        </w:rPr>
        <w:t>===========</w:t>
      </w:r>
      <w:r w:rsidR="007D5677" w:rsidRPr="00DB3CA5">
        <w:rPr>
          <w:rFonts w:asciiTheme="majorHAnsi" w:hAnsiTheme="majorHAnsi"/>
          <w:sz w:val="20"/>
          <w:szCs w:val="20"/>
        </w:rPr>
        <w:t>=========</w:t>
      </w:r>
    </w:p>
    <w:p w:rsidR="001577CD" w:rsidRPr="00DB3CA5" w:rsidRDefault="00ED7B72" w:rsidP="007D5677">
      <w:pPr>
        <w:pStyle w:val="Corpodetexto"/>
        <w:spacing w:line="276" w:lineRule="auto"/>
        <w:ind w:left="1416" w:firstLine="708"/>
        <w:jc w:val="both"/>
        <w:rPr>
          <w:rFonts w:asciiTheme="majorHAnsi" w:hAnsiTheme="majorHAnsi"/>
          <w:sz w:val="20"/>
          <w:szCs w:val="20"/>
        </w:rPr>
      </w:pPr>
      <w:r w:rsidRPr="00DB3CA5">
        <w:rPr>
          <w:rFonts w:asciiTheme="majorHAnsi" w:hAnsiTheme="majorHAnsi"/>
          <w:sz w:val="20"/>
          <w:szCs w:val="20"/>
        </w:rPr>
        <w:t xml:space="preserve">MINUTA DE </w:t>
      </w:r>
      <w:r w:rsidR="001577CD" w:rsidRPr="00DB3CA5">
        <w:rPr>
          <w:rFonts w:asciiTheme="majorHAnsi" w:hAnsiTheme="majorHAnsi"/>
          <w:sz w:val="20"/>
          <w:szCs w:val="20"/>
        </w:rPr>
        <w:t xml:space="preserve">TERMO DE CONTRATO </w:t>
      </w:r>
      <w:r w:rsidR="001577CD" w:rsidRPr="00DB3CA5">
        <w:rPr>
          <w:rFonts w:asciiTheme="majorHAnsi" w:hAnsiTheme="majorHAnsi"/>
          <w:sz w:val="20"/>
          <w:szCs w:val="20"/>
          <w:highlight w:val="yellow"/>
        </w:rPr>
        <w:t>000/2023</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3D3E44" w:rsidRDefault="00C87DB9" w:rsidP="003D3E44">
      <w:pPr>
        <w:pStyle w:val="PargrafodaLista"/>
        <w:spacing w:line="276" w:lineRule="auto"/>
        <w:ind w:left="3261"/>
        <w:rPr>
          <w:rFonts w:asciiTheme="majorHAnsi" w:hAnsiTheme="majorHAnsi" w:cstheme="minorHAnsi"/>
          <w:sz w:val="20"/>
          <w:szCs w:val="20"/>
        </w:rPr>
      </w:pPr>
      <w:r w:rsidRPr="009E6637">
        <w:rPr>
          <w:rFonts w:asciiTheme="majorHAnsi" w:hAnsiTheme="majorHAnsi"/>
          <w:sz w:val="20"/>
          <w:szCs w:val="20"/>
        </w:rPr>
        <w:t xml:space="preserve">TERMO DE CONTRATO CELEBRADO ENTRE, </w:t>
      </w:r>
      <w:sdt>
        <w:sdtPr>
          <w:rPr>
            <w:rFonts w:asciiTheme="majorHAnsi" w:hAnsiTheme="majorHAnsi"/>
            <w:snapToGrid w:val="0"/>
            <w:sz w:val="20"/>
            <w:szCs w:val="20"/>
          </w:rPr>
          <w:id w:val="-1010446741"/>
          <w:placeholder>
            <w:docPart w:val="CC759D6CA5DF42BE885FDCC18A4D3222"/>
          </w:placeholder>
        </w:sdtPr>
        <w:sdtContent>
          <w:sdt>
            <w:sdtPr>
              <w:rPr>
                <w:rStyle w:val="PGE-Alteraesdestacadas"/>
                <w:rFonts w:asciiTheme="majorHAnsi" w:hAnsiTheme="majorHAnsi" w:cs="Segoe UI"/>
                <w:color w:val="auto"/>
                <w:sz w:val="20"/>
                <w:szCs w:val="20"/>
              </w:rPr>
              <w:alias w:val="Denominação completa da Unidade Compradora"/>
              <w:tag w:val="Denominação completa da Unidade Compradora"/>
              <w:id w:val="1182703540"/>
              <w:placeholder>
                <w:docPart w:val="C8B0C779CDCC4925BBAEC1F29B430513"/>
              </w:placeholder>
            </w:sdtPr>
            <w:sdtEndPr>
              <w:rPr>
                <w:rStyle w:val="Fontepargpadro"/>
                <w:rFonts w:cstheme="minorBidi"/>
                <w:b w:val="0"/>
                <w:snapToGrid w:val="0"/>
                <w:u w:val="none"/>
              </w:rPr>
            </w:sdtEndPr>
            <w:sdtContent>
              <w:sdt>
                <w:sdtPr>
                  <w:rPr>
                    <w:rStyle w:val="PGE-Alteraesdestacadas"/>
                    <w:rFonts w:asciiTheme="majorHAnsi" w:hAnsiTheme="majorHAnsi" w:cs="Segoe UI"/>
                    <w:snapToGrid w:val="0"/>
                    <w:color w:val="auto"/>
                    <w:sz w:val="20"/>
                    <w:szCs w:val="20"/>
                  </w:rPr>
                  <w:alias w:val="Denominação completa da Unidade Compradora"/>
                  <w:tag w:val="Denominação completa da Unidade Compradora"/>
                  <w:id w:val="722720869"/>
                  <w:placeholder>
                    <w:docPart w:val="1CA163B00363450795CCEF3995325145"/>
                  </w:placeholder>
                </w:sdtPr>
                <w:sdtContent>
                  <w:r w:rsidR="001577CD" w:rsidRPr="009E6637">
                    <w:rPr>
                      <w:rStyle w:val="PGE-Alteraesdestacadas"/>
                      <w:rFonts w:asciiTheme="majorHAnsi" w:hAnsiTheme="majorHAnsi" w:cs="Segoe UI"/>
                      <w:color w:val="auto"/>
                      <w:sz w:val="20"/>
                      <w:szCs w:val="20"/>
                    </w:rPr>
                    <w:t>____________________</w:t>
                  </w:r>
                </w:sdtContent>
              </w:sdt>
            </w:sdtContent>
          </w:sdt>
        </w:sdtContent>
      </w:sdt>
      <w:r w:rsidRPr="009E6637">
        <w:rPr>
          <w:rFonts w:asciiTheme="majorHAnsi" w:hAnsiTheme="majorHAnsi"/>
          <w:sz w:val="20"/>
          <w:szCs w:val="20"/>
        </w:rPr>
        <w:t xml:space="preserve"> </w:t>
      </w:r>
      <w:r w:rsidR="001577CD" w:rsidRPr="009E6637">
        <w:rPr>
          <w:rFonts w:asciiTheme="majorHAnsi" w:hAnsiTheme="majorHAnsi"/>
          <w:sz w:val="20"/>
          <w:szCs w:val="20"/>
        </w:rPr>
        <w:t>e a empresa ______________________tendo por objeto</w:t>
      </w:r>
      <w:proofErr w:type="gramStart"/>
      <w:r w:rsidR="001577CD" w:rsidRPr="009E6637">
        <w:rPr>
          <w:rFonts w:asciiTheme="majorHAnsi" w:hAnsiTheme="majorHAnsi"/>
          <w:sz w:val="20"/>
          <w:szCs w:val="20"/>
        </w:rPr>
        <w:t xml:space="preserve">  </w:t>
      </w:r>
      <w:proofErr w:type="gramEnd"/>
      <w:r w:rsidR="005423CB">
        <w:rPr>
          <w:rFonts w:asciiTheme="majorHAnsi" w:hAnsiTheme="majorHAnsi"/>
          <w:sz w:val="20"/>
          <w:szCs w:val="20"/>
        </w:rPr>
        <w:t xml:space="preserve">a </w:t>
      </w:r>
      <w:r w:rsidR="003D3E44" w:rsidRPr="003D3E44">
        <w:rPr>
          <w:rFonts w:asciiTheme="majorHAnsi" w:eastAsia="Times New Roman" w:hAnsiTheme="majorHAnsi" w:cs="Segoe UI"/>
          <w:color w:val="FF0000"/>
          <w:sz w:val="20"/>
          <w:szCs w:val="20"/>
          <w:highlight w:val="yellow"/>
          <w:lang w:eastAsia="pt-BR"/>
        </w:rPr>
        <w:t>Aquisição de Maquinário Agrícola,com Recurso do convênio de Emenda parlamentar nº SAA-PRC-2022-00034-DM, que serão utilizados no auxilio aos produtores rurais do município de Iporanga/SP.</w:t>
      </w:r>
      <w:r w:rsidR="009E6637" w:rsidRPr="003D3E44">
        <w:rPr>
          <w:rFonts w:ascii="Cambria" w:hAnsi="Cambria" w:cs="Segoe UI"/>
          <w:color w:val="FF0000"/>
          <w:sz w:val="20"/>
          <w:szCs w:val="20"/>
        </w:rPr>
        <w:t xml:space="preserve">, </w:t>
      </w:r>
      <w:r w:rsidR="001577CD" w:rsidRPr="003D3E44">
        <w:rPr>
          <w:rFonts w:asciiTheme="majorHAnsi" w:hAnsiTheme="majorHAnsi"/>
          <w:sz w:val="20"/>
          <w:szCs w:val="20"/>
        </w:rPr>
        <w:t>adotando-se</w:t>
      </w:r>
      <w:r w:rsidR="001577CD" w:rsidRPr="003D3E44">
        <w:rPr>
          <w:rFonts w:asciiTheme="majorHAnsi" w:hAnsiTheme="majorHAnsi"/>
          <w:spacing w:val="8"/>
          <w:sz w:val="20"/>
          <w:szCs w:val="20"/>
        </w:rPr>
        <w:t xml:space="preserve"> </w:t>
      </w:r>
      <w:r w:rsidR="001577CD" w:rsidRPr="003D3E44">
        <w:rPr>
          <w:rFonts w:asciiTheme="majorHAnsi" w:hAnsiTheme="majorHAnsi"/>
          <w:sz w:val="20"/>
          <w:szCs w:val="20"/>
        </w:rPr>
        <w:t>o</w:t>
      </w:r>
      <w:r w:rsidR="001577CD" w:rsidRPr="003D3E44">
        <w:rPr>
          <w:rFonts w:asciiTheme="majorHAnsi" w:hAnsiTheme="majorHAnsi"/>
          <w:spacing w:val="9"/>
          <w:sz w:val="20"/>
          <w:szCs w:val="20"/>
        </w:rPr>
        <w:t xml:space="preserve"> </w:t>
      </w:r>
      <w:r w:rsidR="001577CD" w:rsidRPr="003D3E44">
        <w:rPr>
          <w:rFonts w:asciiTheme="majorHAnsi" w:hAnsiTheme="majorHAnsi"/>
          <w:sz w:val="20"/>
          <w:szCs w:val="20"/>
        </w:rPr>
        <w:t>regime</w:t>
      </w:r>
      <w:r w:rsidR="001577CD" w:rsidRPr="003D3E44">
        <w:rPr>
          <w:rFonts w:asciiTheme="majorHAnsi" w:hAnsiTheme="majorHAnsi"/>
          <w:spacing w:val="8"/>
          <w:sz w:val="20"/>
          <w:szCs w:val="20"/>
        </w:rPr>
        <w:t xml:space="preserve"> </w:t>
      </w:r>
      <w:r w:rsidR="001577CD" w:rsidRPr="003D3E44">
        <w:rPr>
          <w:rFonts w:asciiTheme="majorHAnsi" w:hAnsiTheme="majorHAnsi"/>
          <w:sz w:val="20"/>
          <w:szCs w:val="20"/>
        </w:rPr>
        <w:t>da</w:t>
      </w:r>
      <w:r w:rsidR="001577CD" w:rsidRPr="003D3E44">
        <w:rPr>
          <w:rFonts w:asciiTheme="majorHAnsi" w:hAnsiTheme="majorHAnsi"/>
          <w:spacing w:val="9"/>
          <w:sz w:val="20"/>
          <w:szCs w:val="20"/>
        </w:rPr>
        <w:t xml:space="preserve"> </w:t>
      </w:r>
      <w:r w:rsidR="001577CD" w:rsidRPr="003D3E44">
        <w:rPr>
          <w:rFonts w:asciiTheme="majorHAnsi" w:hAnsiTheme="majorHAnsi"/>
          <w:sz w:val="20"/>
          <w:szCs w:val="20"/>
        </w:rPr>
        <w:t>Lei Federal</w:t>
      </w:r>
      <w:r w:rsidR="001577CD" w:rsidRPr="003D3E44">
        <w:rPr>
          <w:rFonts w:asciiTheme="majorHAnsi" w:hAnsiTheme="majorHAnsi"/>
          <w:spacing w:val="8"/>
          <w:sz w:val="20"/>
          <w:szCs w:val="20"/>
        </w:rPr>
        <w:t xml:space="preserve"> </w:t>
      </w:r>
      <w:r w:rsidR="001577CD" w:rsidRPr="003D3E44">
        <w:rPr>
          <w:rFonts w:asciiTheme="majorHAnsi" w:hAnsiTheme="majorHAnsi"/>
          <w:sz w:val="20"/>
          <w:szCs w:val="20"/>
        </w:rPr>
        <w:t>n.</w:t>
      </w:r>
      <w:r w:rsidR="001577CD" w:rsidRPr="003D3E44">
        <w:rPr>
          <w:rFonts w:asciiTheme="majorHAnsi" w:hAnsiTheme="majorHAnsi"/>
          <w:spacing w:val="9"/>
          <w:sz w:val="20"/>
          <w:szCs w:val="20"/>
        </w:rPr>
        <w:t xml:space="preserve"> </w:t>
      </w:r>
      <w:r w:rsidR="001577CD" w:rsidRPr="003D3E44">
        <w:rPr>
          <w:rFonts w:asciiTheme="majorHAnsi" w:hAnsiTheme="majorHAnsi"/>
          <w:sz w:val="20"/>
          <w:szCs w:val="20"/>
        </w:rPr>
        <w:t>14.133/2021.</w:t>
      </w:r>
    </w:p>
    <w:p w:rsidR="009E6637" w:rsidRPr="009E6637" w:rsidRDefault="009E6637" w:rsidP="00754140">
      <w:pPr>
        <w:pStyle w:val="Corpodetexto"/>
        <w:spacing w:line="276" w:lineRule="auto"/>
        <w:ind w:left="2268"/>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Aos </w:t>
      </w:r>
      <w:r w:rsidRPr="00DB3CA5">
        <w:rPr>
          <w:rFonts w:asciiTheme="majorHAnsi" w:hAnsiTheme="majorHAnsi"/>
          <w:color w:val="FF0000"/>
          <w:sz w:val="20"/>
          <w:szCs w:val="20"/>
        </w:rPr>
        <w:t xml:space="preserve"> (____) do mês de _________ (___) do ano de dois mil e vinte  e três (2023)</w:t>
      </w:r>
      <w:r w:rsidRPr="00DB3CA5">
        <w:rPr>
          <w:rFonts w:asciiTheme="majorHAnsi" w:hAnsiTheme="majorHAnsi"/>
          <w:sz w:val="20"/>
          <w:szCs w:val="20"/>
        </w:rPr>
        <w:t xml:space="preserve">, a PREFEITURA MUNICIPAL DE IPORANGA, com sede na Praça Padre Caiaffa, nº 70, Bairro Alto do Coqueiro, inscrita no CNPJ sob o nº 46.634.283/0001-24, doravante denominada CONTRATANTE, neste ato representada pelo Prefeito Municipal, o Sr. </w:t>
      </w:r>
      <w:r w:rsidRPr="00DB3CA5">
        <w:rPr>
          <w:rFonts w:asciiTheme="majorHAnsi" w:hAnsiTheme="majorHAnsi"/>
          <w:color w:val="FF0000"/>
          <w:sz w:val="20"/>
          <w:szCs w:val="20"/>
        </w:rPr>
        <w:t>ALESSANDRO MENDES RODRIGUES</w:t>
      </w:r>
      <w:r w:rsidRPr="00DB3CA5">
        <w:rPr>
          <w:rFonts w:asciiTheme="majorHAnsi" w:hAnsiTheme="majorHAnsi"/>
          <w:sz w:val="20"/>
          <w:szCs w:val="20"/>
        </w:rPr>
        <w:t>,</w:t>
      </w:r>
      <w:r w:rsidR="007D5677" w:rsidRPr="00DB3CA5">
        <w:rPr>
          <w:rFonts w:asciiTheme="majorHAnsi" w:hAnsiTheme="majorHAnsi"/>
          <w:sz w:val="20"/>
          <w:szCs w:val="20"/>
        </w:rPr>
        <w:t xml:space="preserve"> brasileiro, matricula sob o nº _______</w:t>
      </w:r>
      <w:r w:rsidRPr="00DB3CA5">
        <w:rPr>
          <w:rFonts w:asciiTheme="majorHAnsi" w:hAnsiTheme="majorHAnsi"/>
          <w:sz w:val="20"/>
          <w:szCs w:val="20"/>
        </w:rPr>
        <w:t xml:space="preserve"> e do outro lado a empresa </w:t>
      </w:r>
      <w:r w:rsidRPr="00DB3CA5">
        <w:rPr>
          <w:rFonts w:asciiTheme="majorHAnsi" w:hAnsiTheme="majorHAnsi"/>
          <w:color w:val="FF0000"/>
          <w:sz w:val="20"/>
          <w:szCs w:val="20"/>
        </w:rPr>
        <w:t xml:space="preserve">__________________________, </w:t>
      </w:r>
      <w:r w:rsidRPr="00DB3CA5">
        <w:rPr>
          <w:rFonts w:asciiTheme="majorHAnsi" w:hAnsiTheme="majorHAnsi"/>
          <w:color w:val="000000" w:themeColor="text1"/>
          <w:sz w:val="20"/>
          <w:szCs w:val="20"/>
        </w:rPr>
        <w:t xml:space="preserve">inscrita no CNPJ sob o nº ________________, neste ato </w:t>
      </w:r>
      <w:r w:rsidRPr="00DB3CA5">
        <w:rPr>
          <w:rFonts w:asciiTheme="majorHAnsi" w:hAnsiTheme="majorHAnsi"/>
          <w:sz w:val="20"/>
          <w:szCs w:val="20"/>
        </w:rPr>
        <w:t>representada por seu Proprietário o Sr</w:t>
      </w:r>
      <w:r w:rsidRPr="00DB3CA5">
        <w:rPr>
          <w:rFonts w:asciiTheme="majorHAnsi" w:hAnsiTheme="majorHAnsi"/>
          <w:color w:val="FF0000"/>
          <w:sz w:val="20"/>
          <w:szCs w:val="20"/>
        </w:rPr>
        <w:t>__________________,</w:t>
      </w:r>
      <w:r w:rsidRPr="00DB3CA5">
        <w:rPr>
          <w:rFonts w:asciiTheme="majorHAnsi" w:hAnsiTheme="majorHAnsi"/>
          <w:color w:val="000000" w:themeColor="text1"/>
          <w:sz w:val="20"/>
          <w:szCs w:val="20"/>
        </w:rPr>
        <w:t>doravante denominada CONTRATADA</w:t>
      </w:r>
      <w:r w:rsidRPr="00DB3CA5">
        <w:rPr>
          <w:rFonts w:asciiTheme="majorHAnsi" w:hAnsiTheme="majorHAnsi"/>
          <w:sz w:val="20"/>
          <w:szCs w:val="20"/>
        </w:rPr>
        <w:t xml:space="preserve"> em observância às disposições da </w:t>
      </w:r>
      <w:hyperlink r:id="rId29" w:history="1">
        <w:r w:rsidRPr="00DB3CA5">
          <w:rPr>
            <w:rStyle w:val="Hyperlink"/>
            <w:rFonts w:asciiTheme="majorHAnsi" w:hAnsiTheme="majorHAnsi"/>
            <w:sz w:val="20"/>
            <w:szCs w:val="20"/>
          </w:rPr>
          <w:t>Lei nº 14.133, de 1º de abril de 2021</w:t>
        </w:r>
      </w:hyperlink>
      <w:r w:rsidR="004802BB" w:rsidRPr="00DB3CA5">
        <w:rPr>
          <w:rStyle w:val="Hyperlink"/>
          <w:rFonts w:asciiTheme="majorHAnsi" w:hAnsiTheme="majorHAnsi"/>
          <w:sz w:val="20"/>
          <w:szCs w:val="20"/>
        </w:rPr>
        <w:t xml:space="preserve">, </w:t>
      </w:r>
      <w:r w:rsidR="004802BB" w:rsidRPr="00DB3CA5">
        <w:rPr>
          <w:rStyle w:val="Hyperlink"/>
          <w:rFonts w:asciiTheme="majorHAnsi" w:hAnsiTheme="majorHAnsi"/>
          <w:color w:val="auto"/>
          <w:sz w:val="20"/>
          <w:szCs w:val="20"/>
        </w:rPr>
        <w:t>resol</w:t>
      </w:r>
      <w:r w:rsidRPr="00DB3CA5">
        <w:rPr>
          <w:rFonts w:asciiTheme="majorHAnsi" w:hAnsiTheme="majorHAnsi"/>
          <w:sz w:val="20"/>
          <w:szCs w:val="20"/>
        </w:rPr>
        <w:t xml:space="preserve">vem celebrar este contrato, em decorrência do Processo n. </w:t>
      </w:r>
      <w:r w:rsidR="00793827">
        <w:rPr>
          <w:rFonts w:asciiTheme="majorHAnsi" w:hAnsiTheme="majorHAnsi"/>
          <w:color w:val="FF0000"/>
          <w:sz w:val="20"/>
          <w:szCs w:val="20"/>
        </w:rPr>
        <w:t>538</w:t>
      </w:r>
      <w:r w:rsidRPr="00DB3CA5">
        <w:rPr>
          <w:rFonts w:asciiTheme="majorHAnsi" w:hAnsiTheme="majorHAnsi"/>
          <w:color w:val="FF0000"/>
          <w:sz w:val="20"/>
          <w:szCs w:val="20"/>
        </w:rPr>
        <w:t>/202</w:t>
      </w:r>
      <w:r w:rsidR="004802BB" w:rsidRPr="00DB3CA5">
        <w:rPr>
          <w:rFonts w:asciiTheme="majorHAnsi" w:hAnsiTheme="majorHAnsi"/>
          <w:color w:val="FF0000"/>
          <w:sz w:val="20"/>
          <w:szCs w:val="20"/>
        </w:rPr>
        <w:t>3</w:t>
      </w:r>
      <w:r w:rsidRPr="00DB3CA5">
        <w:rPr>
          <w:rFonts w:asciiTheme="majorHAnsi" w:hAnsiTheme="majorHAnsi"/>
          <w:sz w:val="20"/>
          <w:szCs w:val="20"/>
        </w:rPr>
        <w:t>, referente ao</w:t>
      </w:r>
      <w:r w:rsidRPr="00DB3CA5">
        <w:rPr>
          <w:rFonts w:asciiTheme="majorHAnsi" w:hAnsiTheme="majorHAnsi"/>
          <w:spacing w:val="1"/>
          <w:sz w:val="20"/>
          <w:szCs w:val="20"/>
        </w:rPr>
        <w:t xml:space="preserve"> </w:t>
      </w:r>
      <w:r w:rsidRPr="00DB3CA5">
        <w:rPr>
          <w:rFonts w:asciiTheme="majorHAnsi" w:hAnsiTheme="majorHAnsi"/>
          <w:color w:val="FF0000"/>
          <w:sz w:val="20"/>
          <w:szCs w:val="20"/>
        </w:rPr>
        <w:t>Pregão</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Eletrônico</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n.</w:t>
      </w:r>
      <w:r w:rsidRPr="00DB3CA5">
        <w:rPr>
          <w:rFonts w:asciiTheme="majorHAnsi" w:hAnsiTheme="majorHAnsi"/>
          <w:color w:val="FF0000"/>
          <w:spacing w:val="3"/>
          <w:sz w:val="20"/>
          <w:szCs w:val="20"/>
        </w:rPr>
        <w:t xml:space="preserve"> </w:t>
      </w:r>
      <w:r w:rsidR="00793827">
        <w:rPr>
          <w:rFonts w:asciiTheme="majorHAnsi" w:hAnsiTheme="majorHAnsi"/>
          <w:color w:val="FF0000"/>
          <w:sz w:val="20"/>
          <w:szCs w:val="20"/>
        </w:rPr>
        <w:t>021</w:t>
      </w:r>
      <w:r w:rsidRPr="00DB3CA5">
        <w:rPr>
          <w:rFonts w:asciiTheme="majorHAnsi" w:hAnsiTheme="majorHAnsi"/>
          <w:color w:val="FF0000"/>
          <w:sz w:val="20"/>
          <w:szCs w:val="20"/>
        </w:rPr>
        <w:t>/202</w:t>
      </w:r>
      <w:r w:rsidR="004802BB" w:rsidRPr="00DB3CA5">
        <w:rPr>
          <w:rFonts w:asciiTheme="majorHAnsi" w:hAnsiTheme="majorHAnsi"/>
          <w:color w:val="FF0000"/>
          <w:sz w:val="20"/>
          <w:szCs w:val="20"/>
        </w:rPr>
        <w:t>3</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homologado(a)/ratificado(a),</w:t>
      </w:r>
      <w:r w:rsidRPr="00DB3CA5">
        <w:rPr>
          <w:rFonts w:asciiTheme="majorHAnsi" w:hAnsiTheme="majorHAnsi"/>
          <w:spacing w:val="3"/>
          <w:sz w:val="20"/>
          <w:szCs w:val="20"/>
        </w:rPr>
        <w:t xml:space="preserve"> </w:t>
      </w:r>
      <w:r w:rsidRPr="00DB3CA5">
        <w:rPr>
          <w:rFonts w:asciiTheme="majorHAnsi" w:hAnsiTheme="majorHAnsi"/>
          <w:sz w:val="20"/>
          <w:szCs w:val="20"/>
        </w:rPr>
        <w:t>mediante</w:t>
      </w:r>
      <w:r w:rsidRPr="00DB3CA5">
        <w:rPr>
          <w:rFonts w:asciiTheme="majorHAnsi" w:hAnsiTheme="majorHAnsi"/>
          <w:spacing w:val="4"/>
          <w:sz w:val="20"/>
          <w:szCs w:val="20"/>
        </w:rPr>
        <w:t xml:space="preserve"> </w:t>
      </w:r>
      <w:r w:rsidRPr="00DB3CA5">
        <w:rPr>
          <w:rFonts w:asciiTheme="majorHAnsi" w:hAnsiTheme="majorHAnsi"/>
          <w:sz w:val="20"/>
          <w:szCs w:val="20"/>
        </w:rPr>
        <w:t>as</w:t>
      </w:r>
      <w:r w:rsidRPr="00DB3CA5">
        <w:rPr>
          <w:rFonts w:asciiTheme="majorHAnsi" w:hAnsiTheme="majorHAnsi"/>
          <w:spacing w:val="3"/>
          <w:sz w:val="20"/>
          <w:szCs w:val="20"/>
        </w:rPr>
        <w:t xml:space="preserve"> </w:t>
      </w:r>
      <w:r w:rsidRPr="00DB3CA5">
        <w:rPr>
          <w:rFonts w:asciiTheme="majorHAnsi" w:hAnsiTheme="majorHAnsi"/>
          <w:sz w:val="20"/>
          <w:szCs w:val="20"/>
        </w:rPr>
        <w:t>cláusulas</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4"/>
          <w:sz w:val="20"/>
          <w:szCs w:val="20"/>
        </w:rPr>
        <w:t xml:space="preserve"> </w:t>
      </w:r>
      <w:r w:rsidRPr="00DB3CA5">
        <w:rPr>
          <w:rFonts w:asciiTheme="majorHAnsi" w:hAnsiTheme="majorHAnsi"/>
          <w:sz w:val="20"/>
          <w:szCs w:val="20"/>
        </w:rPr>
        <w:t>seguir.</w:t>
      </w:r>
    </w:p>
    <w:p w:rsidR="00870C5A" w:rsidRPr="00DB3CA5" w:rsidRDefault="00870C5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w:t>
      </w:r>
      <w:r w:rsidRPr="00DB3CA5">
        <w:rPr>
          <w:rFonts w:asciiTheme="majorHAnsi" w:hAnsiTheme="majorHAnsi"/>
          <w:b/>
          <w:bCs/>
          <w:spacing w:val="16"/>
          <w:sz w:val="20"/>
          <w:szCs w:val="20"/>
        </w:rPr>
        <w:t xml:space="preserve"> </w:t>
      </w:r>
      <w:r w:rsidRPr="00DB3CA5">
        <w:rPr>
          <w:rFonts w:asciiTheme="majorHAnsi" w:hAnsiTheme="majorHAnsi"/>
          <w:b/>
          <w:bCs/>
          <w:sz w:val="20"/>
          <w:szCs w:val="20"/>
        </w:rPr>
        <w:t>DOCUMENTOS</w:t>
      </w: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 primeira</w:t>
      </w:r>
      <w:r w:rsidRPr="00DB3CA5">
        <w:rPr>
          <w:rFonts w:asciiTheme="majorHAnsi" w:hAnsiTheme="majorHAnsi"/>
          <w:sz w:val="20"/>
          <w:szCs w:val="20"/>
        </w:rPr>
        <w:t>. Fazem parte deste contrato, independentemente de transcrição, todos os elementos que compõem o</w:t>
      </w:r>
      <w:r w:rsidRPr="00DB3CA5">
        <w:rPr>
          <w:rFonts w:asciiTheme="majorHAnsi" w:hAnsiTheme="majorHAnsi"/>
          <w:spacing w:val="1"/>
          <w:sz w:val="20"/>
          <w:szCs w:val="20"/>
        </w:rPr>
        <w:t xml:space="preserve"> </w:t>
      </w:r>
      <w:r w:rsidRPr="00DB3CA5">
        <w:rPr>
          <w:rFonts w:asciiTheme="majorHAnsi" w:hAnsiTheme="majorHAnsi"/>
          <w:sz w:val="20"/>
          <w:szCs w:val="20"/>
        </w:rPr>
        <w:t>processo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licitação</w:t>
      </w:r>
      <w:r w:rsidRPr="00DB3CA5">
        <w:rPr>
          <w:rFonts w:asciiTheme="majorHAnsi" w:hAnsiTheme="majorHAnsi"/>
          <w:spacing w:val="2"/>
          <w:sz w:val="20"/>
          <w:szCs w:val="20"/>
        </w:rPr>
        <w:t xml:space="preserve"> </w:t>
      </w:r>
      <w:r w:rsidRPr="00DB3CA5">
        <w:rPr>
          <w:rFonts w:asciiTheme="majorHAnsi" w:hAnsiTheme="majorHAnsi"/>
          <w:sz w:val="20"/>
          <w:szCs w:val="20"/>
        </w:rPr>
        <w:t>antes</w:t>
      </w:r>
      <w:r w:rsidRPr="00DB3CA5">
        <w:rPr>
          <w:rFonts w:asciiTheme="majorHAnsi" w:hAnsiTheme="majorHAnsi"/>
          <w:spacing w:val="3"/>
          <w:sz w:val="20"/>
          <w:szCs w:val="20"/>
        </w:rPr>
        <w:t xml:space="preserve"> </w:t>
      </w:r>
      <w:r w:rsidRPr="00DB3CA5">
        <w:rPr>
          <w:rFonts w:asciiTheme="majorHAnsi" w:hAnsiTheme="majorHAnsi"/>
          <w:sz w:val="20"/>
          <w:szCs w:val="20"/>
        </w:rPr>
        <w:t>nominado,</w:t>
      </w:r>
      <w:r w:rsidRPr="00DB3CA5">
        <w:rPr>
          <w:rFonts w:asciiTheme="majorHAnsi" w:hAnsiTheme="majorHAnsi"/>
          <w:spacing w:val="2"/>
          <w:sz w:val="20"/>
          <w:szCs w:val="20"/>
        </w:rPr>
        <w:t xml:space="preserve"> </w:t>
      </w:r>
      <w:r w:rsidRPr="00DB3CA5">
        <w:rPr>
          <w:rFonts w:asciiTheme="majorHAnsi" w:hAnsiTheme="majorHAnsi"/>
          <w:sz w:val="20"/>
          <w:szCs w:val="20"/>
        </w:rPr>
        <w:t>inclusive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proposta</w:t>
      </w:r>
      <w:r w:rsidRPr="00DB3CA5">
        <w:rPr>
          <w:rFonts w:asciiTheme="majorHAnsi" w:hAnsiTheme="majorHAnsi"/>
          <w:spacing w:val="3"/>
          <w:sz w:val="20"/>
          <w:szCs w:val="20"/>
        </w:rPr>
        <w:t xml:space="preserve"> </w:t>
      </w:r>
      <w:r w:rsidRPr="00DB3CA5">
        <w:rPr>
          <w:rFonts w:asciiTheme="majorHAnsi" w:hAnsiTheme="majorHAnsi"/>
          <w:sz w:val="20"/>
          <w:szCs w:val="20"/>
        </w:rPr>
        <w:t>apresentada</w:t>
      </w:r>
      <w:r w:rsidRPr="00DB3CA5">
        <w:rPr>
          <w:rFonts w:asciiTheme="majorHAnsi" w:hAnsiTheme="majorHAnsi"/>
          <w:spacing w:val="2"/>
          <w:sz w:val="20"/>
          <w:szCs w:val="20"/>
        </w:rPr>
        <w:t xml:space="preserve"> </w:t>
      </w:r>
      <w:r w:rsidRPr="00DB3CA5">
        <w:rPr>
          <w:rFonts w:asciiTheme="majorHAnsi" w:hAnsiTheme="majorHAnsi"/>
          <w:sz w:val="20"/>
          <w:szCs w:val="20"/>
        </w:rPr>
        <w:t>pela</w:t>
      </w:r>
      <w:r w:rsidRPr="00DB3CA5">
        <w:rPr>
          <w:rFonts w:asciiTheme="majorHAnsi" w:hAnsiTheme="majorHAnsi"/>
          <w:spacing w:val="2"/>
          <w:sz w:val="20"/>
          <w:szCs w:val="20"/>
        </w:rPr>
        <w:t xml:space="preserve"> </w:t>
      </w:r>
      <w:r w:rsidRPr="00DB3CA5">
        <w:rPr>
          <w:rFonts w:asciiTheme="majorHAnsi" w:hAnsiTheme="majorHAnsi"/>
          <w:sz w:val="20"/>
          <w:szCs w:val="20"/>
        </w:rPr>
        <w:t>CONTRATADA.</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9"/>
          <w:sz w:val="20"/>
          <w:szCs w:val="20"/>
        </w:rPr>
        <w:t xml:space="preserve"> </w:t>
      </w:r>
      <w:r w:rsidRPr="00DB3CA5">
        <w:rPr>
          <w:rFonts w:asciiTheme="majorHAnsi" w:hAnsiTheme="majorHAnsi"/>
          <w:b/>
          <w:bCs/>
          <w:sz w:val="20"/>
          <w:szCs w:val="20"/>
        </w:rPr>
        <w:t>OBJETO</w:t>
      </w: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w:t>
      </w:r>
      <w:r w:rsidRPr="00DB3CA5">
        <w:rPr>
          <w:rFonts w:asciiTheme="majorHAnsi" w:hAnsiTheme="majorHAnsi"/>
          <w:spacing w:val="34"/>
          <w:sz w:val="20"/>
          <w:szCs w:val="20"/>
          <w:highlight w:val="green"/>
        </w:rPr>
        <w:t xml:space="preserve"> </w:t>
      </w:r>
      <w:r w:rsidRPr="00DB3CA5">
        <w:rPr>
          <w:rFonts w:asciiTheme="majorHAnsi" w:hAnsiTheme="majorHAnsi"/>
          <w:sz w:val="20"/>
          <w:szCs w:val="20"/>
          <w:highlight w:val="green"/>
        </w:rPr>
        <w:t>segunda</w:t>
      </w:r>
      <w:r w:rsidRPr="00DB3CA5">
        <w:rPr>
          <w:rFonts w:asciiTheme="majorHAnsi" w:hAnsiTheme="majorHAnsi"/>
          <w:sz w:val="20"/>
          <w:szCs w:val="20"/>
        </w:rPr>
        <w:t>.</w:t>
      </w:r>
      <w:r w:rsidRPr="00DB3CA5">
        <w:rPr>
          <w:rFonts w:asciiTheme="majorHAnsi" w:hAnsiTheme="majorHAnsi"/>
          <w:spacing w:val="40"/>
          <w:sz w:val="20"/>
          <w:szCs w:val="20"/>
        </w:rPr>
        <w:t xml:space="preserve"> </w:t>
      </w:r>
      <w:r w:rsidRPr="00DB3CA5">
        <w:rPr>
          <w:rFonts w:asciiTheme="majorHAnsi" w:hAnsiTheme="majorHAnsi"/>
          <w:sz w:val="20"/>
          <w:szCs w:val="20"/>
        </w:rPr>
        <w:t>Este</w:t>
      </w:r>
      <w:r w:rsidRPr="00DB3CA5">
        <w:rPr>
          <w:rFonts w:asciiTheme="majorHAnsi" w:hAnsiTheme="majorHAnsi"/>
          <w:spacing w:val="41"/>
          <w:sz w:val="20"/>
          <w:szCs w:val="20"/>
        </w:rPr>
        <w:t xml:space="preserve"> </w:t>
      </w:r>
      <w:r w:rsidRPr="00DB3CA5">
        <w:rPr>
          <w:rFonts w:asciiTheme="majorHAnsi" w:hAnsiTheme="majorHAnsi"/>
          <w:sz w:val="20"/>
          <w:szCs w:val="20"/>
        </w:rPr>
        <w:t>contrato</w:t>
      </w:r>
      <w:r w:rsidRPr="00DB3CA5">
        <w:rPr>
          <w:rFonts w:asciiTheme="majorHAnsi" w:hAnsiTheme="majorHAnsi"/>
          <w:spacing w:val="41"/>
          <w:sz w:val="20"/>
          <w:szCs w:val="20"/>
        </w:rPr>
        <w:t xml:space="preserve"> </w:t>
      </w:r>
      <w:r w:rsidRPr="00DB3CA5">
        <w:rPr>
          <w:rFonts w:asciiTheme="majorHAnsi" w:hAnsiTheme="majorHAnsi"/>
          <w:sz w:val="20"/>
          <w:szCs w:val="20"/>
        </w:rPr>
        <w:t>tem</w:t>
      </w:r>
      <w:r w:rsidRPr="00DB3CA5">
        <w:rPr>
          <w:rFonts w:asciiTheme="majorHAnsi" w:hAnsiTheme="majorHAnsi"/>
          <w:spacing w:val="41"/>
          <w:sz w:val="20"/>
          <w:szCs w:val="20"/>
        </w:rPr>
        <w:t xml:space="preserve"> </w:t>
      </w:r>
      <w:r w:rsidRPr="00DB3CA5">
        <w:rPr>
          <w:rFonts w:asciiTheme="majorHAnsi" w:hAnsiTheme="majorHAnsi"/>
          <w:sz w:val="20"/>
          <w:szCs w:val="20"/>
        </w:rPr>
        <w:t>por</w:t>
      </w:r>
      <w:r w:rsidRPr="00DB3CA5">
        <w:rPr>
          <w:rFonts w:asciiTheme="majorHAnsi" w:hAnsiTheme="majorHAnsi"/>
          <w:spacing w:val="41"/>
          <w:sz w:val="20"/>
          <w:szCs w:val="20"/>
        </w:rPr>
        <w:t xml:space="preserve"> </w:t>
      </w:r>
      <w:r w:rsidRPr="00DB3CA5">
        <w:rPr>
          <w:rFonts w:asciiTheme="majorHAnsi" w:hAnsiTheme="majorHAnsi"/>
          <w:sz w:val="20"/>
          <w:szCs w:val="20"/>
        </w:rPr>
        <w:t>objeto</w:t>
      </w:r>
      <w:r w:rsidRPr="00DB3CA5">
        <w:rPr>
          <w:rFonts w:asciiTheme="majorHAnsi" w:hAnsiTheme="majorHAnsi"/>
          <w:spacing w:val="41"/>
          <w:sz w:val="20"/>
          <w:szCs w:val="20"/>
        </w:rPr>
        <w:t xml:space="preserve"> </w:t>
      </w:r>
      <w:r w:rsidRPr="00DB3CA5">
        <w:rPr>
          <w:rFonts w:asciiTheme="majorHAnsi" w:hAnsiTheme="majorHAnsi"/>
          <w:sz w:val="20"/>
          <w:szCs w:val="20"/>
        </w:rPr>
        <w:t>a</w:t>
      </w:r>
      <w:r w:rsidRPr="00DB3CA5">
        <w:rPr>
          <w:rFonts w:asciiTheme="majorHAnsi" w:hAnsiTheme="majorHAnsi"/>
          <w:spacing w:val="41"/>
          <w:sz w:val="20"/>
          <w:szCs w:val="20"/>
        </w:rPr>
        <w:t xml:space="preserve"> </w:t>
      </w:r>
      <w:r w:rsidR="00BC4F7F" w:rsidRPr="003D3E44">
        <w:rPr>
          <w:rFonts w:asciiTheme="majorHAnsi" w:eastAsia="Times New Roman" w:hAnsiTheme="majorHAnsi" w:cs="Segoe UI"/>
          <w:color w:val="FF0000"/>
          <w:sz w:val="20"/>
          <w:szCs w:val="20"/>
          <w:highlight w:val="yellow"/>
          <w:lang w:eastAsia="pt-BR"/>
        </w:rPr>
        <w:t>Aquisição de Maquinário Agrícola,com Recurso do convênio de Emenda parlamentar nº SAA-PRC-2022-00034-DM, que serão utilizados no auxilio aos produtores rurais do município de Iporanga/SP.</w:t>
      </w:r>
      <w:r w:rsidR="00996425" w:rsidRPr="00DB3CA5">
        <w:rPr>
          <w:rFonts w:asciiTheme="majorHAnsi" w:hAnsiTheme="majorHAnsi" w:cs="Arial"/>
          <w:color w:val="FF0000"/>
          <w:sz w:val="20"/>
          <w:szCs w:val="20"/>
        </w:rPr>
        <w:t xml:space="preserve"> </w:t>
      </w:r>
      <w:r w:rsidRPr="00DB3CA5">
        <w:rPr>
          <w:rFonts w:asciiTheme="majorHAnsi" w:hAnsiTheme="majorHAnsi"/>
          <w:sz w:val="20"/>
          <w:szCs w:val="20"/>
        </w:rPr>
        <w:t>para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42"/>
          <w:sz w:val="20"/>
          <w:szCs w:val="20"/>
        </w:rPr>
        <w:t xml:space="preserve"> </w:t>
      </w:r>
      <w:r w:rsidRPr="00DB3CA5">
        <w:rPr>
          <w:rFonts w:asciiTheme="majorHAnsi" w:hAnsiTheme="majorHAnsi"/>
          <w:sz w:val="20"/>
          <w:szCs w:val="20"/>
        </w:rPr>
        <w:t>no</w:t>
      </w:r>
      <w:r w:rsidR="00210EB1" w:rsidRPr="00DB3CA5">
        <w:rPr>
          <w:rFonts w:asciiTheme="majorHAnsi" w:hAnsiTheme="majorHAnsi"/>
          <w:sz w:val="20"/>
          <w:szCs w:val="20"/>
        </w:rPr>
        <w:t xml:space="preserve"> </w:t>
      </w:r>
      <w:r w:rsidRPr="00DB3CA5">
        <w:rPr>
          <w:rFonts w:asciiTheme="majorHAnsi" w:hAnsiTheme="majorHAnsi"/>
          <w:spacing w:val="-43"/>
          <w:sz w:val="20"/>
          <w:szCs w:val="20"/>
        </w:rPr>
        <w:t xml:space="preserve"> </w:t>
      </w:r>
      <w:r w:rsidRPr="00DB3CA5">
        <w:rPr>
          <w:rFonts w:asciiTheme="majorHAnsi" w:hAnsiTheme="majorHAnsi"/>
          <w:sz w:val="20"/>
          <w:szCs w:val="20"/>
        </w:rPr>
        <w:t>regime</w:t>
      </w:r>
      <w:r w:rsidRPr="00DB3CA5">
        <w:rPr>
          <w:rFonts w:asciiTheme="majorHAnsi" w:hAnsiTheme="majorHAnsi"/>
          <w:spacing w:val="6"/>
          <w:sz w:val="20"/>
          <w:szCs w:val="20"/>
        </w:rPr>
        <w:t xml:space="preserve"> </w:t>
      </w:r>
      <w:r w:rsidRPr="00DB3CA5">
        <w:rPr>
          <w:rFonts w:asciiTheme="majorHAnsi" w:hAnsiTheme="majorHAnsi"/>
          <w:sz w:val="20"/>
          <w:szCs w:val="20"/>
        </w:rPr>
        <w:t>de</w:t>
      </w:r>
      <w:r w:rsidRPr="00DB3CA5">
        <w:rPr>
          <w:rFonts w:asciiTheme="majorHAnsi" w:hAnsiTheme="majorHAnsi"/>
          <w:spacing w:val="6"/>
          <w:sz w:val="20"/>
          <w:szCs w:val="20"/>
        </w:rPr>
        <w:t xml:space="preserve"> </w:t>
      </w:r>
      <w:r w:rsidRPr="00DB3CA5">
        <w:rPr>
          <w:rFonts w:asciiTheme="majorHAnsi" w:hAnsiTheme="majorHAnsi"/>
          <w:sz w:val="20"/>
          <w:szCs w:val="20"/>
        </w:rPr>
        <w:t>empreitada</w:t>
      </w:r>
      <w:r w:rsidRPr="00DB3CA5">
        <w:rPr>
          <w:rFonts w:asciiTheme="majorHAnsi" w:hAnsiTheme="majorHAnsi"/>
          <w:spacing w:val="6"/>
          <w:sz w:val="20"/>
          <w:szCs w:val="20"/>
        </w:rPr>
        <w:t xml:space="preserve"> </w:t>
      </w:r>
      <w:r w:rsidRPr="00DB3CA5">
        <w:rPr>
          <w:rFonts w:asciiTheme="majorHAnsi" w:hAnsiTheme="majorHAnsi"/>
          <w:sz w:val="20"/>
          <w:szCs w:val="20"/>
        </w:rPr>
        <w:t>por</w:t>
      </w:r>
      <w:r w:rsidRPr="00DB3CA5">
        <w:rPr>
          <w:rFonts w:asciiTheme="majorHAnsi" w:hAnsiTheme="majorHAnsi"/>
          <w:spacing w:val="6"/>
          <w:sz w:val="20"/>
          <w:szCs w:val="20"/>
        </w:rPr>
        <w:t xml:space="preserve"> </w:t>
      </w:r>
      <w:r w:rsidRPr="00DB3CA5">
        <w:rPr>
          <w:rFonts w:asciiTheme="majorHAnsi" w:hAnsiTheme="majorHAnsi"/>
          <w:sz w:val="20"/>
          <w:szCs w:val="20"/>
        </w:rPr>
        <w:t>preço</w:t>
      </w:r>
      <w:r w:rsidRPr="00DB3CA5">
        <w:rPr>
          <w:rFonts w:asciiTheme="majorHAnsi" w:hAnsiTheme="majorHAnsi"/>
          <w:spacing w:val="6"/>
          <w:sz w:val="20"/>
          <w:szCs w:val="20"/>
        </w:rPr>
        <w:t xml:space="preserve"> </w:t>
      </w:r>
      <w:r w:rsidRPr="00DB3CA5">
        <w:rPr>
          <w:rFonts w:asciiTheme="majorHAnsi" w:hAnsiTheme="majorHAnsi"/>
          <w:sz w:val="20"/>
          <w:szCs w:val="20"/>
        </w:rPr>
        <w:t>unitário,</w:t>
      </w:r>
      <w:r w:rsidRPr="00DB3CA5">
        <w:rPr>
          <w:rFonts w:asciiTheme="majorHAnsi" w:hAnsiTheme="majorHAnsi"/>
          <w:spacing w:val="6"/>
          <w:sz w:val="20"/>
          <w:szCs w:val="20"/>
        </w:rPr>
        <w:t xml:space="preserve"> </w:t>
      </w:r>
      <w:r w:rsidRPr="00DB3CA5">
        <w:rPr>
          <w:rFonts w:asciiTheme="majorHAnsi" w:hAnsiTheme="majorHAnsi"/>
          <w:sz w:val="20"/>
          <w:szCs w:val="20"/>
        </w:rPr>
        <w:t>em</w:t>
      </w:r>
      <w:r w:rsidRPr="00DB3CA5">
        <w:rPr>
          <w:rFonts w:asciiTheme="majorHAnsi" w:hAnsiTheme="majorHAnsi"/>
          <w:spacing w:val="6"/>
          <w:sz w:val="20"/>
          <w:szCs w:val="20"/>
        </w:rPr>
        <w:t xml:space="preserve"> </w:t>
      </w:r>
      <w:r w:rsidRPr="00DB3CA5">
        <w:rPr>
          <w:rFonts w:asciiTheme="majorHAnsi" w:hAnsiTheme="majorHAnsi"/>
          <w:sz w:val="20"/>
          <w:szCs w:val="20"/>
        </w:rPr>
        <w:t>conformidade</w:t>
      </w:r>
      <w:r w:rsidRPr="00DB3CA5">
        <w:rPr>
          <w:rFonts w:asciiTheme="majorHAnsi" w:hAnsiTheme="majorHAnsi"/>
          <w:spacing w:val="5"/>
          <w:sz w:val="20"/>
          <w:szCs w:val="20"/>
        </w:rPr>
        <w:t xml:space="preserve"> </w:t>
      </w:r>
      <w:r w:rsidRPr="00DB3CA5">
        <w:rPr>
          <w:rFonts w:asciiTheme="majorHAnsi" w:hAnsiTheme="majorHAnsi"/>
          <w:sz w:val="20"/>
          <w:szCs w:val="20"/>
        </w:rPr>
        <w:t>com</w:t>
      </w:r>
      <w:r w:rsidRPr="00DB3CA5">
        <w:rPr>
          <w:rFonts w:asciiTheme="majorHAnsi" w:hAnsiTheme="majorHAnsi"/>
          <w:spacing w:val="6"/>
          <w:sz w:val="20"/>
          <w:szCs w:val="20"/>
        </w:rPr>
        <w:t xml:space="preserve"> </w:t>
      </w:r>
      <w:r w:rsidRPr="00DB3CA5">
        <w:rPr>
          <w:rFonts w:asciiTheme="majorHAnsi" w:hAnsiTheme="majorHAnsi"/>
          <w:sz w:val="20"/>
          <w:szCs w:val="20"/>
        </w:rPr>
        <w:t>este</w:t>
      </w:r>
      <w:r w:rsidRPr="00DB3CA5">
        <w:rPr>
          <w:rFonts w:asciiTheme="majorHAnsi" w:hAnsiTheme="majorHAnsi"/>
          <w:spacing w:val="7"/>
          <w:sz w:val="20"/>
          <w:szCs w:val="20"/>
        </w:rPr>
        <w:t xml:space="preserve"> </w:t>
      </w:r>
      <w:r w:rsidRPr="00DB3CA5">
        <w:rPr>
          <w:rFonts w:asciiTheme="majorHAnsi" w:hAnsiTheme="majorHAnsi"/>
          <w:sz w:val="20"/>
          <w:szCs w:val="20"/>
        </w:rPr>
        <w:t>contrato,</w:t>
      </w:r>
      <w:r w:rsidRPr="00DB3CA5">
        <w:rPr>
          <w:rFonts w:asciiTheme="majorHAnsi" w:hAnsiTheme="majorHAnsi"/>
          <w:spacing w:val="6"/>
          <w:sz w:val="20"/>
          <w:szCs w:val="20"/>
        </w:rPr>
        <w:t xml:space="preserve"> </w:t>
      </w:r>
      <w:r w:rsidRPr="00DB3CA5">
        <w:rPr>
          <w:rFonts w:asciiTheme="majorHAnsi" w:hAnsiTheme="majorHAnsi"/>
          <w:sz w:val="20"/>
          <w:szCs w:val="20"/>
        </w:rPr>
        <w:t>seus</w:t>
      </w:r>
      <w:r w:rsidRPr="00DB3CA5">
        <w:rPr>
          <w:rFonts w:asciiTheme="majorHAnsi" w:hAnsiTheme="majorHAnsi"/>
          <w:spacing w:val="6"/>
          <w:sz w:val="20"/>
          <w:szCs w:val="20"/>
        </w:rPr>
        <w:t xml:space="preserve"> </w:t>
      </w:r>
      <w:r w:rsidRPr="00DB3CA5">
        <w:rPr>
          <w:rFonts w:asciiTheme="majorHAnsi" w:hAnsiTheme="majorHAnsi"/>
          <w:sz w:val="20"/>
          <w:szCs w:val="20"/>
        </w:rPr>
        <w:t>anexos</w:t>
      </w:r>
      <w:r w:rsidRPr="00DB3CA5">
        <w:rPr>
          <w:rFonts w:asciiTheme="majorHAnsi" w:hAnsiTheme="majorHAnsi"/>
          <w:spacing w:val="6"/>
          <w:sz w:val="20"/>
          <w:szCs w:val="20"/>
        </w:rPr>
        <w:t xml:space="preserve"> </w:t>
      </w:r>
      <w:r w:rsidRPr="00DB3CA5">
        <w:rPr>
          <w:rFonts w:asciiTheme="majorHAnsi" w:hAnsiTheme="majorHAnsi"/>
          <w:sz w:val="20"/>
          <w:szCs w:val="20"/>
        </w:rPr>
        <w:t>e</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6"/>
          <w:sz w:val="20"/>
          <w:szCs w:val="20"/>
        </w:rPr>
        <w:t xml:space="preserve"> </w:t>
      </w:r>
      <w:r w:rsidRPr="00DB3CA5">
        <w:rPr>
          <w:rFonts w:asciiTheme="majorHAnsi" w:hAnsiTheme="majorHAnsi"/>
          <w:sz w:val="20"/>
          <w:szCs w:val="20"/>
        </w:rPr>
        <w:t>a</w:t>
      </w:r>
      <w:r w:rsidRPr="00DB3CA5">
        <w:rPr>
          <w:rFonts w:asciiTheme="majorHAnsi" w:hAnsiTheme="majorHAnsi"/>
          <w:spacing w:val="6"/>
          <w:sz w:val="20"/>
          <w:szCs w:val="20"/>
        </w:rPr>
        <w:t xml:space="preserve"> </w:t>
      </w:r>
      <w:r w:rsidRPr="00DB3CA5">
        <w:rPr>
          <w:rFonts w:asciiTheme="majorHAnsi" w:hAnsiTheme="majorHAnsi"/>
          <w:sz w:val="20"/>
          <w:szCs w:val="20"/>
        </w:rPr>
        <w:t>proposta</w:t>
      </w:r>
      <w:r w:rsidRPr="00DB3CA5">
        <w:rPr>
          <w:rFonts w:asciiTheme="majorHAnsi" w:hAnsiTheme="majorHAnsi"/>
          <w:spacing w:val="6"/>
          <w:sz w:val="20"/>
          <w:szCs w:val="20"/>
        </w:rPr>
        <w:t xml:space="preserve"> </w:t>
      </w:r>
      <w:r w:rsidRPr="00DB3CA5">
        <w:rPr>
          <w:rFonts w:asciiTheme="majorHAnsi" w:hAnsiTheme="majorHAnsi"/>
          <w:sz w:val="20"/>
          <w:szCs w:val="20"/>
        </w:rPr>
        <w:t>apresentada.</w:t>
      </w:r>
    </w:p>
    <w:p w:rsidR="00870C5A" w:rsidRPr="00DB3CA5" w:rsidRDefault="00870C5A" w:rsidP="00754140">
      <w:pPr>
        <w:pStyle w:val="Corpodetexto"/>
        <w:spacing w:line="276" w:lineRule="auto"/>
        <w:ind w:left="0"/>
        <w:jc w:val="both"/>
        <w:rPr>
          <w:rFonts w:asciiTheme="majorHAnsi" w:hAnsiTheme="majorHAnsi"/>
          <w:color w:val="FF0000"/>
          <w:sz w:val="20"/>
          <w:szCs w:val="20"/>
        </w:rPr>
      </w:pPr>
    </w:p>
    <w:p w:rsidR="00870C5A" w:rsidRPr="00DB3CA5" w:rsidRDefault="001577CD" w:rsidP="00754140">
      <w:pPr>
        <w:pStyle w:val="Corpodetexto"/>
        <w:spacing w:line="276" w:lineRule="auto"/>
        <w:ind w:left="0"/>
        <w:jc w:val="both"/>
        <w:rPr>
          <w:rFonts w:asciiTheme="majorHAnsi" w:hAnsiTheme="majorHAnsi"/>
          <w:color w:val="FF0000"/>
          <w:sz w:val="20"/>
          <w:szCs w:val="20"/>
        </w:rPr>
      </w:pPr>
      <w:r w:rsidRPr="009E6637">
        <w:rPr>
          <w:rFonts w:asciiTheme="majorHAnsi" w:hAnsiTheme="majorHAnsi"/>
          <w:color w:val="FF0000"/>
          <w:sz w:val="20"/>
          <w:szCs w:val="20"/>
          <w:highlight w:val="green"/>
        </w:rPr>
        <w:t>§</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1º</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Serão</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consideradas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inclusas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todas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despesas</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concernentes</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à</w:t>
      </w:r>
      <w:r w:rsidRPr="009E6637">
        <w:rPr>
          <w:rFonts w:asciiTheme="majorHAnsi" w:hAnsiTheme="majorHAnsi"/>
          <w:color w:val="FF0000"/>
          <w:spacing w:val="20"/>
          <w:sz w:val="20"/>
          <w:szCs w:val="20"/>
          <w:highlight w:val="green"/>
        </w:rPr>
        <w:t xml:space="preserve"> </w:t>
      </w:r>
      <w:r w:rsidR="009E6637" w:rsidRPr="009E6637">
        <w:rPr>
          <w:rFonts w:asciiTheme="majorHAnsi" w:hAnsiTheme="majorHAnsi"/>
          <w:color w:val="FF0000"/>
          <w:sz w:val="20"/>
          <w:szCs w:val="20"/>
          <w:highlight w:val="green"/>
        </w:rPr>
        <w:t>aquisição dos veículos</w:t>
      </w:r>
      <w:r w:rsidRPr="009E6637">
        <w:rPr>
          <w:rFonts w:asciiTheme="majorHAnsi" w:hAnsiTheme="majorHAnsi"/>
          <w:color w:val="FF0000"/>
          <w:sz w:val="20"/>
          <w:szCs w:val="20"/>
          <w:highlight w:val="green"/>
        </w:rPr>
        <w:t>,</w:t>
      </w:r>
      <w:r w:rsidRPr="009E6637">
        <w:rPr>
          <w:rFonts w:asciiTheme="majorHAnsi" w:hAnsiTheme="majorHAnsi"/>
          <w:color w:val="FF0000"/>
          <w:spacing w:val="20"/>
          <w:sz w:val="20"/>
          <w:szCs w:val="20"/>
          <w:highlight w:val="green"/>
        </w:rPr>
        <w:t xml:space="preserve"> </w:t>
      </w:r>
      <w:r w:rsidR="009E6637" w:rsidRPr="009E6637">
        <w:rPr>
          <w:rFonts w:asciiTheme="majorHAnsi" w:hAnsiTheme="majorHAnsi"/>
          <w:color w:val="FF0000"/>
          <w:spacing w:val="20"/>
          <w:sz w:val="20"/>
          <w:szCs w:val="20"/>
          <w:highlight w:val="green"/>
        </w:rPr>
        <w:t xml:space="preserve"> devendo estar incluso todo e qualquer fornecimento e/ou </w:t>
      </w:r>
      <w:r w:rsidRPr="009E6637">
        <w:rPr>
          <w:rFonts w:asciiTheme="majorHAnsi" w:hAnsiTheme="majorHAnsi"/>
          <w:color w:val="FF0000"/>
          <w:spacing w:val="19"/>
          <w:sz w:val="20"/>
          <w:szCs w:val="20"/>
          <w:highlight w:val="green"/>
        </w:rPr>
        <w:t xml:space="preserve"> </w:t>
      </w:r>
      <w:r w:rsidRPr="009E6637">
        <w:rPr>
          <w:rFonts w:asciiTheme="majorHAnsi" w:hAnsiTheme="majorHAnsi"/>
          <w:color w:val="FF0000"/>
          <w:sz w:val="20"/>
          <w:szCs w:val="20"/>
          <w:highlight w:val="green"/>
        </w:rPr>
        <w:t>mão</w:t>
      </w:r>
      <w:r w:rsidRPr="009E6637">
        <w:rPr>
          <w:rFonts w:asciiTheme="majorHAnsi" w:hAnsiTheme="majorHAnsi"/>
          <w:color w:val="FF0000"/>
          <w:spacing w:val="20"/>
          <w:sz w:val="20"/>
          <w:szCs w:val="20"/>
          <w:highlight w:val="green"/>
        </w:rPr>
        <w:t xml:space="preserve"> </w:t>
      </w:r>
      <w:r w:rsidRPr="009E6637">
        <w:rPr>
          <w:rFonts w:asciiTheme="majorHAnsi" w:hAnsiTheme="majorHAnsi"/>
          <w:color w:val="FF0000"/>
          <w:sz w:val="20"/>
          <w:szCs w:val="20"/>
          <w:highlight w:val="green"/>
        </w:rPr>
        <w:t>de</w:t>
      </w:r>
      <w:r w:rsidRPr="009E6637">
        <w:rPr>
          <w:rFonts w:asciiTheme="majorHAnsi" w:hAnsiTheme="majorHAnsi"/>
          <w:color w:val="FF0000"/>
          <w:spacing w:val="-42"/>
          <w:sz w:val="20"/>
          <w:szCs w:val="20"/>
          <w:highlight w:val="green"/>
        </w:rPr>
        <w:t xml:space="preserve"> </w:t>
      </w:r>
      <w:r w:rsidR="00D60D80" w:rsidRPr="009E6637">
        <w:rPr>
          <w:rFonts w:asciiTheme="majorHAnsi" w:hAnsiTheme="majorHAnsi"/>
          <w:color w:val="FF0000"/>
          <w:spacing w:val="-42"/>
          <w:sz w:val="20"/>
          <w:szCs w:val="20"/>
          <w:highlight w:val="green"/>
        </w:rPr>
        <w:t xml:space="preserve">   </w:t>
      </w:r>
      <w:r w:rsidR="0042667E" w:rsidRPr="009E6637">
        <w:rPr>
          <w:rFonts w:asciiTheme="majorHAnsi" w:hAnsiTheme="majorHAnsi"/>
          <w:color w:val="FF0000"/>
          <w:spacing w:val="-42"/>
          <w:sz w:val="20"/>
          <w:szCs w:val="20"/>
          <w:highlight w:val="green"/>
        </w:rPr>
        <w:t xml:space="preserve">                              </w:t>
      </w:r>
      <w:r w:rsidRPr="009E6637">
        <w:rPr>
          <w:rFonts w:asciiTheme="majorHAnsi" w:hAnsiTheme="majorHAnsi"/>
          <w:color w:val="FF0000"/>
          <w:sz w:val="20"/>
          <w:szCs w:val="20"/>
          <w:highlight w:val="green"/>
        </w:rPr>
        <w:t>obra</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necessária,</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encargos</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sociais,</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ferramental,</w:t>
      </w:r>
      <w:r w:rsidRPr="009E6637">
        <w:rPr>
          <w:rFonts w:asciiTheme="majorHAnsi" w:hAnsiTheme="majorHAnsi"/>
          <w:color w:val="FF0000"/>
          <w:spacing w:val="1"/>
          <w:sz w:val="20"/>
          <w:szCs w:val="20"/>
          <w:highlight w:val="green"/>
        </w:rPr>
        <w:t xml:space="preserve"> </w:t>
      </w:r>
      <w:r w:rsidRPr="009E6637">
        <w:rPr>
          <w:rFonts w:asciiTheme="majorHAnsi" w:hAnsiTheme="majorHAnsi"/>
          <w:color w:val="FF0000"/>
          <w:sz w:val="20"/>
          <w:szCs w:val="20"/>
          <w:highlight w:val="green"/>
        </w:rPr>
        <w:t>equipamentos,</w:t>
      </w:r>
      <w:r w:rsidRPr="009E6637">
        <w:rPr>
          <w:rFonts w:asciiTheme="majorHAnsi" w:hAnsiTheme="majorHAnsi"/>
          <w:color w:val="FF0000"/>
          <w:spacing w:val="1"/>
          <w:sz w:val="20"/>
          <w:szCs w:val="20"/>
          <w:highlight w:val="green"/>
        </w:rPr>
        <w:t xml:space="preserve"> </w:t>
      </w:r>
      <w:r w:rsidR="009E6637" w:rsidRPr="009E6637">
        <w:rPr>
          <w:rFonts w:asciiTheme="majorHAnsi" w:hAnsiTheme="majorHAnsi"/>
          <w:color w:val="FF0000"/>
          <w:sz w:val="20"/>
          <w:szCs w:val="20"/>
          <w:highlight w:val="green"/>
        </w:rPr>
        <w:t xml:space="preserve">entrega dos veículos até o município de Iporanga, </w:t>
      </w:r>
      <w:r w:rsidR="0052572B" w:rsidRPr="009E6637">
        <w:rPr>
          <w:rFonts w:asciiTheme="majorHAnsi" w:hAnsiTheme="majorHAnsi"/>
          <w:color w:val="FF0000"/>
          <w:sz w:val="20"/>
          <w:szCs w:val="20"/>
          <w:highlight w:val="green"/>
        </w:rPr>
        <w:t xml:space="preserve">bem como todas as despesas diretas </w:t>
      </w:r>
      <w:r w:rsidR="00870C5A" w:rsidRPr="009E6637">
        <w:rPr>
          <w:rFonts w:asciiTheme="majorHAnsi" w:hAnsiTheme="majorHAnsi"/>
          <w:color w:val="FF0000"/>
          <w:spacing w:val="2"/>
          <w:sz w:val="20"/>
          <w:szCs w:val="20"/>
          <w:highlight w:val="green"/>
        </w:rPr>
        <w:t xml:space="preserve">e </w:t>
      </w:r>
      <w:r w:rsidRPr="009E6637">
        <w:rPr>
          <w:rFonts w:asciiTheme="majorHAnsi" w:hAnsiTheme="majorHAnsi"/>
          <w:color w:val="FF0000"/>
          <w:sz w:val="20"/>
          <w:szCs w:val="20"/>
          <w:highlight w:val="green"/>
        </w:rPr>
        <w:t>indiretas,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tributos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e</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quaisquer</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outras</w:t>
      </w:r>
      <w:r w:rsidRPr="009E6637">
        <w:rPr>
          <w:rFonts w:asciiTheme="majorHAnsi" w:hAnsiTheme="majorHAnsi"/>
          <w:color w:val="FF0000"/>
          <w:spacing w:val="2"/>
          <w:sz w:val="20"/>
          <w:szCs w:val="20"/>
          <w:highlight w:val="green"/>
        </w:rPr>
        <w:t xml:space="preserve"> </w:t>
      </w:r>
      <w:r w:rsidRPr="009E6637">
        <w:rPr>
          <w:rFonts w:asciiTheme="majorHAnsi" w:hAnsiTheme="majorHAnsi"/>
          <w:color w:val="FF0000"/>
          <w:sz w:val="20"/>
          <w:szCs w:val="20"/>
          <w:highlight w:val="green"/>
        </w:rPr>
        <w:t>incidências</w:t>
      </w:r>
      <w:r w:rsidR="009E6637" w:rsidRPr="009E6637">
        <w:rPr>
          <w:rFonts w:asciiTheme="majorHAnsi" w:hAnsiTheme="majorHAnsi"/>
          <w:color w:val="FF0000"/>
          <w:sz w:val="20"/>
          <w:szCs w:val="20"/>
          <w:highlight w:val="green"/>
        </w:rPr>
        <w:t xml:space="preserve"> sobre o objeto contratado.</w:t>
      </w:r>
    </w:p>
    <w:p w:rsidR="00210EB1" w:rsidRPr="00DB3CA5" w:rsidRDefault="00210EB1"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2º A CONTRATADA fica obrigada a aceitar, nas mesmas condições contratuais, os acréscimos ou supressões que se</w:t>
      </w:r>
      <w:r w:rsidRPr="00DB3CA5">
        <w:rPr>
          <w:rFonts w:asciiTheme="majorHAnsi" w:hAnsiTheme="majorHAnsi"/>
          <w:spacing w:val="1"/>
          <w:sz w:val="20"/>
          <w:szCs w:val="20"/>
        </w:rPr>
        <w:t xml:space="preserve"> </w:t>
      </w:r>
      <w:r w:rsidRPr="00DB3CA5">
        <w:rPr>
          <w:rFonts w:asciiTheme="majorHAnsi" w:hAnsiTheme="majorHAnsi"/>
          <w:sz w:val="20"/>
          <w:szCs w:val="20"/>
        </w:rPr>
        <w:t>fizerem</w:t>
      </w:r>
      <w:r w:rsidRPr="00DB3CA5">
        <w:rPr>
          <w:rFonts w:asciiTheme="majorHAnsi" w:hAnsiTheme="majorHAnsi"/>
          <w:spacing w:val="13"/>
          <w:sz w:val="20"/>
          <w:szCs w:val="20"/>
        </w:rPr>
        <w:t xml:space="preserve"> </w:t>
      </w:r>
      <w:r w:rsidRPr="00DB3CA5">
        <w:rPr>
          <w:rFonts w:asciiTheme="majorHAnsi" w:hAnsiTheme="majorHAnsi"/>
          <w:sz w:val="20"/>
          <w:szCs w:val="20"/>
        </w:rPr>
        <w:t>no</w:t>
      </w:r>
      <w:r w:rsidRPr="00DB3CA5">
        <w:rPr>
          <w:rFonts w:asciiTheme="majorHAnsi" w:hAnsiTheme="majorHAnsi"/>
          <w:spacing w:val="14"/>
          <w:sz w:val="20"/>
          <w:szCs w:val="20"/>
        </w:rPr>
        <w:t xml:space="preserve"> </w:t>
      </w:r>
      <w:r w:rsidRPr="00DB3CA5">
        <w:rPr>
          <w:rFonts w:asciiTheme="majorHAnsi" w:hAnsiTheme="majorHAnsi"/>
          <w:sz w:val="20"/>
          <w:szCs w:val="20"/>
        </w:rPr>
        <w:t>objeto</w:t>
      </w:r>
      <w:r w:rsidRPr="00DB3CA5">
        <w:rPr>
          <w:rFonts w:asciiTheme="majorHAnsi" w:hAnsiTheme="majorHAnsi"/>
          <w:spacing w:val="14"/>
          <w:sz w:val="20"/>
          <w:szCs w:val="20"/>
        </w:rPr>
        <w:t xml:space="preserve"> </w:t>
      </w:r>
      <w:r w:rsidRPr="00DB3CA5">
        <w:rPr>
          <w:rFonts w:asciiTheme="majorHAnsi" w:hAnsiTheme="majorHAnsi"/>
          <w:sz w:val="20"/>
          <w:szCs w:val="20"/>
        </w:rPr>
        <w:t>contratual,</w:t>
      </w:r>
      <w:r w:rsidRPr="00DB3CA5">
        <w:rPr>
          <w:rFonts w:asciiTheme="majorHAnsi" w:hAnsiTheme="majorHAnsi"/>
          <w:spacing w:val="14"/>
          <w:sz w:val="20"/>
          <w:szCs w:val="20"/>
        </w:rPr>
        <w:t xml:space="preserve"> </w:t>
      </w:r>
      <w:r w:rsidRPr="00DB3CA5">
        <w:rPr>
          <w:rFonts w:asciiTheme="majorHAnsi" w:hAnsiTheme="majorHAnsi"/>
          <w:sz w:val="20"/>
          <w:szCs w:val="20"/>
        </w:rPr>
        <w:t>até</w:t>
      </w:r>
      <w:r w:rsidRPr="00DB3CA5">
        <w:rPr>
          <w:rFonts w:asciiTheme="majorHAnsi" w:hAnsiTheme="majorHAnsi"/>
          <w:spacing w:val="13"/>
          <w:sz w:val="20"/>
          <w:szCs w:val="20"/>
        </w:rPr>
        <w:t xml:space="preserve"> </w:t>
      </w:r>
      <w:r w:rsidRPr="00DB3CA5">
        <w:rPr>
          <w:rFonts w:asciiTheme="majorHAnsi" w:hAnsiTheme="majorHAnsi"/>
          <w:sz w:val="20"/>
          <w:szCs w:val="20"/>
        </w:rPr>
        <w:t>25%</w:t>
      </w:r>
      <w:r w:rsidRPr="00DB3CA5">
        <w:rPr>
          <w:rFonts w:asciiTheme="majorHAnsi" w:hAnsiTheme="majorHAnsi"/>
          <w:spacing w:val="14"/>
          <w:sz w:val="20"/>
          <w:szCs w:val="20"/>
        </w:rPr>
        <w:t xml:space="preserve"> </w:t>
      </w:r>
      <w:r w:rsidRPr="00DB3CA5">
        <w:rPr>
          <w:rFonts w:asciiTheme="majorHAnsi" w:hAnsiTheme="majorHAnsi"/>
          <w:sz w:val="20"/>
          <w:szCs w:val="20"/>
        </w:rPr>
        <w:t>(vinte</w:t>
      </w:r>
      <w:r w:rsidRPr="00DB3CA5">
        <w:rPr>
          <w:rFonts w:asciiTheme="majorHAnsi" w:hAnsiTheme="majorHAnsi"/>
          <w:spacing w:val="14"/>
          <w:sz w:val="20"/>
          <w:szCs w:val="20"/>
        </w:rPr>
        <w:t xml:space="preserve"> </w:t>
      </w:r>
      <w:r w:rsidRPr="00DB3CA5">
        <w:rPr>
          <w:rFonts w:asciiTheme="majorHAnsi" w:hAnsiTheme="majorHAnsi"/>
          <w:sz w:val="20"/>
          <w:szCs w:val="20"/>
        </w:rPr>
        <w:t>e</w:t>
      </w:r>
      <w:r w:rsidRPr="00DB3CA5">
        <w:rPr>
          <w:rFonts w:asciiTheme="majorHAnsi" w:hAnsiTheme="majorHAnsi"/>
          <w:spacing w:val="14"/>
          <w:sz w:val="20"/>
          <w:szCs w:val="20"/>
        </w:rPr>
        <w:t xml:space="preserve"> </w:t>
      </w:r>
      <w:r w:rsidRPr="00DB3CA5">
        <w:rPr>
          <w:rFonts w:asciiTheme="majorHAnsi" w:hAnsiTheme="majorHAnsi"/>
          <w:sz w:val="20"/>
          <w:szCs w:val="20"/>
        </w:rPr>
        <w:t>cinco</w:t>
      </w:r>
      <w:r w:rsidRPr="00DB3CA5">
        <w:rPr>
          <w:rFonts w:asciiTheme="majorHAnsi" w:hAnsiTheme="majorHAnsi"/>
          <w:spacing w:val="13"/>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cento)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4"/>
          <w:sz w:val="20"/>
          <w:szCs w:val="20"/>
        </w:rPr>
        <w:t xml:space="preserve"> </w:t>
      </w:r>
      <w:r w:rsidRPr="00DB3CA5">
        <w:rPr>
          <w:rFonts w:asciiTheme="majorHAnsi" w:hAnsiTheme="majorHAnsi"/>
          <w:sz w:val="20"/>
          <w:szCs w:val="20"/>
        </w:rPr>
        <w:t>valor</w:t>
      </w:r>
      <w:r w:rsidRPr="00DB3CA5">
        <w:rPr>
          <w:rFonts w:asciiTheme="majorHAnsi" w:hAnsiTheme="majorHAnsi"/>
          <w:spacing w:val="13"/>
          <w:sz w:val="20"/>
          <w:szCs w:val="20"/>
        </w:rPr>
        <w:t xml:space="preserve"> </w:t>
      </w:r>
      <w:r w:rsidRPr="00DB3CA5">
        <w:rPr>
          <w:rFonts w:asciiTheme="majorHAnsi" w:hAnsiTheme="majorHAnsi"/>
          <w:sz w:val="20"/>
          <w:szCs w:val="20"/>
        </w:rPr>
        <w:t>inicial</w:t>
      </w:r>
      <w:r w:rsidRPr="00DB3CA5">
        <w:rPr>
          <w:rFonts w:asciiTheme="majorHAnsi" w:hAnsiTheme="majorHAnsi"/>
          <w:spacing w:val="14"/>
          <w:sz w:val="20"/>
          <w:szCs w:val="20"/>
        </w:rPr>
        <w:t xml:space="preserve"> </w:t>
      </w:r>
      <w:r w:rsidRPr="00DB3CA5">
        <w:rPr>
          <w:rFonts w:asciiTheme="majorHAnsi" w:hAnsiTheme="majorHAnsi"/>
          <w:sz w:val="20"/>
          <w:szCs w:val="20"/>
        </w:rPr>
        <w:t>atualizado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4"/>
          <w:sz w:val="20"/>
          <w:szCs w:val="20"/>
        </w:rPr>
        <w:t xml:space="preserve"> </w:t>
      </w:r>
      <w:r w:rsidRPr="00DB3CA5">
        <w:rPr>
          <w:rFonts w:asciiTheme="majorHAnsi" w:hAnsiTheme="majorHAnsi"/>
          <w:sz w:val="20"/>
          <w:szCs w:val="20"/>
        </w:rPr>
        <w:t>contrato,</w:t>
      </w:r>
      <w:r w:rsidRPr="00DB3CA5">
        <w:rPr>
          <w:rFonts w:asciiTheme="majorHAnsi" w:hAnsiTheme="majorHAnsi"/>
          <w:spacing w:val="13"/>
          <w:sz w:val="20"/>
          <w:szCs w:val="20"/>
        </w:rPr>
        <w:t xml:space="preserve"> </w:t>
      </w:r>
      <w:r w:rsidRPr="00DB3CA5">
        <w:rPr>
          <w:rFonts w:asciiTheme="majorHAnsi" w:hAnsiTheme="majorHAnsi"/>
          <w:sz w:val="20"/>
          <w:szCs w:val="20"/>
        </w:rPr>
        <w:t>em</w:t>
      </w:r>
      <w:r w:rsidRPr="00DB3CA5">
        <w:rPr>
          <w:rFonts w:asciiTheme="majorHAnsi" w:hAnsiTheme="majorHAnsi"/>
          <w:spacing w:val="14"/>
          <w:sz w:val="20"/>
          <w:szCs w:val="20"/>
        </w:rPr>
        <w:t xml:space="preserve"> </w:t>
      </w:r>
      <w:r w:rsidRPr="00DB3CA5">
        <w:rPr>
          <w:rFonts w:asciiTheme="majorHAnsi" w:hAnsiTheme="majorHAnsi"/>
          <w:sz w:val="20"/>
          <w:szCs w:val="20"/>
        </w:rPr>
        <w:t>conformidade</w:t>
      </w:r>
      <w:r w:rsidRPr="00DB3CA5">
        <w:rPr>
          <w:rFonts w:asciiTheme="majorHAnsi" w:hAnsiTheme="majorHAnsi"/>
          <w:spacing w:val="14"/>
          <w:sz w:val="20"/>
          <w:szCs w:val="20"/>
        </w:rPr>
        <w:t xml:space="preserve"> </w:t>
      </w:r>
      <w:r w:rsidRPr="00DB3CA5">
        <w:rPr>
          <w:rFonts w:asciiTheme="majorHAnsi" w:hAnsiTheme="majorHAnsi"/>
          <w:sz w:val="20"/>
          <w:szCs w:val="20"/>
        </w:rPr>
        <w:t>com</w:t>
      </w:r>
      <w:r w:rsidRPr="00DB3CA5">
        <w:rPr>
          <w:rFonts w:asciiTheme="majorHAnsi" w:hAnsiTheme="majorHAnsi"/>
          <w:spacing w:val="14"/>
          <w:sz w:val="20"/>
          <w:szCs w:val="20"/>
        </w:rPr>
        <w:t xml:space="preserve"> </w:t>
      </w:r>
      <w:r w:rsidRPr="00DB3CA5">
        <w:rPr>
          <w:rFonts w:asciiTheme="majorHAnsi" w:hAnsiTheme="majorHAnsi"/>
          <w:sz w:val="20"/>
          <w:szCs w:val="20"/>
        </w:rPr>
        <w:t>o</w:t>
      </w:r>
      <w:r w:rsidRPr="00DB3CA5">
        <w:rPr>
          <w:rFonts w:asciiTheme="majorHAnsi" w:hAnsiTheme="majorHAnsi"/>
          <w:spacing w:val="14"/>
          <w:sz w:val="20"/>
          <w:szCs w:val="20"/>
        </w:rPr>
        <w:t xml:space="preserve"> </w:t>
      </w:r>
      <w:r w:rsidRPr="00DB3CA5">
        <w:rPr>
          <w:rFonts w:asciiTheme="majorHAnsi" w:hAnsiTheme="majorHAnsi"/>
          <w:sz w:val="20"/>
          <w:szCs w:val="20"/>
        </w:rPr>
        <w:t>estabelecido</w:t>
      </w:r>
      <w:r w:rsidRPr="00DB3CA5">
        <w:rPr>
          <w:rFonts w:asciiTheme="majorHAnsi" w:hAnsiTheme="majorHAnsi"/>
          <w:spacing w:val="-43"/>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art.</w:t>
      </w:r>
      <w:r w:rsidRPr="00DB3CA5">
        <w:rPr>
          <w:rFonts w:asciiTheme="majorHAnsi" w:hAnsiTheme="majorHAnsi"/>
          <w:spacing w:val="1"/>
          <w:sz w:val="20"/>
          <w:szCs w:val="20"/>
        </w:rPr>
        <w:t xml:space="preserve"> </w:t>
      </w:r>
      <w:r w:rsidRPr="00DB3CA5">
        <w:rPr>
          <w:rFonts w:asciiTheme="majorHAnsi" w:hAnsiTheme="majorHAnsi"/>
          <w:sz w:val="20"/>
          <w:szCs w:val="20"/>
        </w:rPr>
        <w:t>125</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Lei</w:t>
      </w:r>
      <w:r w:rsidRPr="00DB3CA5">
        <w:rPr>
          <w:rFonts w:asciiTheme="majorHAnsi" w:hAnsiTheme="majorHAnsi"/>
          <w:spacing w:val="1"/>
          <w:sz w:val="20"/>
          <w:szCs w:val="20"/>
        </w:rPr>
        <w:t xml:space="preserve"> </w:t>
      </w:r>
      <w:r w:rsidRPr="00DB3CA5">
        <w:rPr>
          <w:rFonts w:asciiTheme="majorHAnsi" w:hAnsiTheme="majorHAnsi"/>
          <w:sz w:val="20"/>
          <w:szCs w:val="20"/>
        </w:rPr>
        <w:t>n.</w:t>
      </w:r>
      <w:r w:rsidRPr="00DB3CA5">
        <w:rPr>
          <w:rFonts w:asciiTheme="majorHAnsi" w:hAnsiTheme="majorHAnsi"/>
          <w:spacing w:val="1"/>
          <w:sz w:val="20"/>
          <w:szCs w:val="20"/>
        </w:rPr>
        <w:t xml:space="preserve"> </w:t>
      </w:r>
      <w:r w:rsidRPr="00DB3CA5">
        <w:rPr>
          <w:rFonts w:asciiTheme="majorHAnsi" w:hAnsiTheme="majorHAnsi"/>
          <w:sz w:val="20"/>
          <w:szCs w:val="20"/>
        </w:rPr>
        <w:t>14.133/2021.</w:t>
      </w:r>
    </w:p>
    <w:p w:rsidR="00210EB1" w:rsidRPr="00DB3CA5" w:rsidRDefault="00210EB1"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3º O regime de execução do presente contrato é o de empreitada por preço </w:t>
      </w:r>
      <w:r w:rsidR="0052572B" w:rsidRPr="00DB3CA5">
        <w:rPr>
          <w:rFonts w:asciiTheme="majorHAnsi" w:hAnsiTheme="majorHAnsi"/>
          <w:sz w:val="20"/>
          <w:szCs w:val="20"/>
        </w:rPr>
        <w:t>global</w:t>
      </w:r>
      <w:r w:rsidRPr="00DB3CA5">
        <w:rPr>
          <w:rFonts w:asciiTheme="majorHAnsi" w:hAnsiTheme="majorHAnsi"/>
          <w:sz w:val="20"/>
          <w:szCs w:val="20"/>
        </w:rPr>
        <w:t>, ou seja, a prestação devida 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4"/>
          <w:sz w:val="20"/>
          <w:szCs w:val="20"/>
        </w:rPr>
        <w:t xml:space="preserve"> </w:t>
      </w:r>
      <w:r w:rsidRPr="00DB3CA5">
        <w:rPr>
          <w:rFonts w:asciiTheme="majorHAnsi" w:hAnsiTheme="majorHAnsi"/>
          <w:sz w:val="20"/>
          <w:szCs w:val="20"/>
        </w:rPr>
        <w:t>é</w:t>
      </w:r>
      <w:r w:rsidRPr="00DB3CA5">
        <w:rPr>
          <w:rFonts w:asciiTheme="majorHAnsi" w:hAnsiTheme="majorHAnsi"/>
          <w:spacing w:val="5"/>
          <w:sz w:val="20"/>
          <w:szCs w:val="20"/>
        </w:rPr>
        <w:t xml:space="preserve"> </w:t>
      </w:r>
      <w:r w:rsidRPr="00DB3CA5">
        <w:rPr>
          <w:rFonts w:asciiTheme="majorHAnsi" w:hAnsiTheme="majorHAnsi"/>
          <w:sz w:val="20"/>
          <w:szCs w:val="20"/>
        </w:rPr>
        <w:t>fixada</w:t>
      </w:r>
      <w:r w:rsidRPr="00DB3CA5">
        <w:rPr>
          <w:rFonts w:asciiTheme="majorHAnsi" w:hAnsiTheme="majorHAnsi"/>
          <w:spacing w:val="5"/>
          <w:sz w:val="20"/>
          <w:szCs w:val="20"/>
        </w:rPr>
        <w:t xml:space="preserve"> </w:t>
      </w:r>
      <w:r w:rsidRPr="00DB3CA5">
        <w:rPr>
          <w:rFonts w:asciiTheme="majorHAnsi" w:hAnsiTheme="majorHAnsi"/>
          <w:sz w:val="20"/>
          <w:szCs w:val="20"/>
        </w:rPr>
        <w:t>em</w:t>
      </w:r>
      <w:r w:rsidRPr="00DB3CA5">
        <w:rPr>
          <w:rFonts w:asciiTheme="majorHAnsi" w:hAnsiTheme="majorHAnsi"/>
          <w:spacing w:val="5"/>
          <w:sz w:val="20"/>
          <w:szCs w:val="20"/>
        </w:rPr>
        <w:t xml:space="preserve"> </w:t>
      </w:r>
      <w:r w:rsidRPr="00DB3CA5">
        <w:rPr>
          <w:rFonts w:asciiTheme="majorHAnsi" w:hAnsiTheme="majorHAnsi"/>
          <w:sz w:val="20"/>
          <w:szCs w:val="20"/>
        </w:rPr>
        <w:t>função</w:t>
      </w:r>
      <w:r w:rsidRPr="00DB3CA5">
        <w:rPr>
          <w:rFonts w:asciiTheme="majorHAnsi" w:hAnsiTheme="majorHAnsi"/>
          <w:spacing w:val="5"/>
          <w:sz w:val="20"/>
          <w:szCs w:val="20"/>
        </w:rPr>
        <w:t xml:space="preserve"> </w:t>
      </w:r>
      <w:r w:rsidRPr="00DB3CA5">
        <w:rPr>
          <w:rFonts w:asciiTheme="majorHAnsi" w:hAnsiTheme="majorHAnsi"/>
          <w:sz w:val="20"/>
          <w:szCs w:val="20"/>
        </w:rPr>
        <w:t>das</w:t>
      </w:r>
      <w:r w:rsidRPr="00DB3CA5">
        <w:rPr>
          <w:rFonts w:asciiTheme="majorHAnsi" w:hAnsiTheme="majorHAnsi"/>
          <w:spacing w:val="5"/>
          <w:sz w:val="20"/>
          <w:szCs w:val="20"/>
        </w:rPr>
        <w:t xml:space="preserve"> </w:t>
      </w:r>
      <w:r w:rsidRPr="00DB3CA5">
        <w:rPr>
          <w:rFonts w:asciiTheme="majorHAnsi" w:hAnsiTheme="majorHAnsi"/>
          <w:sz w:val="20"/>
          <w:szCs w:val="20"/>
        </w:rPr>
        <w:t>unidades</w:t>
      </w:r>
      <w:r w:rsidRPr="00DB3CA5">
        <w:rPr>
          <w:rFonts w:asciiTheme="majorHAnsi" w:hAnsiTheme="majorHAnsi"/>
          <w:spacing w:val="5"/>
          <w:sz w:val="20"/>
          <w:szCs w:val="20"/>
        </w:rPr>
        <w:t xml:space="preserve"> </w:t>
      </w:r>
      <w:r w:rsidRPr="00DB3CA5">
        <w:rPr>
          <w:rFonts w:asciiTheme="majorHAnsi" w:hAnsiTheme="majorHAnsi"/>
          <w:sz w:val="20"/>
          <w:szCs w:val="20"/>
        </w:rPr>
        <w:t>determinadas,</w:t>
      </w:r>
      <w:r w:rsidRPr="00DB3CA5">
        <w:rPr>
          <w:rFonts w:asciiTheme="majorHAnsi" w:hAnsiTheme="majorHAnsi"/>
          <w:spacing w:val="4"/>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serem</w:t>
      </w:r>
      <w:r w:rsidRPr="00DB3CA5">
        <w:rPr>
          <w:rFonts w:asciiTheme="majorHAnsi" w:hAnsiTheme="majorHAnsi"/>
          <w:spacing w:val="5"/>
          <w:sz w:val="20"/>
          <w:szCs w:val="20"/>
        </w:rPr>
        <w:t xml:space="preserve"> </w:t>
      </w:r>
      <w:r w:rsidRPr="00DB3CA5">
        <w:rPr>
          <w:rFonts w:asciiTheme="majorHAnsi" w:hAnsiTheme="majorHAnsi"/>
          <w:sz w:val="20"/>
          <w:szCs w:val="20"/>
        </w:rPr>
        <w:t>efetivamente</w:t>
      </w:r>
      <w:r w:rsidRPr="00DB3CA5">
        <w:rPr>
          <w:rFonts w:asciiTheme="majorHAnsi" w:hAnsiTheme="majorHAnsi"/>
          <w:spacing w:val="5"/>
          <w:sz w:val="20"/>
          <w:szCs w:val="20"/>
        </w:rPr>
        <w:t xml:space="preserve"> </w:t>
      </w:r>
      <w:r w:rsidRPr="00DB3CA5">
        <w:rPr>
          <w:rFonts w:asciiTheme="majorHAnsi" w:hAnsiTheme="majorHAnsi"/>
          <w:sz w:val="20"/>
          <w:szCs w:val="20"/>
        </w:rPr>
        <w:t>executadas.</w:t>
      </w:r>
      <w:r w:rsidRPr="00DB3CA5">
        <w:rPr>
          <w:rFonts w:asciiTheme="majorHAnsi" w:hAnsiTheme="majorHAnsi"/>
          <w:spacing w:val="5"/>
          <w:sz w:val="20"/>
          <w:szCs w:val="20"/>
        </w:rPr>
        <w:t xml:space="preserve"> </w:t>
      </w:r>
    </w:p>
    <w:p w:rsidR="00AD253F" w:rsidRPr="00DB3CA5" w:rsidRDefault="00AD253F"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005423CB">
        <w:rPr>
          <w:rFonts w:asciiTheme="majorHAnsi" w:hAnsiTheme="majorHAnsi"/>
          <w:b/>
          <w:bCs/>
          <w:sz w:val="20"/>
          <w:szCs w:val="20"/>
        </w:rPr>
        <w:t xml:space="preserve"> FORMA DE</w:t>
      </w:r>
      <w:r w:rsidRPr="00DB3CA5">
        <w:rPr>
          <w:rFonts w:asciiTheme="majorHAnsi" w:hAnsiTheme="majorHAnsi"/>
          <w:b/>
          <w:bCs/>
          <w:spacing w:val="13"/>
          <w:sz w:val="20"/>
          <w:szCs w:val="20"/>
        </w:rPr>
        <w:t xml:space="preserve"> </w:t>
      </w:r>
      <w:r w:rsidRPr="00DB3CA5">
        <w:rPr>
          <w:rFonts w:asciiTheme="majorHAnsi" w:hAnsiTheme="majorHAnsi"/>
          <w:b/>
          <w:bCs/>
          <w:sz w:val="20"/>
          <w:szCs w:val="20"/>
        </w:rPr>
        <w:t>EXECUÇÃO</w:t>
      </w:r>
      <w:r w:rsidRPr="00DB3CA5">
        <w:rPr>
          <w:rFonts w:asciiTheme="majorHAnsi" w:hAnsiTheme="majorHAnsi"/>
          <w:b/>
          <w:bCs/>
          <w:spacing w:val="13"/>
          <w:sz w:val="20"/>
          <w:szCs w:val="20"/>
        </w:rPr>
        <w:t xml:space="preserve"> </w:t>
      </w:r>
      <w:r w:rsidR="005423CB">
        <w:rPr>
          <w:rFonts w:asciiTheme="majorHAnsi" w:hAnsiTheme="majorHAnsi"/>
          <w:b/>
          <w:bCs/>
          <w:spacing w:val="13"/>
          <w:sz w:val="20"/>
          <w:szCs w:val="20"/>
        </w:rPr>
        <w:t>DO OBJETO CONTRATDO</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Cláusula terceira</w:t>
      </w:r>
      <w:r w:rsidRPr="00DB3CA5">
        <w:rPr>
          <w:rFonts w:asciiTheme="majorHAnsi" w:hAnsiTheme="majorHAnsi"/>
          <w:sz w:val="20"/>
          <w:szCs w:val="20"/>
        </w:rPr>
        <w:t xml:space="preserve">. </w:t>
      </w:r>
      <w:r w:rsidR="005423CB">
        <w:rPr>
          <w:rFonts w:asciiTheme="majorHAnsi" w:hAnsiTheme="majorHAnsi"/>
          <w:sz w:val="20"/>
          <w:szCs w:val="20"/>
        </w:rPr>
        <w:t xml:space="preserve">Os itens contratados </w:t>
      </w:r>
      <w:r w:rsidRPr="00DB3CA5">
        <w:rPr>
          <w:rFonts w:asciiTheme="majorHAnsi" w:hAnsiTheme="majorHAnsi"/>
          <w:sz w:val="20"/>
          <w:szCs w:val="20"/>
        </w:rPr>
        <w:t xml:space="preserve">serão </w:t>
      </w:r>
      <w:r w:rsidR="005423CB">
        <w:rPr>
          <w:rFonts w:asciiTheme="majorHAnsi" w:hAnsiTheme="majorHAnsi"/>
          <w:sz w:val="20"/>
          <w:szCs w:val="20"/>
        </w:rPr>
        <w:t>entregues</w:t>
      </w:r>
      <w:r w:rsidRPr="00DB3CA5">
        <w:rPr>
          <w:rFonts w:asciiTheme="majorHAnsi" w:hAnsiTheme="majorHAnsi"/>
          <w:sz w:val="20"/>
          <w:szCs w:val="20"/>
        </w:rPr>
        <w:t xml:space="preserve"> de acordo com as condições contidas no Processo n.</w:t>
      </w:r>
      <w:r w:rsidR="00AD253F" w:rsidRPr="00DB3CA5">
        <w:rPr>
          <w:rFonts w:asciiTheme="majorHAnsi" w:hAnsiTheme="majorHAnsi"/>
          <w:sz w:val="20"/>
          <w:szCs w:val="20"/>
        </w:rPr>
        <w:t xml:space="preserve">º </w:t>
      </w:r>
      <w:r w:rsidR="00793827">
        <w:rPr>
          <w:rFonts w:asciiTheme="majorHAnsi" w:hAnsiTheme="majorHAnsi"/>
          <w:sz w:val="20"/>
          <w:szCs w:val="20"/>
          <w:highlight w:val="green"/>
        </w:rPr>
        <w:t>538</w:t>
      </w:r>
      <w:r w:rsidR="00AD253F" w:rsidRPr="009E6637">
        <w:rPr>
          <w:rFonts w:asciiTheme="majorHAnsi" w:hAnsiTheme="majorHAnsi"/>
          <w:sz w:val="20"/>
          <w:szCs w:val="20"/>
          <w:highlight w:val="green"/>
        </w:rPr>
        <w:t>/2023</w:t>
      </w:r>
      <w:r w:rsidR="00CB19ED" w:rsidRPr="009E6637">
        <w:rPr>
          <w:rFonts w:asciiTheme="majorHAnsi" w:hAnsiTheme="majorHAnsi"/>
          <w:sz w:val="20"/>
          <w:szCs w:val="20"/>
          <w:highlight w:val="green"/>
        </w:rPr>
        <w:t>,</w:t>
      </w:r>
      <w:r w:rsidR="00CB19ED" w:rsidRPr="00DB3CA5">
        <w:rPr>
          <w:rFonts w:asciiTheme="majorHAnsi" w:hAnsiTheme="majorHAnsi"/>
          <w:sz w:val="20"/>
          <w:szCs w:val="20"/>
        </w:rPr>
        <w:t xml:space="preserve"> especificamente do termo de referência</w:t>
      </w:r>
      <w:r w:rsidRPr="00DB3CA5">
        <w:rPr>
          <w:rFonts w:asciiTheme="majorHAnsi" w:hAnsiTheme="majorHAnsi"/>
          <w:sz w:val="20"/>
          <w:szCs w:val="20"/>
        </w:rPr>
        <w:t xml:space="preserve"> e na</w:t>
      </w:r>
      <w:r w:rsidRPr="00DB3CA5">
        <w:rPr>
          <w:rFonts w:asciiTheme="majorHAnsi" w:hAnsiTheme="majorHAnsi"/>
          <w:spacing w:val="1"/>
          <w:sz w:val="20"/>
          <w:szCs w:val="20"/>
        </w:rPr>
        <w:t xml:space="preserve"> </w:t>
      </w:r>
      <w:r w:rsidRPr="00DB3CA5">
        <w:rPr>
          <w:rFonts w:asciiTheme="majorHAnsi" w:hAnsiTheme="majorHAnsi"/>
          <w:sz w:val="20"/>
          <w:szCs w:val="20"/>
        </w:rPr>
        <w:t>proposta apresentada pela CONTRATADA, que originou este contrato, em conformidade com o disposto no § 2º do art. 89 da Lei n.</w:t>
      </w:r>
      <w:r w:rsidRPr="00DB3CA5">
        <w:rPr>
          <w:rFonts w:asciiTheme="majorHAnsi" w:hAnsiTheme="majorHAnsi"/>
          <w:spacing w:val="1"/>
          <w:sz w:val="20"/>
          <w:szCs w:val="20"/>
        </w:rPr>
        <w:t xml:space="preserve"> </w:t>
      </w:r>
      <w:r w:rsidRPr="00DB3CA5">
        <w:rPr>
          <w:rFonts w:asciiTheme="majorHAnsi" w:hAnsiTheme="majorHAnsi"/>
          <w:sz w:val="20"/>
          <w:szCs w:val="20"/>
        </w:rPr>
        <w:t>14.133/2021.</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1º</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CONTRATADA</w:t>
      </w:r>
      <w:r w:rsidRPr="00DB3CA5">
        <w:rPr>
          <w:rFonts w:asciiTheme="majorHAnsi" w:hAnsiTheme="majorHAnsi"/>
          <w:spacing w:val="11"/>
          <w:sz w:val="20"/>
          <w:szCs w:val="20"/>
        </w:rPr>
        <w:t xml:space="preserve"> </w:t>
      </w:r>
      <w:r w:rsidRPr="00DB3CA5">
        <w:rPr>
          <w:rFonts w:asciiTheme="majorHAnsi" w:hAnsiTheme="majorHAnsi"/>
          <w:sz w:val="20"/>
          <w:szCs w:val="20"/>
        </w:rPr>
        <w:t>deve</w:t>
      </w:r>
      <w:r w:rsidRPr="00DB3CA5">
        <w:rPr>
          <w:rFonts w:asciiTheme="majorHAnsi" w:hAnsiTheme="majorHAnsi"/>
          <w:spacing w:val="12"/>
          <w:sz w:val="20"/>
          <w:szCs w:val="20"/>
        </w:rPr>
        <w:t xml:space="preserve"> </w:t>
      </w:r>
      <w:r w:rsidRPr="00DB3CA5">
        <w:rPr>
          <w:rFonts w:asciiTheme="majorHAnsi" w:hAnsiTheme="majorHAnsi"/>
          <w:sz w:val="20"/>
          <w:szCs w:val="20"/>
        </w:rPr>
        <w:t>entrar</w:t>
      </w:r>
      <w:r w:rsidRPr="00DB3CA5">
        <w:rPr>
          <w:rFonts w:asciiTheme="majorHAnsi" w:hAnsiTheme="majorHAnsi"/>
          <w:spacing w:val="12"/>
          <w:sz w:val="20"/>
          <w:szCs w:val="20"/>
        </w:rPr>
        <w:t xml:space="preserve"> </w:t>
      </w:r>
      <w:r w:rsidRPr="00DB3CA5">
        <w:rPr>
          <w:rFonts w:asciiTheme="majorHAnsi" w:hAnsiTheme="majorHAnsi"/>
          <w:sz w:val="20"/>
          <w:szCs w:val="20"/>
        </w:rPr>
        <w:t>em</w:t>
      </w:r>
      <w:r w:rsidRPr="00DB3CA5">
        <w:rPr>
          <w:rFonts w:asciiTheme="majorHAnsi" w:hAnsiTheme="majorHAnsi"/>
          <w:spacing w:val="11"/>
          <w:sz w:val="20"/>
          <w:szCs w:val="20"/>
        </w:rPr>
        <w:t xml:space="preserve"> </w:t>
      </w:r>
      <w:r w:rsidRPr="00DB3CA5">
        <w:rPr>
          <w:rFonts w:asciiTheme="majorHAnsi" w:hAnsiTheme="majorHAnsi"/>
          <w:sz w:val="20"/>
          <w:szCs w:val="20"/>
        </w:rPr>
        <w:t>contato</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00BC4F7F">
        <w:rPr>
          <w:rFonts w:asciiTheme="majorHAnsi" w:hAnsiTheme="majorHAnsi"/>
          <w:spacing w:val="12"/>
          <w:sz w:val="20"/>
          <w:szCs w:val="20"/>
        </w:rPr>
        <w:t xml:space="preserve"> </w:t>
      </w:r>
      <w:r w:rsidR="007730A8" w:rsidRPr="007730A8">
        <w:rPr>
          <w:rFonts w:asciiTheme="majorHAnsi" w:hAnsiTheme="majorHAnsi"/>
          <w:spacing w:val="12"/>
          <w:sz w:val="20"/>
          <w:szCs w:val="20"/>
          <w:highlight w:val="green"/>
        </w:rPr>
        <w:t>DIRETORIA DE AGRICULTURA E MEIO AMBIENTE</w:t>
      </w:r>
      <w:r w:rsidR="007730A8">
        <w:rPr>
          <w:rFonts w:asciiTheme="majorHAnsi" w:hAnsiTheme="majorHAnsi"/>
          <w:sz w:val="20"/>
          <w:szCs w:val="20"/>
        </w:rPr>
        <w:t xml:space="preserve"> </w:t>
      </w:r>
      <w:r w:rsidR="00CB19ED" w:rsidRPr="00DB3CA5">
        <w:rPr>
          <w:rFonts w:asciiTheme="majorHAnsi" w:hAnsiTheme="majorHAnsi"/>
          <w:sz w:val="20"/>
          <w:szCs w:val="20"/>
        </w:rPr>
        <w:t xml:space="preserve">e </w:t>
      </w:r>
      <w:r w:rsidR="00CB19ED" w:rsidRPr="00DB3CA5">
        <w:rPr>
          <w:rFonts w:asciiTheme="majorHAnsi" w:hAnsiTheme="majorHAnsi"/>
          <w:sz w:val="20"/>
          <w:szCs w:val="20"/>
          <w:highlight w:val="green"/>
        </w:rPr>
        <w:t>FISCAL DO CONTRATO</w:t>
      </w:r>
      <w:r w:rsidRPr="00DB3CA5">
        <w:rPr>
          <w:rFonts w:asciiTheme="majorHAnsi" w:hAnsiTheme="majorHAnsi"/>
          <w:spacing w:val="12"/>
          <w:sz w:val="20"/>
          <w:szCs w:val="20"/>
        </w:rPr>
        <w:t xml:space="preserve"> </w:t>
      </w:r>
      <w:r w:rsidRPr="00DB3CA5">
        <w:rPr>
          <w:rFonts w:asciiTheme="majorHAnsi" w:hAnsiTheme="majorHAnsi"/>
          <w:sz w:val="20"/>
          <w:szCs w:val="20"/>
        </w:rPr>
        <w:t>após</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assinatura</w:t>
      </w:r>
      <w:r w:rsidRPr="00DB3CA5">
        <w:rPr>
          <w:rFonts w:asciiTheme="majorHAnsi" w:hAnsiTheme="majorHAnsi"/>
          <w:spacing w:val="12"/>
          <w:sz w:val="20"/>
          <w:szCs w:val="20"/>
        </w:rPr>
        <w:t xml:space="preserve"> </w:t>
      </w:r>
      <w:r w:rsidRPr="00DB3CA5">
        <w:rPr>
          <w:rFonts w:asciiTheme="majorHAnsi" w:hAnsiTheme="majorHAnsi"/>
          <w:sz w:val="20"/>
          <w:szCs w:val="20"/>
        </w:rPr>
        <w:t>deste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que,</w:t>
      </w:r>
      <w:r w:rsidRPr="00DB3CA5">
        <w:rPr>
          <w:rFonts w:asciiTheme="majorHAnsi" w:hAnsiTheme="majorHAnsi"/>
          <w:spacing w:val="-42"/>
          <w:sz w:val="20"/>
          <w:szCs w:val="20"/>
        </w:rPr>
        <w:t xml:space="preserve"> </w:t>
      </w:r>
      <w:r w:rsidRPr="00DB3CA5">
        <w:rPr>
          <w:rFonts w:asciiTheme="majorHAnsi" w:hAnsiTheme="majorHAnsi"/>
          <w:sz w:val="20"/>
          <w:szCs w:val="20"/>
        </w:rPr>
        <w:t>juntas,</w:t>
      </w:r>
      <w:r w:rsidRPr="00DB3CA5">
        <w:rPr>
          <w:rFonts w:asciiTheme="majorHAnsi" w:hAnsiTheme="majorHAnsi"/>
          <w:spacing w:val="31"/>
          <w:sz w:val="20"/>
          <w:szCs w:val="20"/>
        </w:rPr>
        <w:t xml:space="preserve"> </w:t>
      </w:r>
      <w:r w:rsidRPr="00DB3CA5">
        <w:rPr>
          <w:rFonts w:asciiTheme="majorHAnsi" w:hAnsiTheme="majorHAnsi"/>
          <w:sz w:val="20"/>
          <w:szCs w:val="20"/>
        </w:rPr>
        <w:t>decidam</w:t>
      </w:r>
      <w:r w:rsidRPr="00DB3CA5">
        <w:rPr>
          <w:rFonts w:asciiTheme="majorHAnsi" w:hAnsiTheme="majorHAnsi"/>
          <w:spacing w:val="32"/>
          <w:sz w:val="20"/>
          <w:szCs w:val="20"/>
        </w:rPr>
        <w:t xml:space="preserve"> </w:t>
      </w:r>
      <w:r w:rsidRPr="00DB3CA5">
        <w:rPr>
          <w:rFonts w:asciiTheme="majorHAnsi" w:hAnsiTheme="majorHAnsi"/>
          <w:sz w:val="20"/>
          <w:szCs w:val="20"/>
        </w:rPr>
        <w:t>as</w:t>
      </w:r>
      <w:r w:rsidRPr="00DB3CA5">
        <w:rPr>
          <w:rFonts w:asciiTheme="majorHAnsi" w:hAnsiTheme="majorHAnsi"/>
          <w:spacing w:val="31"/>
          <w:sz w:val="20"/>
          <w:szCs w:val="20"/>
        </w:rPr>
        <w:t xml:space="preserve"> </w:t>
      </w:r>
      <w:r w:rsidRPr="00DB3CA5">
        <w:rPr>
          <w:rFonts w:asciiTheme="majorHAnsi" w:hAnsiTheme="majorHAnsi"/>
          <w:sz w:val="20"/>
          <w:szCs w:val="20"/>
        </w:rPr>
        <w:t>providências</w:t>
      </w:r>
      <w:r w:rsidRPr="00DB3CA5">
        <w:rPr>
          <w:rFonts w:asciiTheme="majorHAnsi" w:hAnsiTheme="majorHAnsi"/>
          <w:spacing w:val="32"/>
          <w:sz w:val="20"/>
          <w:szCs w:val="20"/>
        </w:rPr>
        <w:t xml:space="preserve"> </w:t>
      </w:r>
      <w:r w:rsidRPr="00DB3CA5">
        <w:rPr>
          <w:rFonts w:asciiTheme="majorHAnsi" w:hAnsiTheme="majorHAnsi"/>
          <w:sz w:val="20"/>
          <w:szCs w:val="20"/>
        </w:rPr>
        <w:t>que</w:t>
      </w:r>
      <w:r w:rsidRPr="00DB3CA5">
        <w:rPr>
          <w:rFonts w:asciiTheme="majorHAnsi" w:hAnsiTheme="majorHAnsi"/>
          <w:spacing w:val="32"/>
          <w:sz w:val="20"/>
          <w:szCs w:val="20"/>
        </w:rPr>
        <w:t xml:space="preserve"> </w:t>
      </w:r>
      <w:r w:rsidRPr="00DB3CA5">
        <w:rPr>
          <w:rFonts w:asciiTheme="majorHAnsi" w:hAnsiTheme="majorHAnsi"/>
          <w:sz w:val="20"/>
          <w:szCs w:val="20"/>
        </w:rPr>
        <w:t>deverão</w:t>
      </w:r>
      <w:r w:rsidRPr="00DB3CA5">
        <w:rPr>
          <w:rFonts w:asciiTheme="majorHAnsi" w:hAnsiTheme="majorHAnsi"/>
          <w:spacing w:val="31"/>
          <w:sz w:val="20"/>
          <w:szCs w:val="20"/>
        </w:rPr>
        <w:t xml:space="preserve"> </w:t>
      </w:r>
      <w:r w:rsidRPr="00DB3CA5">
        <w:rPr>
          <w:rFonts w:asciiTheme="majorHAnsi" w:hAnsiTheme="majorHAnsi"/>
          <w:sz w:val="20"/>
          <w:szCs w:val="20"/>
        </w:rPr>
        <w:t>ser</w:t>
      </w:r>
      <w:r w:rsidRPr="00DB3CA5">
        <w:rPr>
          <w:rFonts w:asciiTheme="majorHAnsi" w:hAnsiTheme="majorHAnsi"/>
          <w:spacing w:val="32"/>
          <w:sz w:val="20"/>
          <w:szCs w:val="20"/>
        </w:rPr>
        <w:t xml:space="preserve"> </w:t>
      </w:r>
      <w:r w:rsidRPr="00DB3CA5">
        <w:rPr>
          <w:rFonts w:asciiTheme="majorHAnsi" w:hAnsiTheme="majorHAnsi"/>
          <w:sz w:val="20"/>
          <w:szCs w:val="20"/>
        </w:rPr>
        <w:t>tomadas,</w:t>
      </w:r>
      <w:r w:rsidRPr="00DB3CA5">
        <w:rPr>
          <w:rFonts w:asciiTheme="majorHAnsi" w:hAnsiTheme="majorHAnsi"/>
          <w:spacing w:val="32"/>
          <w:sz w:val="20"/>
          <w:szCs w:val="20"/>
        </w:rPr>
        <w:t xml:space="preserve"> </w:t>
      </w:r>
      <w:r w:rsidRPr="00DB3CA5">
        <w:rPr>
          <w:rFonts w:asciiTheme="majorHAnsi" w:hAnsiTheme="majorHAnsi"/>
          <w:sz w:val="20"/>
          <w:szCs w:val="20"/>
        </w:rPr>
        <w:t>no</w:t>
      </w:r>
      <w:r w:rsidRPr="00DB3CA5">
        <w:rPr>
          <w:rFonts w:asciiTheme="majorHAnsi" w:hAnsiTheme="majorHAnsi"/>
          <w:spacing w:val="31"/>
          <w:sz w:val="20"/>
          <w:szCs w:val="20"/>
        </w:rPr>
        <w:t xml:space="preserve"> </w:t>
      </w:r>
      <w:r w:rsidRPr="00DB3CA5">
        <w:rPr>
          <w:rFonts w:asciiTheme="majorHAnsi" w:hAnsiTheme="majorHAnsi"/>
          <w:sz w:val="20"/>
          <w:szCs w:val="20"/>
        </w:rPr>
        <w:t>sentido</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1"/>
          <w:sz w:val="20"/>
          <w:szCs w:val="20"/>
        </w:rPr>
        <w:t xml:space="preserve"> </w:t>
      </w:r>
      <w:r w:rsidRPr="00DB3CA5">
        <w:rPr>
          <w:rFonts w:asciiTheme="majorHAnsi" w:hAnsiTheme="majorHAnsi"/>
          <w:sz w:val="20"/>
          <w:szCs w:val="20"/>
        </w:rPr>
        <w:t>evitar</w:t>
      </w:r>
      <w:r w:rsidRPr="00DB3CA5">
        <w:rPr>
          <w:rFonts w:asciiTheme="majorHAnsi" w:hAnsiTheme="majorHAnsi"/>
          <w:spacing w:val="32"/>
          <w:sz w:val="20"/>
          <w:szCs w:val="20"/>
        </w:rPr>
        <w:t xml:space="preserve"> </w:t>
      </w:r>
      <w:r w:rsidRPr="00DB3CA5">
        <w:rPr>
          <w:rFonts w:asciiTheme="majorHAnsi" w:hAnsiTheme="majorHAnsi"/>
          <w:sz w:val="20"/>
          <w:szCs w:val="20"/>
        </w:rPr>
        <w:t>transtornos</w:t>
      </w:r>
      <w:r w:rsidRPr="00DB3CA5">
        <w:rPr>
          <w:rFonts w:asciiTheme="majorHAnsi" w:hAnsiTheme="majorHAnsi"/>
          <w:spacing w:val="32"/>
          <w:sz w:val="20"/>
          <w:szCs w:val="20"/>
        </w:rPr>
        <w:t xml:space="preserve"> </w:t>
      </w:r>
      <w:r w:rsidRPr="00DB3CA5">
        <w:rPr>
          <w:rFonts w:asciiTheme="majorHAnsi" w:hAnsiTheme="majorHAnsi"/>
          <w:sz w:val="20"/>
          <w:szCs w:val="20"/>
        </w:rPr>
        <w:t>durante</w:t>
      </w:r>
      <w:r w:rsidRPr="00DB3CA5">
        <w:rPr>
          <w:rFonts w:asciiTheme="majorHAnsi" w:hAnsiTheme="majorHAnsi"/>
          <w:spacing w:val="31"/>
          <w:sz w:val="20"/>
          <w:szCs w:val="20"/>
        </w:rPr>
        <w:t xml:space="preserve"> </w:t>
      </w:r>
      <w:r w:rsidRPr="00DB3CA5">
        <w:rPr>
          <w:rFonts w:asciiTheme="majorHAnsi" w:hAnsiTheme="majorHAnsi"/>
          <w:sz w:val="20"/>
          <w:szCs w:val="20"/>
        </w:rPr>
        <w:t>a</w:t>
      </w:r>
      <w:r w:rsidRPr="00DB3CA5">
        <w:rPr>
          <w:rFonts w:asciiTheme="majorHAnsi" w:hAnsiTheme="majorHAnsi"/>
          <w:spacing w:val="32"/>
          <w:sz w:val="20"/>
          <w:szCs w:val="20"/>
        </w:rPr>
        <w:t xml:space="preserve"> </w:t>
      </w:r>
      <w:r w:rsidRPr="00DB3CA5">
        <w:rPr>
          <w:rFonts w:asciiTheme="majorHAnsi" w:hAnsiTheme="majorHAnsi"/>
          <w:sz w:val="20"/>
          <w:szCs w:val="20"/>
        </w:rPr>
        <w:t>execução</w:t>
      </w:r>
      <w:r w:rsidRPr="00DB3CA5">
        <w:rPr>
          <w:rFonts w:asciiTheme="majorHAnsi" w:hAnsiTheme="majorHAnsi"/>
          <w:spacing w:val="32"/>
          <w:sz w:val="20"/>
          <w:szCs w:val="20"/>
        </w:rPr>
        <w:t xml:space="preserve"> </w:t>
      </w:r>
      <w:r w:rsidRPr="00DB3CA5">
        <w:rPr>
          <w:rFonts w:asciiTheme="majorHAnsi" w:hAnsiTheme="majorHAnsi"/>
          <w:sz w:val="20"/>
          <w:szCs w:val="20"/>
        </w:rPr>
        <w:t>do</w:t>
      </w:r>
      <w:r w:rsidRPr="00DB3CA5">
        <w:rPr>
          <w:rFonts w:asciiTheme="majorHAnsi" w:hAnsiTheme="majorHAnsi"/>
          <w:spacing w:val="32"/>
          <w:sz w:val="20"/>
          <w:szCs w:val="20"/>
        </w:rPr>
        <w:t xml:space="preserve"> </w:t>
      </w:r>
      <w:r w:rsidRPr="00DB3CA5">
        <w:rPr>
          <w:rFonts w:asciiTheme="majorHAnsi" w:hAnsiTheme="majorHAnsi"/>
          <w:sz w:val="20"/>
          <w:szCs w:val="20"/>
        </w:rPr>
        <w:t>objeto</w:t>
      </w:r>
      <w:r w:rsidRPr="00DB3CA5">
        <w:rPr>
          <w:rFonts w:asciiTheme="majorHAnsi" w:hAnsiTheme="majorHAnsi"/>
          <w:spacing w:val="31"/>
          <w:sz w:val="20"/>
          <w:szCs w:val="20"/>
        </w:rPr>
        <w:t xml:space="preserve"> </w:t>
      </w:r>
      <w:r w:rsidRPr="00DB3CA5">
        <w:rPr>
          <w:rFonts w:asciiTheme="majorHAnsi" w:hAnsiTheme="majorHAnsi"/>
          <w:sz w:val="20"/>
          <w:szCs w:val="20"/>
        </w:rPr>
        <w:t>deste</w:t>
      </w:r>
      <w:r w:rsidR="004802BB" w:rsidRPr="00DB3CA5">
        <w:rPr>
          <w:rFonts w:asciiTheme="majorHAnsi" w:hAnsiTheme="majorHAnsi"/>
          <w:sz w:val="20"/>
          <w:szCs w:val="20"/>
        </w:rPr>
        <w:t xml:space="preserve"> </w:t>
      </w:r>
      <w:r w:rsidRPr="00DB3CA5">
        <w:rPr>
          <w:rFonts w:asciiTheme="majorHAnsi" w:hAnsiTheme="majorHAnsi"/>
          <w:sz w:val="20"/>
          <w:szCs w:val="20"/>
        </w:rPr>
        <w:t>contrato.</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8"/>
          <w:sz w:val="20"/>
          <w:szCs w:val="20"/>
        </w:rPr>
        <w:t xml:space="preserve"> </w:t>
      </w:r>
      <w:r w:rsidRPr="00DB3CA5">
        <w:rPr>
          <w:rFonts w:asciiTheme="majorHAnsi" w:hAnsiTheme="majorHAnsi"/>
          <w:sz w:val="20"/>
          <w:szCs w:val="20"/>
        </w:rPr>
        <w:t>2º</w:t>
      </w:r>
      <w:r w:rsidRPr="00DB3CA5">
        <w:rPr>
          <w:rFonts w:asciiTheme="majorHAnsi" w:hAnsiTheme="majorHAnsi"/>
          <w:spacing w:val="29"/>
          <w:sz w:val="20"/>
          <w:szCs w:val="20"/>
        </w:rPr>
        <w:t xml:space="preserve"> </w:t>
      </w:r>
      <w:r w:rsidRPr="00DB3CA5">
        <w:rPr>
          <w:rFonts w:asciiTheme="majorHAnsi" w:hAnsiTheme="majorHAnsi"/>
          <w:sz w:val="20"/>
          <w:szCs w:val="20"/>
        </w:rPr>
        <w:t>Os</w:t>
      </w:r>
      <w:r w:rsidRPr="00DB3CA5">
        <w:rPr>
          <w:rFonts w:asciiTheme="majorHAnsi" w:hAnsiTheme="majorHAnsi"/>
          <w:spacing w:val="28"/>
          <w:sz w:val="20"/>
          <w:szCs w:val="20"/>
        </w:rPr>
        <w:t xml:space="preserve"> </w:t>
      </w:r>
      <w:r w:rsidRPr="00DB3CA5">
        <w:rPr>
          <w:rFonts w:asciiTheme="majorHAnsi" w:hAnsiTheme="majorHAnsi"/>
          <w:sz w:val="20"/>
          <w:szCs w:val="20"/>
        </w:rPr>
        <w:t>serviços</w:t>
      </w:r>
      <w:r w:rsidRPr="00DB3CA5">
        <w:rPr>
          <w:rFonts w:asciiTheme="majorHAnsi" w:hAnsiTheme="majorHAnsi"/>
          <w:spacing w:val="29"/>
          <w:sz w:val="20"/>
          <w:szCs w:val="20"/>
        </w:rPr>
        <w:t xml:space="preserve"> </w:t>
      </w:r>
      <w:r w:rsidRPr="00DB3CA5">
        <w:rPr>
          <w:rFonts w:asciiTheme="majorHAnsi" w:hAnsiTheme="majorHAnsi"/>
          <w:sz w:val="20"/>
          <w:szCs w:val="20"/>
        </w:rPr>
        <w:t>sob</w:t>
      </w:r>
      <w:r w:rsidRPr="00DB3CA5">
        <w:rPr>
          <w:rFonts w:asciiTheme="majorHAnsi" w:hAnsiTheme="majorHAnsi"/>
          <w:spacing w:val="28"/>
          <w:sz w:val="20"/>
          <w:szCs w:val="20"/>
        </w:rPr>
        <w:t xml:space="preserve"> </w:t>
      </w:r>
      <w:r w:rsidRPr="00DB3CA5">
        <w:rPr>
          <w:rFonts w:asciiTheme="majorHAnsi" w:hAnsiTheme="majorHAnsi"/>
          <w:sz w:val="20"/>
          <w:szCs w:val="20"/>
        </w:rPr>
        <w:t>a</w:t>
      </w:r>
      <w:r w:rsidRPr="00DB3CA5">
        <w:rPr>
          <w:rFonts w:asciiTheme="majorHAnsi" w:hAnsiTheme="majorHAnsi"/>
          <w:spacing w:val="29"/>
          <w:sz w:val="20"/>
          <w:szCs w:val="20"/>
        </w:rPr>
        <w:t xml:space="preserve"> </w:t>
      </w:r>
      <w:r w:rsidRPr="00DB3CA5">
        <w:rPr>
          <w:rFonts w:asciiTheme="majorHAnsi" w:hAnsiTheme="majorHAnsi"/>
          <w:sz w:val="20"/>
          <w:szCs w:val="20"/>
        </w:rPr>
        <w:t>responsabilidade</w:t>
      </w:r>
      <w:r w:rsidRPr="00DB3CA5">
        <w:rPr>
          <w:rFonts w:asciiTheme="majorHAnsi" w:hAnsiTheme="majorHAnsi"/>
          <w:spacing w:val="29"/>
          <w:sz w:val="20"/>
          <w:szCs w:val="20"/>
        </w:rPr>
        <w:t xml:space="preserve"> </w:t>
      </w:r>
      <w:r w:rsidRPr="00DB3CA5">
        <w:rPr>
          <w:rFonts w:asciiTheme="majorHAnsi" w:hAnsiTheme="majorHAnsi"/>
          <w:sz w:val="20"/>
          <w:szCs w:val="20"/>
        </w:rPr>
        <w:t>da</w:t>
      </w:r>
      <w:r w:rsidRPr="00DB3CA5">
        <w:rPr>
          <w:rFonts w:asciiTheme="majorHAnsi" w:hAnsiTheme="majorHAnsi"/>
          <w:spacing w:val="28"/>
          <w:sz w:val="20"/>
          <w:szCs w:val="20"/>
        </w:rPr>
        <w:t xml:space="preserve"> </w:t>
      </w:r>
      <w:r w:rsidRPr="00DB3CA5">
        <w:rPr>
          <w:rFonts w:asciiTheme="majorHAnsi" w:hAnsiTheme="majorHAnsi"/>
          <w:sz w:val="20"/>
          <w:szCs w:val="20"/>
        </w:rPr>
        <w:t>CONTRATADA</w:t>
      </w:r>
      <w:r w:rsidRPr="00DB3CA5">
        <w:rPr>
          <w:rFonts w:asciiTheme="majorHAnsi" w:hAnsiTheme="majorHAnsi"/>
          <w:spacing w:val="29"/>
          <w:sz w:val="20"/>
          <w:szCs w:val="20"/>
        </w:rPr>
        <w:t xml:space="preserve"> </w:t>
      </w:r>
      <w:r w:rsidRPr="00DB3CA5">
        <w:rPr>
          <w:rFonts w:asciiTheme="majorHAnsi" w:hAnsiTheme="majorHAnsi"/>
          <w:sz w:val="20"/>
          <w:szCs w:val="20"/>
        </w:rPr>
        <w:t>são</w:t>
      </w:r>
      <w:r w:rsidRPr="00DB3CA5">
        <w:rPr>
          <w:rFonts w:asciiTheme="majorHAnsi" w:hAnsiTheme="majorHAnsi"/>
          <w:spacing w:val="28"/>
          <w:sz w:val="20"/>
          <w:szCs w:val="20"/>
        </w:rPr>
        <w:t xml:space="preserve"> </w:t>
      </w:r>
      <w:r w:rsidRPr="00DB3CA5">
        <w:rPr>
          <w:rFonts w:asciiTheme="majorHAnsi" w:hAnsiTheme="majorHAnsi"/>
          <w:sz w:val="20"/>
          <w:szCs w:val="20"/>
        </w:rPr>
        <w:t>aqueles</w:t>
      </w:r>
      <w:r w:rsidRPr="00DB3CA5">
        <w:rPr>
          <w:rFonts w:asciiTheme="majorHAnsi" w:hAnsiTheme="majorHAnsi"/>
          <w:spacing w:val="29"/>
          <w:sz w:val="20"/>
          <w:szCs w:val="20"/>
        </w:rPr>
        <w:t xml:space="preserve"> </w:t>
      </w:r>
      <w:r w:rsidRPr="00DB3CA5">
        <w:rPr>
          <w:rFonts w:asciiTheme="majorHAnsi" w:hAnsiTheme="majorHAnsi"/>
          <w:sz w:val="20"/>
          <w:szCs w:val="20"/>
        </w:rPr>
        <w:t>que</w:t>
      </w:r>
      <w:r w:rsidRPr="00DB3CA5">
        <w:rPr>
          <w:rFonts w:asciiTheme="majorHAnsi" w:hAnsiTheme="majorHAnsi"/>
          <w:spacing w:val="28"/>
          <w:sz w:val="20"/>
          <w:szCs w:val="20"/>
        </w:rPr>
        <w:t xml:space="preserve"> </w:t>
      </w:r>
      <w:r w:rsidRPr="00DB3CA5">
        <w:rPr>
          <w:rFonts w:asciiTheme="majorHAnsi" w:hAnsiTheme="majorHAnsi"/>
          <w:sz w:val="20"/>
          <w:szCs w:val="20"/>
        </w:rPr>
        <w:t>correspondem</w:t>
      </w:r>
      <w:r w:rsidRPr="00DB3CA5">
        <w:rPr>
          <w:rFonts w:asciiTheme="majorHAnsi" w:hAnsiTheme="majorHAnsi"/>
          <w:spacing w:val="29"/>
          <w:sz w:val="20"/>
          <w:szCs w:val="20"/>
        </w:rPr>
        <w:t xml:space="preserve"> </w:t>
      </w:r>
      <w:r w:rsidRPr="00DB3CA5">
        <w:rPr>
          <w:rFonts w:asciiTheme="majorHAnsi" w:hAnsiTheme="majorHAnsi"/>
          <w:sz w:val="20"/>
          <w:szCs w:val="20"/>
        </w:rPr>
        <w:t>aos</w:t>
      </w:r>
      <w:r w:rsidRPr="00DB3CA5">
        <w:rPr>
          <w:rFonts w:asciiTheme="majorHAnsi" w:hAnsiTheme="majorHAnsi"/>
          <w:spacing w:val="29"/>
          <w:sz w:val="20"/>
          <w:szCs w:val="20"/>
        </w:rPr>
        <w:t xml:space="preserve"> </w:t>
      </w:r>
      <w:r w:rsidRPr="00DB3CA5">
        <w:rPr>
          <w:rFonts w:asciiTheme="majorHAnsi" w:hAnsiTheme="majorHAnsi"/>
          <w:sz w:val="20"/>
          <w:szCs w:val="20"/>
        </w:rPr>
        <w:t>que</w:t>
      </w:r>
      <w:r w:rsidRPr="00DB3CA5">
        <w:rPr>
          <w:rFonts w:asciiTheme="majorHAnsi" w:hAnsiTheme="majorHAnsi"/>
          <w:spacing w:val="28"/>
          <w:sz w:val="20"/>
          <w:szCs w:val="20"/>
        </w:rPr>
        <w:t xml:space="preserve"> </w:t>
      </w:r>
      <w:r w:rsidRPr="00DB3CA5">
        <w:rPr>
          <w:rFonts w:asciiTheme="majorHAnsi" w:hAnsiTheme="majorHAnsi"/>
          <w:sz w:val="20"/>
          <w:szCs w:val="20"/>
        </w:rPr>
        <w:t>efetivamente</w:t>
      </w:r>
      <w:r w:rsidRPr="00DB3CA5">
        <w:rPr>
          <w:rFonts w:asciiTheme="majorHAnsi" w:hAnsiTheme="majorHAnsi"/>
          <w:spacing w:val="29"/>
          <w:sz w:val="20"/>
          <w:szCs w:val="20"/>
        </w:rPr>
        <w:t xml:space="preserve"> </w:t>
      </w:r>
      <w:r w:rsidRPr="00DB3CA5">
        <w:rPr>
          <w:rFonts w:asciiTheme="majorHAnsi" w:hAnsiTheme="majorHAnsi"/>
          <w:sz w:val="20"/>
          <w:szCs w:val="20"/>
        </w:rPr>
        <w:t>forem</w:t>
      </w:r>
      <w:r w:rsidR="00CB19ED" w:rsidRPr="00DB3CA5">
        <w:rPr>
          <w:rFonts w:asciiTheme="majorHAnsi" w:hAnsiTheme="majorHAnsi"/>
          <w:sz w:val="20"/>
          <w:szCs w:val="20"/>
        </w:rPr>
        <w:t xml:space="preserve"> </w:t>
      </w:r>
      <w:r w:rsidRPr="00DB3CA5">
        <w:rPr>
          <w:rFonts w:asciiTheme="majorHAnsi" w:hAnsiTheme="majorHAnsi"/>
          <w:sz w:val="20"/>
          <w:szCs w:val="20"/>
        </w:rPr>
        <w:t>executados</w:t>
      </w:r>
      <w:r w:rsidRPr="00DB3CA5">
        <w:rPr>
          <w:rFonts w:asciiTheme="majorHAnsi" w:hAnsiTheme="majorHAnsi"/>
          <w:spacing w:val="22"/>
          <w:sz w:val="20"/>
          <w:szCs w:val="20"/>
        </w:rPr>
        <w:t xml:space="preserve"> </w:t>
      </w:r>
      <w:r w:rsidRPr="00DB3CA5">
        <w:rPr>
          <w:rFonts w:asciiTheme="majorHAnsi" w:hAnsiTheme="majorHAnsi"/>
          <w:sz w:val="20"/>
          <w:szCs w:val="20"/>
        </w:rPr>
        <w:t>em</w:t>
      </w:r>
      <w:r w:rsidRPr="00DB3CA5">
        <w:rPr>
          <w:rFonts w:asciiTheme="majorHAnsi" w:hAnsiTheme="majorHAnsi"/>
          <w:spacing w:val="22"/>
          <w:sz w:val="20"/>
          <w:szCs w:val="20"/>
        </w:rPr>
        <w:t xml:space="preserve"> </w:t>
      </w:r>
      <w:r w:rsidRPr="00DB3CA5">
        <w:rPr>
          <w:rFonts w:asciiTheme="majorHAnsi" w:hAnsiTheme="majorHAnsi"/>
          <w:sz w:val="20"/>
          <w:szCs w:val="20"/>
        </w:rPr>
        <w:t>decorrência</w:t>
      </w:r>
      <w:r w:rsidRPr="00DB3CA5">
        <w:rPr>
          <w:rFonts w:asciiTheme="majorHAnsi" w:hAnsiTheme="majorHAnsi"/>
          <w:spacing w:val="22"/>
          <w:sz w:val="20"/>
          <w:szCs w:val="20"/>
        </w:rPr>
        <w:t xml:space="preserve"> </w:t>
      </w:r>
      <w:r w:rsidRPr="00DB3CA5">
        <w:rPr>
          <w:rFonts w:asciiTheme="majorHAnsi" w:hAnsiTheme="majorHAnsi"/>
          <w:sz w:val="20"/>
          <w:szCs w:val="20"/>
        </w:rPr>
        <w:t>deste</w:t>
      </w:r>
      <w:r w:rsidRPr="00DB3CA5">
        <w:rPr>
          <w:rFonts w:asciiTheme="majorHAnsi" w:hAnsiTheme="majorHAnsi"/>
          <w:spacing w:val="22"/>
          <w:sz w:val="20"/>
          <w:szCs w:val="20"/>
        </w:rPr>
        <w:t xml:space="preserve"> </w:t>
      </w:r>
      <w:r w:rsidRPr="00DB3CA5">
        <w:rPr>
          <w:rFonts w:asciiTheme="majorHAnsi" w:hAnsiTheme="majorHAnsi"/>
          <w:sz w:val="20"/>
          <w:szCs w:val="20"/>
        </w:rPr>
        <w:t>contrato.</w:t>
      </w:r>
      <w:r w:rsidRPr="00DB3CA5">
        <w:rPr>
          <w:rFonts w:asciiTheme="majorHAnsi" w:hAnsiTheme="majorHAnsi"/>
          <w:spacing w:val="22"/>
          <w:sz w:val="20"/>
          <w:szCs w:val="20"/>
        </w:rPr>
        <w:t xml:space="preserve"> </w:t>
      </w:r>
      <w:r w:rsidRPr="00DB3CA5">
        <w:rPr>
          <w:rFonts w:asciiTheme="majorHAnsi" w:hAnsiTheme="majorHAnsi"/>
          <w:sz w:val="20"/>
          <w:szCs w:val="20"/>
        </w:rPr>
        <w:t>As</w:t>
      </w:r>
      <w:r w:rsidRPr="00DB3CA5">
        <w:rPr>
          <w:rFonts w:asciiTheme="majorHAnsi" w:hAnsiTheme="majorHAnsi"/>
          <w:spacing w:val="22"/>
          <w:sz w:val="20"/>
          <w:szCs w:val="20"/>
        </w:rPr>
        <w:t xml:space="preserve"> </w:t>
      </w:r>
      <w:r w:rsidRPr="00DB3CA5">
        <w:rPr>
          <w:rFonts w:asciiTheme="majorHAnsi" w:hAnsiTheme="majorHAnsi"/>
          <w:sz w:val="20"/>
          <w:szCs w:val="20"/>
        </w:rPr>
        <w:t>execuções</w:t>
      </w:r>
      <w:r w:rsidRPr="00DB3CA5">
        <w:rPr>
          <w:rFonts w:asciiTheme="majorHAnsi" w:hAnsiTheme="majorHAnsi"/>
          <w:spacing w:val="22"/>
          <w:sz w:val="20"/>
          <w:szCs w:val="20"/>
        </w:rPr>
        <w:t xml:space="preserve"> </w:t>
      </w:r>
      <w:r w:rsidRPr="00DB3CA5">
        <w:rPr>
          <w:rFonts w:asciiTheme="majorHAnsi" w:hAnsiTheme="majorHAnsi"/>
          <w:sz w:val="20"/>
          <w:szCs w:val="20"/>
        </w:rPr>
        <w:t>que</w:t>
      </w:r>
      <w:r w:rsidRPr="00DB3CA5">
        <w:rPr>
          <w:rFonts w:asciiTheme="majorHAnsi" w:hAnsiTheme="majorHAnsi"/>
          <w:spacing w:val="22"/>
          <w:sz w:val="20"/>
          <w:szCs w:val="20"/>
        </w:rPr>
        <w:t xml:space="preserve"> </w:t>
      </w:r>
      <w:r w:rsidRPr="00DB3CA5">
        <w:rPr>
          <w:rFonts w:asciiTheme="majorHAnsi" w:hAnsiTheme="majorHAnsi"/>
          <w:sz w:val="20"/>
          <w:szCs w:val="20"/>
        </w:rPr>
        <w:t>apresentarem</w:t>
      </w:r>
      <w:r w:rsidRPr="00DB3CA5">
        <w:rPr>
          <w:rFonts w:asciiTheme="majorHAnsi" w:hAnsiTheme="majorHAnsi"/>
          <w:spacing w:val="22"/>
          <w:sz w:val="20"/>
          <w:szCs w:val="20"/>
        </w:rPr>
        <w:t xml:space="preserve"> </w:t>
      </w:r>
      <w:r w:rsidRPr="00DB3CA5">
        <w:rPr>
          <w:rFonts w:asciiTheme="majorHAnsi" w:hAnsiTheme="majorHAnsi"/>
          <w:sz w:val="20"/>
          <w:szCs w:val="20"/>
        </w:rPr>
        <w:t>defeitos</w:t>
      </w:r>
      <w:r w:rsidRPr="00DB3CA5">
        <w:rPr>
          <w:rFonts w:asciiTheme="majorHAnsi" w:hAnsiTheme="majorHAnsi"/>
          <w:spacing w:val="22"/>
          <w:sz w:val="20"/>
          <w:szCs w:val="20"/>
        </w:rPr>
        <w:t xml:space="preserve"> </w:t>
      </w:r>
      <w:r w:rsidRPr="00DB3CA5">
        <w:rPr>
          <w:rFonts w:asciiTheme="majorHAnsi" w:hAnsiTheme="majorHAnsi"/>
          <w:sz w:val="20"/>
          <w:szCs w:val="20"/>
        </w:rPr>
        <w:t>deverão</w:t>
      </w:r>
      <w:r w:rsidRPr="00DB3CA5">
        <w:rPr>
          <w:rFonts w:asciiTheme="majorHAnsi" w:hAnsiTheme="majorHAnsi"/>
          <w:spacing w:val="22"/>
          <w:sz w:val="20"/>
          <w:szCs w:val="20"/>
        </w:rPr>
        <w:t xml:space="preserve"> </w:t>
      </w:r>
      <w:r w:rsidRPr="00DB3CA5">
        <w:rPr>
          <w:rFonts w:asciiTheme="majorHAnsi" w:hAnsiTheme="majorHAnsi"/>
          <w:sz w:val="20"/>
          <w:szCs w:val="20"/>
        </w:rPr>
        <w:t>ser</w:t>
      </w:r>
      <w:r w:rsidRPr="00DB3CA5">
        <w:rPr>
          <w:rFonts w:asciiTheme="majorHAnsi" w:hAnsiTheme="majorHAnsi"/>
          <w:spacing w:val="22"/>
          <w:sz w:val="20"/>
          <w:szCs w:val="20"/>
        </w:rPr>
        <w:t xml:space="preserve"> </w:t>
      </w:r>
      <w:r w:rsidRPr="00DB3CA5">
        <w:rPr>
          <w:rFonts w:asciiTheme="majorHAnsi" w:hAnsiTheme="majorHAnsi"/>
          <w:sz w:val="20"/>
          <w:szCs w:val="20"/>
        </w:rPr>
        <w:t>refeitas,</w:t>
      </w:r>
      <w:r w:rsidRPr="00DB3CA5">
        <w:rPr>
          <w:rFonts w:asciiTheme="majorHAnsi" w:hAnsiTheme="majorHAnsi"/>
          <w:spacing w:val="22"/>
          <w:sz w:val="20"/>
          <w:szCs w:val="20"/>
        </w:rPr>
        <w:t xml:space="preserve"> </w:t>
      </w:r>
      <w:r w:rsidRPr="00DB3CA5">
        <w:rPr>
          <w:rFonts w:asciiTheme="majorHAnsi" w:hAnsiTheme="majorHAnsi"/>
          <w:sz w:val="20"/>
          <w:szCs w:val="20"/>
        </w:rPr>
        <w:t>sem</w:t>
      </w:r>
      <w:r w:rsidRPr="00DB3CA5">
        <w:rPr>
          <w:rFonts w:asciiTheme="majorHAnsi" w:hAnsiTheme="majorHAnsi"/>
          <w:spacing w:val="22"/>
          <w:sz w:val="20"/>
          <w:szCs w:val="20"/>
        </w:rPr>
        <w:t xml:space="preserve"> </w:t>
      </w:r>
      <w:r w:rsidRPr="00DB3CA5">
        <w:rPr>
          <w:rFonts w:asciiTheme="majorHAnsi" w:hAnsiTheme="majorHAnsi"/>
          <w:sz w:val="20"/>
          <w:szCs w:val="20"/>
        </w:rPr>
        <w:t>custos</w:t>
      </w:r>
      <w:r w:rsidRPr="00DB3CA5">
        <w:rPr>
          <w:rFonts w:asciiTheme="majorHAnsi" w:hAnsiTheme="majorHAnsi"/>
          <w:spacing w:val="22"/>
          <w:sz w:val="20"/>
          <w:szCs w:val="20"/>
        </w:rPr>
        <w:t xml:space="preserve"> </w:t>
      </w:r>
      <w:r w:rsidRPr="00DB3CA5">
        <w:rPr>
          <w:rFonts w:asciiTheme="majorHAnsi" w:hAnsiTheme="majorHAnsi"/>
          <w:sz w:val="20"/>
          <w:szCs w:val="20"/>
        </w:rPr>
        <w:t>adicionais</w:t>
      </w:r>
      <w:r w:rsidR="005D3C62" w:rsidRPr="00DB3CA5">
        <w:rPr>
          <w:rFonts w:asciiTheme="majorHAnsi" w:hAnsiTheme="majorHAnsi"/>
          <w:sz w:val="20"/>
          <w:szCs w:val="20"/>
        </w:rPr>
        <w:t xml:space="preserve"> ao CONTRATANTE</w:t>
      </w:r>
      <w:r w:rsidRPr="00DB3CA5">
        <w:rPr>
          <w:rFonts w:asciiTheme="majorHAnsi" w:hAnsiTheme="majorHAnsi"/>
          <w:sz w:val="20"/>
          <w:szCs w:val="20"/>
        </w:rPr>
        <w:t>.</w:t>
      </w:r>
    </w:p>
    <w:p w:rsidR="00CB19ED" w:rsidRPr="00DB3CA5" w:rsidRDefault="00CB19E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highlight w:val="green"/>
        </w:rPr>
        <w:t xml:space="preserve">§ 3º </w:t>
      </w:r>
      <w:r w:rsidRPr="00DB3CA5">
        <w:rPr>
          <w:rFonts w:asciiTheme="majorHAnsi" w:hAnsiTheme="majorHAnsi"/>
          <w:sz w:val="20"/>
          <w:szCs w:val="20"/>
        </w:rPr>
        <w:t>A</w:t>
      </w:r>
      <w:r w:rsidRPr="00DB3CA5">
        <w:rPr>
          <w:rFonts w:asciiTheme="majorHAnsi" w:hAnsiTheme="majorHAnsi"/>
          <w:spacing w:val="39"/>
          <w:sz w:val="20"/>
          <w:szCs w:val="20"/>
        </w:rPr>
        <w:t xml:space="preserve"> </w:t>
      </w:r>
      <w:r w:rsidRPr="00DB3CA5">
        <w:rPr>
          <w:rFonts w:asciiTheme="majorHAnsi" w:hAnsiTheme="majorHAnsi"/>
          <w:sz w:val="20"/>
          <w:szCs w:val="20"/>
        </w:rPr>
        <w:t>execução</w:t>
      </w:r>
      <w:r w:rsidRPr="00DB3CA5">
        <w:rPr>
          <w:rFonts w:asciiTheme="majorHAnsi" w:hAnsiTheme="majorHAnsi"/>
          <w:spacing w:val="39"/>
          <w:sz w:val="20"/>
          <w:szCs w:val="20"/>
        </w:rPr>
        <w:t xml:space="preserve"> </w:t>
      </w:r>
      <w:r w:rsidRPr="00DB3CA5">
        <w:rPr>
          <w:rFonts w:asciiTheme="majorHAnsi" w:hAnsiTheme="majorHAnsi"/>
          <w:sz w:val="20"/>
          <w:szCs w:val="20"/>
        </w:rPr>
        <w:t>deverá</w:t>
      </w:r>
      <w:r w:rsidRPr="00DB3CA5">
        <w:rPr>
          <w:rFonts w:asciiTheme="majorHAnsi" w:hAnsiTheme="majorHAnsi"/>
          <w:spacing w:val="39"/>
          <w:sz w:val="20"/>
          <w:szCs w:val="20"/>
        </w:rPr>
        <w:t xml:space="preserve"> </w:t>
      </w:r>
      <w:r w:rsidRPr="00DB3CA5">
        <w:rPr>
          <w:rFonts w:asciiTheme="majorHAnsi" w:hAnsiTheme="majorHAnsi"/>
          <w:sz w:val="20"/>
          <w:szCs w:val="20"/>
        </w:rPr>
        <w:t>ser</w:t>
      </w:r>
      <w:r w:rsidRPr="00DB3CA5">
        <w:rPr>
          <w:rFonts w:asciiTheme="majorHAnsi" w:hAnsiTheme="majorHAnsi"/>
          <w:spacing w:val="39"/>
          <w:sz w:val="20"/>
          <w:szCs w:val="20"/>
        </w:rPr>
        <w:t xml:space="preserve"> </w:t>
      </w:r>
      <w:r w:rsidRPr="00DB3CA5">
        <w:rPr>
          <w:rFonts w:asciiTheme="majorHAnsi" w:hAnsiTheme="majorHAnsi"/>
          <w:sz w:val="20"/>
          <w:szCs w:val="20"/>
        </w:rPr>
        <w:t>rigorosamente</w:t>
      </w:r>
      <w:r w:rsidRPr="00DB3CA5">
        <w:rPr>
          <w:rFonts w:asciiTheme="majorHAnsi" w:hAnsiTheme="majorHAnsi"/>
          <w:spacing w:val="39"/>
          <w:sz w:val="20"/>
          <w:szCs w:val="20"/>
        </w:rPr>
        <w:t xml:space="preserve"> </w:t>
      </w:r>
      <w:r w:rsidRPr="00DB3CA5">
        <w:rPr>
          <w:rFonts w:asciiTheme="majorHAnsi" w:hAnsiTheme="majorHAnsi"/>
          <w:sz w:val="20"/>
          <w:szCs w:val="20"/>
        </w:rPr>
        <w:t>de</w:t>
      </w:r>
      <w:r w:rsidRPr="00DB3CA5">
        <w:rPr>
          <w:rFonts w:asciiTheme="majorHAnsi" w:hAnsiTheme="majorHAnsi"/>
          <w:spacing w:val="39"/>
          <w:sz w:val="20"/>
          <w:szCs w:val="20"/>
        </w:rPr>
        <w:t xml:space="preserve"> </w:t>
      </w:r>
      <w:r w:rsidRPr="00DB3CA5">
        <w:rPr>
          <w:rFonts w:asciiTheme="majorHAnsi" w:hAnsiTheme="majorHAnsi"/>
          <w:sz w:val="20"/>
          <w:szCs w:val="20"/>
        </w:rPr>
        <w:t>acordo</w:t>
      </w:r>
      <w:r w:rsidRPr="00DB3CA5">
        <w:rPr>
          <w:rFonts w:asciiTheme="majorHAnsi" w:hAnsiTheme="majorHAnsi"/>
          <w:spacing w:val="39"/>
          <w:sz w:val="20"/>
          <w:szCs w:val="20"/>
        </w:rPr>
        <w:t xml:space="preserve"> </w:t>
      </w:r>
      <w:r w:rsidRPr="00DB3CA5">
        <w:rPr>
          <w:rFonts w:asciiTheme="majorHAnsi" w:hAnsiTheme="majorHAnsi"/>
          <w:sz w:val="20"/>
          <w:szCs w:val="20"/>
        </w:rPr>
        <w:t>com</w:t>
      </w:r>
      <w:r w:rsidRPr="00DB3CA5">
        <w:rPr>
          <w:rFonts w:asciiTheme="majorHAnsi" w:hAnsiTheme="majorHAnsi"/>
          <w:spacing w:val="39"/>
          <w:sz w:val="20"/>
          <w:szCs w:val="20"/>
        </w:rPr>
        <w:t xml:space="preserve"> </w:t>
      </w:r>
      <w:r w:rsidRPr="00DB3CA5">
        <w:rPr>
          <w:rFonts w:asciiTheme="majorHAnsi" w:hAnsiTheme="majorHAnsi"/>
          <w:sz w:val="20"/>
          <w:szCs w:val="20"/>
        </w:rPr>
        <w:t>as</w:t>
      </w:r>
      <w:r w:rsidRPr="00DB3CA5">
        <w:rPr>
          <w:rFonts w:asciiTheme="majorHAnsi" w:hAnsiTheme="majorHAnsi"/>
          <w:spacing w:val="39"/>
          <w:sz w:val="20"/>
          <w:szCs w:val="20"/>
        </w:rPr>
        <w:t xml:space="preserve"> </w:t>
      </w:r>
      <w:r w:rsidRPr="00DB3CA5">
        <w:rPr>
          <w:rFonts w:asciiTheme="majorHAnsi" w:hAnsiTheme="majorHAnsi"/>
          <w:sz w:val="20"/>
          <w:szCs w:val="20"/>
        </w:rPr>
        <w:t>especificações</w:t>
      </w:r>
      <w:r w:rsidRPr="00DB3CA5">
        <w:rPr>
          <w:rFonts w:asciiTheme="majorHAnsi" w:hAnsiTheme="majorHAnsi"/>
          <w:spacing w:val="39"/>
          <w:sz w:val="20"/>
          <w:szCs w:val="20"/>
        </w:rPr>
        <w:t xml:space="preserve"> </w:t>
      </w:r>
      <w:r w:rsidRPr="00DB3CA5">
        <w:rPr>
          <w:rFonts w:asciiTheme="majorHAnsi" w:hAnsiTheme="majorHAnsi"/>
          <w:sz w:val="20"/>
          <w:szCs w:val="20"/>
        </w:rPr>
        <w:t>e</w:t>
      </w:r>
      <w:r w:rsidRPr="00DB3CA5">
        <w:rPr>
          <w:rFonts w:asciiTheme="majorHAnsi" w:hAnsiTheme="majorHAnsi"/>
          <w:spacing w:val="39"/>
          <w:sz w:val="20"/>
          <w:szCs w:val="20"/>
        </w:rPr>
        <w:t xml:space="preserve"> </w:t>
      </w:r>
      <w:r w:rsidRPr="00DB3CA5">
        <w:rPr>
          <w:rFonts w:asciiTheme="majorHAnsi" w:hAnsiTheme="majorHAnsi"/>
          <w:sz w:val="20"/>
          <w:szCs w:val="20"/>
        </w:rPr>
        <w:t>demais</w:t>
      </w:r>
      <w:r w:rsidRPr="00DB3CA5">
        <w:rPr>
          <w:rFonts w:asciiTheme="majorHAnsi" w:hAnsiTheme="majorHAnsi"/>
          <w:spacing w:val="39"/>
          <w:sz w:val="20"/>
          <w:szCs w:val="20"/>
        </w:rPr>
        <w:t xml:space="preserve"> </w:t>
      </w:r>
      <w:r w:rsidRPr="00DB3CA5">
        <w:rPr>
          <w:rFonts w:asciiTheme="majorHAnsi" w:hAnsiTheme="majorHAnsi"/>
          <w:sz w:val="20"/>
          <w:szCs w:val="20"/>
        </w:rPr>
        <w:t>elementos</w:t>
      </w:r>
      <w:r w:rsidRPr="00DB3CA5">
        <w:rPr>
          <w:rFonts w:asciiTheme="majorHAnsi" w:hAnsiTheme="majorHAnsi"/>
          <w:spacing w:val="39"/>
          <w:sz w:val="20"/>
          <w:szCs w:val="20"/>
        </w:rPr>
        <w:t xml:space="preserve"> </w:t>
      </w:r>
      <w:r w:rsidRPr="00DB3CA5">
        <w:rPr>
          <w:rFonts w:asciiTheme="majorHAnsi" w:hAnsiTheme="majorHAnsi"/>
          <w:sz w:val="20"/>
          <w:szCs w:val="20"/>
        </w:rPr>
        <w:t>técnicos</w:t>
      </w:r>
      <w:r w:rsidRPr="00DB3CA5">
        <w:rPr>
          <w:rFonts w:asciiTheme="majorHAnsi" w:hAnsiTheme="majorHAnsi"/>
          <w:spacing w:val="39"/>
          <w:sz w:val="20"/>
          <w:szCs w:val="20"/>
        </w:rPr>
        <w:t xml:space="preserve"> </w:t>
      </w:r>
      <w:r w:rsidRPr="00DB3CA5">
        <w:rPr>
          <w:rFonts w:asciiTheme="majorHAnsi" w:hAnsiTheme="majorHAnsi"/>
          <w:sz w:val="20"/>
          <w:szCs w:val="20"/>
        </w:rPr>
        <w:t>relacionados</w:t>
      </w:r>
      <w:r w:rsidRPr="00DB3CA5">
        <w:rPr>
          <w:rFonts w:asciiTheme="majorHAnsi" w:hAnsiTheme="majorHAnsi"/>
          <w:spacing w:val="-42"/>
          <w:sz w:val="20"/>
          <w:szCs w:val="20"/>
        </w:rPr>
        <w:t xml:space="preserve"> </w:t>
      </w:r>
      <w:r w:rsidRPr="00DB3CA5">
        <w:rPr>
          <w:rFonts w:asciiTheme="majorHAnsi" w:hAnsiTheme="majorHAnsi"/>
          <w:sz w:val="20"/>
          <w:szCs w:val="20"/>
        </w:rPr>
        <w:t>nesse</w:t>
      </w:r>
      <w:r w:rsidRPr="00DB3CA5">
        <w:rPr>
          <w:rFonts w:asciiTheme="majorHAnsi" w:hAnsiTheme="majorHAnsi"/>
          <w:spacing w:val="1"/>
          <w:sz w:val="20"/>
          <w:szCs w:val="20"/>
        </w:rPr>
        <w:t xml:space="preserve"> </w:t>
      </w:r>
      <w:r w:rsidRPr="00DB3CA5">
        <w:rPr>
          <w:rFonts w:asciiTheme="majorHAnsi" w:hAnsiTheme="majorHAnsi"/>
          <w:sz w:val="20"/>
          <w:szCs w:val="20"/>
        </w:rPr>
        <w:t>instrumento,</w:t>
      </w:r>
      <w:r w:rsidRPr="00DB3CA5">
        <w:rPr>
          <w:rFonts w:asciiTheme="majorHAnsi" w:hAnsiTheme="majorHAnsi"/>
          <w:spacing w:val="1"/>
          <w:sz w:val="20"/>
          <w:szCs w:val="20"/>
        </w:rPr>
        <w:t xml:space="preserve"> </w:t>
      </w:r>
      <w:r w:rsidRPr="00DB3CA5">
        <w:rPr>
          <w:rFonts w:asciiTheme="majorHAnsi" w:hAnsiTheme="majorHAnsi"/>
          <w:sz w:val="20"/>
          <w:szCs w:val="20"/>
        </w:rPr>
        <w:t>sendo</w:t>
      </w:r>
      <w:r w:rsidRPr="00DB3CA5">
        <w:rPr>
          <w:rFonts w:asciiTheme="majorHAnsi" w:hAnsiTheme="majorHAnsi"/>
          <w:spacing w:val="1"/>
          <w:sz w:val="20"/>
          <w:szCs w:val="20"/>
        </w:rPr>
        <w:t xml:space="preserve"> </w:t>
      </w:r>
      <w:r w:rsidRPr="00DB3CA5">
        <w:rPr>
          <w:rFonts w:asciiTheme="majorHAnsi" w:hAnsiTheme="majorHAnsi"/>
          <w:sz w:val="20"/>
          <w:szCs w:val="20"/>
        </w:rPr>
        <w:t>que</w:t>
      </w:r>
      <w:r w:rsidRPr="00DB3CA5">
        <w:rPr>
          <w:rFonts w:asciiTheme="majorHAnsi" w:hAnsiTheme="majorHAnsi"/>
          <w:spacing w:val="1"/>
          <w:sz w:val="20"/>
          <w:szCs w:val="20"/>
        </w:rPr>
        <w:t xml:space="preserve"> </w:t>
      </w:r>
      <w:r w:rsidRPr="00DB3CA5">
        <w:rPr>
          <w:rFonts w:asciiTheme="majorHAnsi" w:hAnsiTheme="majorHAnsi"/>
          <w:sz w:val="20"/>
          <w:szCs w:val="20"/>
        </w:rPr>
        <w:t>quaisquer</w:t>
      </w:r>
      <w:r w:rsidRPr="00DB3CA5">
        <w:rPr>
          <w:rFonts w:asciiTheme="majorHAnsi" w:hAnsiTheme="majorHAnsi"/>
          <w:spacing w:val="1"/>
          <w:sz w:val="20"/>
          <w:szCs w:val="20"/>
        </w:rPr>
        <w:t xml:space="preserve"> </w:t>
      </w:r>
      <w:r w:rsidRPr="00DB3CA5">
        <w:rPr>
          <w:rFonts w:asciiTheme="majorHAnsi" w:hAnsiTheme="majorHAnsi"/>
          <w:sz w:val="20"/>
          <w:szCs w:val="20"/>
        </w:rPr>
        <w:t>alterações</w:t>
      </w:r>
      <w:r w:rsidRPr="00DB3CA5">
        <w:rPr>
          <w:rFonts w:asciiTheme="majorHAnsi" w:hAnsiTheme="majorHAnsi"/>
          <w:spacing w:val="1"/>
          <w:sz w:val="20"/>
          <w:szCs w:val="20"/>
        </w:rPr>
        <w:t xml:space="preserve"> </w:t>
      </w:r>
      <w:r w:rsidRPr="00DB3CA5">
        <w:rPr>
          <w:rFonts w:asciiTheme="majorHAnsi" w:hAnsiTheme="majorHAnsi"/>
          <w:sz w:val="20"/>
          <w:szCs w:val="20"/>
        </w:rPr>
        <w:t>somente</w:t>
      </w:r>
      <w:r w:rsidRPr="00DB3CA5">
        <w:rPr>
          <w:rFonts w:asciiTheme="majorHAnsi" w:hAnsiTheme="majorHAnsi"/>
          <w:spacing w:val="1"/>
          <w:sz w:val="20"/>
          <w:szCs w:val="20"/>
        </w:rPr>
        <w:t xml:space="preserve"> </w:t>
      </w:r>
      <w:r w:rsidRPr="00DB3CA5">
        <w:rPr>
          <w:rFonts w:asciiTheme="majorHAnsi" w:hAnsiTheme="majorHAnsi"/>
          <w:sz w:val="20"/>
          <w:szCs w:val="20"/>
        </w:rPr>
        <w:t>poderão</w:t>
      </w:r>
      <w:r w:rsidRPr="00DB3CA5">
        <w:rPr>
          <w:rFonts w:asciiTheme="majorHAnsi" w:hAnsiTheme="majorHAnsi"/>
          <w:spacing w:val="1"/>
          <w:sz w:val="20"/>
          <w:szCs w:val="20"/>
        </w:rPr>
        <w:t xml:space="preserve"> </w:t>
      </w:r>
      <w:r w:rsidRPr="00DB3CA5">
        <w:rPr>
          <w:rFonts w:asciiTheme="majorHAnsi" w:hAnsiTheme="majorHAnsi"/>
          <w:sz w:val="20"/>
          <w:szCs w:val="20"/>
        </w:rPr>
        <w:t>ser</w:t>
      </w:r>
      <w:r w:rsidRPr="00DB3CA5">
        <w:rPr>
          <w:rFonts w:asciiTheme="majorHAnsi" w:hAnsiTheme="majorHAnsi"/>
          <w:spacing w:val="1"/>
          <w:sz w:val="20"/>
          <w:szCs w:val="20"/>
        </w:rPr>
        <w:t xml:space="preserve"> </w:t>
      </w:r>
      <w:r w:rsidRPr="00DB3CA5">
        <w:rPr>
          <w:rFonts w:asciiTheme="majorHAnsi" w:hAnsiTheme="majorHAnsi"/>
          <w:sz w:val="20"/>
          <w:szCs w:val="20"/>
        </w:rPr>
        <w:t>realizadas</w:t>
      </w:r>
      <w:r w:rsidRPr="00DB3CA5">
        <w:rPr>
          <w:rFonts w:asciiTheme="majorHAnsi" w:hAnsiTheme="majorHAnsi"/>
          <w:spacing w:val="1"/>
          <w:sz w:val="20"/>
          <w:szCs w:val="20"/>
        </w:rPr>
        <w:t xml:space="preserve"> </w:t>
      </w:r>
      <w:r w:rsidRPr="00DB3CA5">
        <w:rPr>
          <w:rFonts w:asciiTheme="majorHAnsi" w:hAnsiTheme="majorHAnsi"/>
          <w:sz w:val="20"/>
          <w:szCs w:val="20"/>
        </w:rPr>
        <w:t>se</w:t>
      </w:r>
      <w:r w:rsidRPr="00DB3CA5">
        <w:rPr>
          <w:rFonts w:asciiTheme="majorHAnsi" w:hAnsiTheme="majorHAnsi"/>
          <w:spacing w:val="1"/>
          <w:sz w:val="20"/>
          <w:szCs w:val="20"/>
        </w:rPr>
        <w:t xml:space="preserve"> </w:t>
      </w:r>
      <w:r w:rsidRPr="00DB3CA5">
        <w:rPr>
          <w:rFonts w:asciiTheme="majorHAnsi" w:hAnsiTheme="majorHAnsi"/>
          <w:sz w:val="20"/>
          <w:szCs w:val="20"/>
        </w:rPr>
        <w:t>apresentadas,</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escrito,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aprovadas</w:t>
      </w:r>
      <w:r w:rsidRPr="00DB3CA5">
        <w:rPr>
          <w:rFonts w:asciiTheme="majorHAnsi" w:hAnsiTheme="majorHAnsi"/>
          <w:spacing w:val="1"/>
          <w:sz w:val="20"/>
          <w:szCs w:val="20"/>
        </w:rPr>
        <w:t xml:space="preserve"> </w:t>
      </w:r>
      <w:r w:rsidRPr="00DB3CA5">
        <w:rPr>
          <w:rFonts w:asciiTheme="majorHAnsi" w:hAnsiTheme="majorHAnsi"/>
          <w:sz w:val="20"/>
          <w:szCs w:val="20"/>
        </w:rPr>
        <w:t>pelo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p>
    <w:p w:rsidR="00CB19ED" w:rsidRPr="00DB3CA5" w:rsidRDefault="00CB19ED" w:rsidP="00754140">
      <w:pPr>
        <w:pStyle w:val="Corpodetexto"/>
        <w:spacing w:line="276" w:lineRule="auto"/>
        <w:ind w:left="0"/>
        <w:jc w:val="both"/>
        <w:rPr>
          <w:rFonts w:asciiTheme="majorHAnsi" w:hAnsiTheme="majorHAnsi"/>
          <w:color w:val="FF0000"/>
          <w:sz w:val="20"/>
          <w:szCs w:val="20"/>
        </w:rPr>
      </w:pPr>
    </w:p>
    <w:p w:rsidR="001577CD" w:rsidRPr="00DB3CA5" w:rsidRDefault="001577CD" w:rsidP="00754140">
      <w:pPr>
        <w:pStyle w:val="Corpodetexto"/>
        <w:spacing w:line="276" w:lineRule="auto"/>
        <w:ind w:left="0"/>
        <w:jc w:val="both"/>
        <w:rPr>
          <w:rFonts w:asciiTheme="majorHAnsi" w:hAnsiTheme="majorHAnsi"/>
          <w:color w:val="FF0000"/>
          <w:sz w:val="20"/>
          <w:szCs w:val="20"/>
        </w:rPr>
      </w:pPr>
      <w:r w:rsidRPr="00DB3CA5">
        <w:rPr>
          <w:rFonts w:asciiTheme="majorHAnsi" w:hAnsiTheme="majorHAnsi"/>
          <w:color w:val="FF0000"/>
          <w:sz w:val="20"/>
          <w:szCs w:val="20"/>
        </w:rPr>
        <w:t xml:space="preserve">§ </w:t>
      </w:r>
      <w:r w:rsidR="007D0794" w:rsidRPr="00DB3CA5">
        <w:rPr>
          <w:rFonts w:asciiTheme="majorHAnsi" w:hAnsiTheme="majorHAnsi"/>
          <w:color w:val="FF0000"/>
          <w:sz w:val="20"/>
          <w:szCs w:val="20"/>
        </w:rPr>
        <w:t>4</w:t>
      </w:r>
      <w:r w:rsidRPr="00DB3CA5">
        <w:rPr>
          <w:rFonts w:asciiTheme="majorHAnsi" w:hAnsiTheme="majorHAnsi"/>
          <w:color w:val="FF0000"/>
          <w:sz w:val="20"/>
          <w:szCs w:val="20"/>
        </w:rPr>
        <w:t>º A CONTRATADA só será eximida de sua responsabilidade por qualquer evento considerado como danoso e/ou</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prejudicial</w:t>
      </w:r>
      <w:r w:rsidRPr="00DB3CA5">
        <w:rPr>
          <w:rFonts w:asciiTheme="majorHAnsi" w:hAnsiTheme="majorHAnsi"/>
          <w:color w:val="FF0000"/>
          <w:spacing w:val="1"/>
          <w:sz w:val="20"/>
          <w:szCs w:val="20"/>
        </w:rPr>
        <w:t xml:space="preserve"> </w:t>
      </w:r>
      <w:r w:rsidR="005423CB">
        <w:rPr>
          <w:rFonts w:asciiTheme="majorHAnsi" w:hAnsiTheme="majorHAnsi"/>
          <w:color w:val="FF0000"/>
          <w:sz w:val="20"/>
          <w:szCs w:val="20"/>
        </w:rPr>
        <w:t>ao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regular</w:t>
      </w:r>
      <w:r w:rsidRPr="00DB3CA5">
        <w:rPr>
          <w:rFonts w:asciiTheme="majorHAnsi" w:hAnsiTheme="majorHAnsi"/>
          <w:color w:val="FF0000"/>
          <w:spacing w:val="1"/>
          <w:sz w:val="20"/>
          <w:szCs w:val="20"/>
        </w:rPr>
        <w:t xml:space="preserve"> </w:t>
      </w:r>
      <w:r w:rsidR="005423CB">
        <w:rPr>
          <w:rFonts w:asciiTheme="majorHAnsi" w:hAnsiTheme="majorHAnsi"/>
          <w:color w:val="FF0000"/>
          <w:sz w:val="20"/>
          <w:szCs w:val="20"/>
        </w:rPr>
        <w:t>fornecimento do (s) veiculo (s) do item contratado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após</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análise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CONTRATANTE,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restar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concluído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que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trata</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45"/>
          <w:sz w:val="20"/>
          <w:szCs w:val="20"/>
        </w:rPr>
        <w:t xml:space="preserve"> </w:t>
      </w:r>
      <w:r w:rsidRPr="00DB3CA5">
        <w:rPr>
          <w:rFonts w:asciiTheme="majorHAnsi" w:hAnsiTheme="majorHAnsi"/>
          <w:color w:val="FF0000"/>
          <w:sz w:val="20"/>
          <w:szCs w:val="20"/>
        </w:rPr>
        <w:t>fato</w:t>
      </w:r>
      <w:r w:rsidRPr="00DB3CA5">
        <w:rPr>
          <w:rFonts w:asciiTheme="majorHAnsi" w:hAnsiTheme="majorHAnsi"/>
          <w:color w:val="FF0000"/>
          <w:spacing w:val="45"/>
          <w:sz w:val="20"/>
          <w:szCs w:val="20"/>
        </w:rPr>
        <w:t xml:space="preserve"> </w:t>
      </w:r>
      <w:r w:rsidRPr="00DB3CA5">
        <w:rPr>
          <w:rFonts w:asciiTheme="majorHAnsi" w:hAnsiTheme="majorHAnsi"/>
          <w:color w:val="FF0000"/>
          <w:sz w:val="20"/>
          <w:szCs w:val="20"/>
        </w:rPr>
        <w:t>imprevisível,</w:t>
      </w:r>
      <w:r w:rsidRPr="00DB3CA5">
        <w:rPr>
          <w:rFonts w:asciiTheme="majorHAnsi" w:hAnsiTheme="majorHAnsi"/>
          <w:color w:val="FF0000"/>
          <w:spacing w:val="-42"/>
          <w:sz w:val="20"/>
          <w:szCs w:val="20"/>
        </w:rPr>
        <w:t xml:space="preserve"> </w:t>
      </w:r>
      <w:r w:rsidR="00A67995" w:rsidRPr="00DB3CA5">
        <w:rPr>
          <w:rFonts w:asciiTheme="majorHAnsi" w:hAnsiTheme="majorHAnsi"/>
          <w:color w:val="FF0000"/>
          <w:spacing w:val="-42"/>
          <w:sz w:val="20"/>
          <w:szCs w:val="20"/>
        </w:rPr>
        <w:t xml:space="preserve">  </w:t>
      </w:r>
      <w:r w:rsidR="00A67995" w:rsidRPr="00DB3CA5">
        <w:rPr>
          <w:rFonts w:asciiTheme="majorHAnsi" w:hAnsiTheme="majorHAnsi"/>
          <w:color w:val="FF0000"/>
          <w:sz w:val="20"/>
          <w:szCs w:val="20"/>
        </w:rPr>
        <w:t xml:space="preserve"> dificultoso </w:t>
      </w:r>
      <w:r w:rsidRPr="00DB3CA5">
        <w:rPr>
          <w:rFonts w:asciiTheme="majorHAnsi" w:hAnsiTheme="majorHAnsi"/>
          <w:color w:val="FF0000"/>
          <w:sz w:val="20"/>
          <w:szCs w:val="20"/>
        </w:rPr>
        <w:t>à normal execução do contrato, ou previsível, porém de consequências incalculáveis, ou ainda, de caso fortuito e força maior,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cabendo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exclusivamente</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à</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CONTRATADA</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encargo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reunir</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toda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documentação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necessária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à</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comprovação</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ocorrência</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dos</w:t>
      </w:r>
      <w:r w:rsidRPr="00DB3CA5">
        <w:rPr>
          <w:rFonts w:asciiTheme="majorHAnsi" w:hAnsiTheme="majorHAnsi"/>
          <w:color w:val="FF0000"/>
          <w:spacing w:val="44"/>
          <w:sz w:val="20"/>
          <w:szCs w:val="20"/>
        </w:rPr>
        <w:t xml:space="preserve"> </w:t>
      </w:r>
      <w:r w:rsidRPr="00DB3CA5">
        <w:rPr>
          <w:rFonts w:asciiTheme="majorHAnsi" w:hAnsiTheme="majorHAnsi"/>
          <w:color w:val="FF0000"/>
          <w:sz w:val="20"/>
          <w:szCs w:val="20"/>
        </w:rPr>
        <w:t>fatos</w:t>
      </w:r>
      <w:r w:rsidRPr="00DB3CA5">
        <w:rPr>
          <w:rFonts w:asciiTheme="majorHAnsi" w:hAnsiTheme="majorHAnsi"/>
          <w:color w:val="FF0000"/>
          <w:spacing w:val="-43"/>
          <w:sz w:val="20"/>
          <w:szCs w:val="20"/>
        </w:rPr>
        <w:t xml:space="preserve"> </w:t>
      </w:r>
      <w:r w:rsidRPr="00DB3CA5">
        <w:rPr>
          <w:rFonts w:asciiTheme="majorHAnsi" w:hAnsiTheme="majorHAnsi"/>
          <w:color w:val="FF0000"/>
          <w:sz w:val="20"/>
          <w:szCs w:val="20"/>
        </w:rPr>
        <w:t>mencionados,</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ser</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apreciada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pelo</w:t>
      </w:r>
      <w:r w:rsidRPr="00DB3CA5">
        <w:rPr>
          <w:rFonts w:asciiTheme="majorHAnsi" w:hAnsiTheme="majorHAnsi"/>
          <w:color w:val="FF0000"/>
          <w:spacing w:val="1"/>
          <w:sz w:val="20"/>
          <w:szCs w:val="20"/>
        </w:rPr>
        <w:t xml:space="preserve"> </w:t>
      </w:r>
      <w:r w:rsidRPr="00DB3CA5">
        <w:rPr>
          <w:rFonts w:asciiTheme="majorHAnsi" w:hAnsiTheme="majorHAnsi"/>
          <w:color w:val="FF0000"/>
          <w:sz w:val="20"/>
          <w:szCs w:val="20"/>
        </w:rPr>
        <w:t>CONTRATANTE.</w:t>
      </w:r>
    </w:p>
    <w:p w:rsidR="001577CD" w:rsidRPr="00DB3CA5" w:rsidRDefault="001577CD" w:rsidP="00754140">
      <w:pPr>
        <w:pStyle w:val="Corpodetexto"/>
        <w:spacing w:line="276" w:lineRule="auto"/>
        <w:ind w:left="0"/>
        <w:jc w:val="both"/>
        <w:rPr>
          <w:rFonts w:asciiTheme="majorHAnsi" w:hAnsiTheme="majorHAnsi"/>
          <w:sz w:val="20"/>
          <w:szCs w:val="20"/>
        </w:rPr>
      </w:pPr>
    </w:p>
    <w:p w:rsidR="00B51CBC" w:rsidRDefault="00B51CBC" w:rsidP="00754140">
      <w:pPr>
        <w:pStyle w:val="Corpodetexto"/>
        <w:spacing w:line="276" w:lineRule="auto"/>
        <w:ind w:left="0"/>
        <w:jc w:val="both"/>
        <w:rPr>
          <w:rFonts w:asciiTheme="majorHAnsi" w:hAnsiTheme="majorHAnsi"/>
          <w:b/>
          <w:bCs/>
          <w:sz w:val="20"/>
          <w:szCs w:val="20"/>
        </w:rPr>
      </w:pPr>
    </w:p>
    <w:p w:rsidR="00B51CBC" w:rsidRDefault="00B51CBC" w:rsidP="00754140">
      <w:pPr>
        <w:pStyle w:val="Corpodetexto"/>
        <w:spacing w:line="276" w:lineRule="auto"/>
        <w:ind w:left="0"/>
        <w:jc w:val="both"/>
        <w:rPr>
          <w:rFonts w:asciiTheme="majorHAnsi" w:hAnsiTheme="majorHAnsi"/>
          <w:b/>
          <w:bCs/>
          <w:sz w:val="20"/>
          <w:szCs w:val="20"/>
        </w:rPr>
      </w:pPr>
    </w:p>
    <w:p w:rsidR="001577CD" w:rsidRPr="00DB3CA5" w:rsidRDefault="001577CD" w:rsidP="00754140">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Pr="00DB3CA5">
        <w:rPr>
          <w:rFonts w:asciiTheme="majorHAnsi" w:hAnsiTheme="majorHAnsi"/>
          <w:b/>
          <w:bCs/>
          <w:spacing w:val="17"/>
          <w:sz w:val="20"/>
          <w:szCs w:val="20"/>
        </w:rPr>
        <w:t xml:space="preserve"> </w:t>
      </w:r>
      <w:r w:rsidRPr="00DB3CA5">
        <w:rPr>
          <w:rFonts w:asciiTheme="majorHAnsi" w:hAnsiTheme="majorHAnsi"/>
          <w:b/>
          <w:bCs/>
          <w:sz w:val="20"/>
          <w:szCs w:val="20"/>
        </w:rPr>
        <w:t>FISCALIZAÇÃO</w:t>
      </w:r>
    </w:p>
    <w:p w:rsidR="00CB19ED" w:rsidRPr="00DB3CA5" w:rsidRDefault="00CB19ED" w:rsidP="00754140">
      <w:pPr>
        <w:pStyle w:val="Corpodetexto"/>
        <w:spacing w:line="276" w:lineRule="auto"/>
        <w:ind w:left="0"/>
        <w:jc w:val="both"/>
        <w:rPr>
          <w:rFonts w:asciiTheme="majorHAnsi" w:hAnsiTheme="majorHAnsi"/>
          <w:b/>
          <w:bCs/>
          <w:sz w:val="20"/>
          <w:szCs w:val="20"/>
        </w:rPr>
      </w:pPr>
    </w:p>
    <w:p w:rsidR="001577CD" w:rsidRPr="00DB3CA5" w:rsidRDefault="00A05D8F" w:rsidP="00754140">
      <w:pPr>
        <w:pStyle w:val="Corpodetexto"/>
        <w:spacing w:line="276" w:lineRule="auto"/>
        <w:ind w:left="0"/>
        <w:jc w:val="both"/>
        <w:rPr>
          <w:rFonts w:asciiTheme="majorHAnsi" w:hAnsiTheme="majorHAnsi"/>
          <w:color w:val="FF0000"/>
          <w:sz w:val="20"/>
          <w:szCs w:val="20"/>
        </w:rPr>
      </w:pPr>
      <w:r w:rsidRPr="00DB3CA5">
        <w:rPr>
          <w:rFonts w:asciiTheme="majorHAnsi" w:hAnsiTheme="majorHAnsi"/>
          <w:sz w:val="20"/>
          <w:szCs w:val="20"/>
          <w:highlight w:val="green"/>
        </w:rPr>
        <w:t>C</w:t>
      </w:r>
      <w:r w:rsidR="001577CD" w:rsidRPr="00DB3CA5">
        <w:rPr>
          <w:rFonts w:asciiTheme="majorHAnsi" w:hAnsiTheme="majorHAnsi"/>
          <w:sz w:val="20"/>
          <w:szCs w:val="20"/>
          <w:highlight w:val="green"/>
        </w:rPr>
        <w:t>láusula</w:t>
      </w:r>
      <w:r w:rsidR="001577CD" w:rsidRPr="00DB3CA5">
        <w:rPr>
          <w:rFonts w:asciiTheme="majorHAnsi" w:hAnsiTheme="majorHAnsi"/>
          <w:spacing w:val="22"/>
          <w:sz w:val="20"/>
          <w:szCs w:val="20"/>
          <w:highlight w:val="green"/>
        </w:rPr>
        <w:t xml:space="preserve"> </w:t>
      </w:r>
      <w:r w:rsidR="001577CD" w:rsidRPr="00DB3CA5">
        <w:rPr>
          <w:rFonts w:asciiTheme="majorHAnsi" w:hAnsiTheme="majorHAnsi"/>
          <w:sz w:val="20"/>
          <w:szCs w:val="20"/>
          <w:highlight w:val="green"/>
        </w:rPr>
        <w:t>quarta</w:t>
      </w:r>
      <w:r w:rsidR="001577CD" w:rsidRPr="00DB3CA5">
        <w:rPr>
          <w:rFonts w:asciiTheme="majorHAnsi" w:hAnsiTheme="majorHAnsi"/>
          <w:sz w:val="20"/>
          <w:szCs w:val="20"/>
        </w:rPr>
        <w:t>.</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disposições</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relativas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à</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fiscalização</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contratual</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estão</w:t>
      </w:r>
      <w:r w:rsidR="001577CD" w:rsidRPr="00DB3CA5">
        <w:rPr>
          <w:rFonts w:asciiTheme="majorHAnsi" w:hAnsiTheme="majorHAnsi"/>
          <w:spacing w:val="23"/>
          <w:sz w:val="20"/>
          <w:szCs w:val="20"/>
        </w:rPr>
        <w:t xml:space="preserve"> </w:t>
      </w:r>
      <w:r w:rsidR="001577CD" w:rsidRPr="00DB3CA5">
        <w:rPr>
          <w:rFonts w:asciiTheme="majorHAnsi" w:hAnsiTheme="majorHAnsi"/>
          <w:sz w:val="20"/>
          <w:szCs w:val="20"/>
        </w:rPr>
        <w:t>previstas</w:t>
      </w:r>
      <w:r w:rsidR="001577CD" w:rsidRPr="00DB3CA5">
        <w:rPr>
          <w:rFonts w:asciiTheme="majorHAnsi" w:hAnsiTheme="majorHAnsi"/>
          <w:spacing w:val="22"/>
          <w:sz w:val="20"/>
          <w:szCs w:val="20"/>
        </w:rPr>
        <w:t xml:space="preserve"> </w:t>
      </w:r>
      <w:r w:rsidR="001577CD" w:rsidRPr="00DB3CA5">
        <w:rPr>
          <w:rFonts w:asciiTheme="majorHAnsi" w:hAnsiTheme="majorHAnsi"/>
          <w:sz w:val="20"/>
          <w:szCs w:val="20"/>
        </w:rPr>
        <w:t>no</w:t>
      </w:r>
      <w:r w:rsidR="001577CD" w:rsidRPr="00DB3CA5">
        <w:rPr>
          <w:rFonts w:asciiTheme="majorHAnsi" w:hAnsiTheme="majorHAnsi"/>
          <w:spacing w:val="23"/>
          <w:sz w:val="20"/>
          <w:szCs w:val="20"/>
        </w:rPr>
        <w:t xml:space="preserve"> </w:t>
      </w:r>
      <w:r w:rsidR="00CB19ED" w:rsidRPr="00DB3CA5">
        <w:rPr>
          <w:rFonts w:asciiTheme="majorHAnsi" w:hAnsiTheme="majorHAnsi"/>
          <w:sz w:val="20"/>
          <w:szCs w:val="20"/>
        </w:rPr>
        <w:t xml:space="preserve">termo de </w:t>
      </w:r>
      <w:r w:rsidR="00EC3B9C" w:rsidRPr="00DB3CA5">
        <w:rPr>
          <w:rFonts w:asciiTheme="majorHAnsi" w:hAnsiTheme="majorHAnsi"/>
          <w:sz w:val="20"/>
          <w:szCs w:val="20"/>
        </w:rPr>
        <w:t>referência</w:t>
      </w:r>
      <w:r w:rsidR="00CB7644" w:rsidRPr="00DB3CA5">
        <w:rPr>
          <w:rFonts w:asciiTheme="majorHAnsi" w:hAnsiTheme="majorHAnsi"/>
          <w:sz w:val="20"/>
          <w:szCs w:val="20"/>
        </w:rPr>
        <w:t xml:space="preserve">, bem como os responsáveis denominados </w:t>
      </w:r>
      <w:r w:rsidR="00CB7644" w:rsidRPr="00DB3CA5">
        <w:rPr>
          <w:rFonts w:asciiTheme="majorHAnsi" w:hAnsiTheme="majorHAnsi"/>
          <w:color w:val="FF0000"/>
          <w:sz w:val="20"/>
          <w:szCs w:val="20"/>
          <w:highlight w:val="green"/>
        </w:rPr>
        <w:t>GESTOR E FISCAIS DO TERMO DE CONTRATO.</w:t>
      </w:r>
    </w:p>
    <w:p w:rsidR="00CB7644" w:rsidRPr="00DB3CA5" w:rsidRDefault="00CB7644" w:rsidP="00754140">
      <w:pPr>
        <w:pStyle w:val="Corpodetexto"/>
        <w:spacing w:line="276" w:lineRule="auto"/>
        <w:ind w:left="0"/>
        <w:jc w:val="both"/>
        <w:rPr>
          <w:rFonts w:asciiTheme="majorHAnsi" w:hAnsiTheme="majorHAnsi"/>
          <w:sz w:val="20"/>
          <w:szCs w:val="20"/>
        </w:rPr>
      </w:pPr>
    </w:p>
    <w:p w:rsidR="00CB7644"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22"/>
          <w:sz w:val="20"/>
          <w:szCs w:val="20"/>
        </w:rPr>
        <w:t xml:space="preserve"> </w:t>
      </w:r>
      <w:r w:rsidRPr="00DB3CA5">
        <w:rPr>
          <w:rFonts w:asciiTheme="majorHAnsi" w:hAnsiTheme="majorHAnsi"/>
          <w:sz w:val="20"/>
          <w:szCs w:val="20"/>
        </w:rPr>
        <w:t>quarta.</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O</w:t>
      </w:r>
      <w:r w:rsidRPr="00DB3CA5">
        <w:rPr>
          <w:rFonts w:asciiTheme="majorHAnsi" w:hAnsiTheme="majorHAnsi"/>
          <w:spacing w:val="26"/>
          <w:sz w:val="20"/>
          <w:szCs w:val="20"/>
        </w:rPr>
        <w:t xml:space="preserve"> </w:t>
      </w:r>
      <w:r w:rsidRPr="00DB3CA5">
        <w:rPr>
          <w:rFonts w:asciiTheme="majorHAnsi" w:hAnsiTheme="majorHAnsi"/>
          <w:sz w:val="20"/>
          <w:szCs w:val="20"/>
        </w:rPr>
        <w:t>CONTRATANTE</w:t>
      </w:r>
      <w:r w:rsidRPr="00DB3CA5">
        <w:rPr>
          <w:rFonts w:asciiTheme="majorHAnsi" w:hAnsiTheme="majorHAnsi"/>
          <w:spacing w:val="26"/>
          <w:sz w:val="20"/>
          <w:szCs w:val="20"/>
        </w:rPr>
        <w:t xml:space="preserve"> </w:t>
      </w:r>
      <w:r w:rsidRPr="00DB3CA5">
        <w:rPr>
          <w:rFonts w:asciiTheme="majorHAnsi" w:hAnsiTheme="majorHAnsi"/>
          <w:sz w:val="20"/>
          <w:szCs w:val="20"/>
        </w:rPr>
        <w:t>exercerá</w:t>
      </w:r>
      <w:r w:rsidRPr="00DB3CA5">
        <w:rPr>
          <w:rFonts w:asciiTheme="majorHAnsi" w:hAnsiTheme="majorHAnsi"/>
          <w:spacing w:val="25"/>
          <w:sz w:val="20"/>
          <w:szCs w:val="20"/>
        </w:rPr>
        <w:t xml:space="preserve"> </w:t>
      </w:r>
      <w:r w:rsidRPr="00DB3CA5">
        <w:rPr>
          <w:rFonts w:asciiTheme="majorHAnsi" w:hAnsiTheme="majorHAnsi"/>
          <w:sz w:val="20"/>
          <w:szCs w:val="20"/>
        </w:rPr>
        <w:t>ampla</w:t>
      </w:r>
      <w:r w:rsidRPr="00DB3CA5">
        <w:rPr>
          <w:rFonts w:asciiTheme="majorHAnsi" w:hAnsiTheme="majorHAnsi"/>
          <w:spacing w:val="26"/>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irrestrita</w:t>
      </w:r>
      <w:r w:rsidRPr="00DB3CA5">
        <w:rPr>
          <w:rFonts w:asciiTheme="majorHAnsi" w:hAnsiTheme="majorHAnsi"/>
          <w:spacing w:val="26"/>
          <w:sz w:val="20"/>
          <w:szCs w:val="20"/>
        </w:rPr>
        <w:t xml:space="preserve"> </w:t>
      </w:r>
      <w:r w:rsidRPr="00DB3CA5">
        <w:rPr>
          <w:rFonts w:asciiTheme="majorHAnsi" w:hAnsiTheme="majorHAnsi"/>
          <w:sz w:val="20"/>
          <w:szCs w:val="20"/>
        </w:rPr>
        <w:t>fiscalização</w:t>
      </w:r>
      <w:r w:rsidRPr="00DB3CA5">
        <w:rPr>
          <w:rFonts w:asciiTheme="majorHAnsi" w:hAnsiTheme="majorHAnsi"/>
          <w:spacing w:val="25"/>
          <w:sz w:val="20"/>
          <w:szCs w:val="20"/>
        </w:rPr>
        <w:t xml:space="preserve"> </w:t>
      </w:r>
      <w:r w:rsidRPr="00DB3CA5">
        <w:rPr>
          <w:rFonts w:asciiTheme="majorHAnsi" w:hAnsiTheme="majorHAnsi"/>
          <w:sz w:val="20"/>
          <w:szCs w:val="20"/>
        </w:rPr>
        <w:t>na</w:t>
      </w:r>
      <w:r w:rsidRPr="00DB3CA5">
        <w:rPr>
          <w:rFonts w:asciiTheme="majorHAnsi" w:hAnsiTheme="majorHAnsi"/>
          <w:spacing w:val="26"/>
          <w:sz w:val="20"/>
          <w:szCs w:val="20"/>
        </w:rPr>
        <w:t xml:space="preserve"> </w:t>
      </w:r>
      <w:r w:rsidRPr="00DB3CA5">
        <w:rPr>
          <w:rFonts w:asciiTheme="majorHAnsi" w:hAnsiTheme="majorHAnsi"/>
          <w:sz w:val="20"/>
          <w:szCs w:val="20"/>
        </w:rPr>
        <w:t>execução</w:t>
      </w:r>
      <w:r w:rsidRPr="00DB3CA5">
        <w:rPr>
          <w:rFonts w:asciiTheme="majorHAnsi" w:hAnsiTheme="majorHAnsi"/>
          <w:spacing w:val="26"/>
          <w:sz w:val="20"/>
          <w:szCs w:val="20"/>
        </w:rPr>
        <w:t xml:space="preserve"> </w:t>
      </w:r>
      <w:r w:rsidRPr="00DB3CA5">
        <w:rPr>
          <w:rFonts w:asciiTheme="majorHAnsi" w:hAnsiTheme="majorHAnsi"/>
          <w:sz w:val="20"/>
          <w:szCs w:val="20"/>
        </w:rPr>
        <w:t>objeto</w:t>
      </w:r>
      <w:r w:rsidRPr="00DB3CA5">
        <w:rPr>
          <w:rFonts w:asciiTheme="majorHAnsi" w:hAnsiTheme="majorHAnsi"/>
          <w:spacing w:val="26"/>
          <w:sz w:val="20"/>
          <w:szCs w:val="20"/>
        </w:rPr>
        <w:t xml:space="preserve"> </w:t>
      </w:r>
      <w:r w:rsidRPr="00DB3CA5">
        <w:rPr>
          <w:rFonts w:asciiTheme="majorHAnsi" w:hAnsiTheme="majorHAnsi"/>
          <w:sz w:val="20"/>
          <w:szCs w:val="20"/>
        </w:rPr>
        <w:t>contratado,</w:t>
      </w:r>
      <w:r w:rsidRPr="00DB3CA5">
        <w:rPr>
          <w:rFonts w:asciiTheme="majorHAnsi" w:hAnsiTheme="majorHAnsi"/>
          <w:spacing w:val="25"/>
          <w:sz w:val="20"/>
          <w:szCs w:val="20"/>
        </w:rPr>
        <w:t xml:space="preserve"> </w:t>
      </w:r>
      <w:r w:rsidRPr="00DB3CA5">
        <w:rPr>
          <w:rFonts w:asciiTheme="majorHAnsi" w:hAnsiTheme="majorHAnsi"/>
          <w:sz w:val="20"/>
          <w:szCs w:val="20"/>
        </w:rPr>
        <w:t>a</w:t>
      </w:r>
      <w:r w:rsidRPr="00DB3CA5">
        <w:rPr>
          <w:rFonts w:asciiTheme="majorHAnsi" w:hAnsiTheme="majorHAnsi"/>
          <w:spacing w:val="26"/>
          <w:sz w:val="20"/>
          <w:szCs w:val="20"/>
        </w:rPr>
        <w:t xml:space="preserve"> </w:t>
      </w:r>
      <w:r w:rsidRPr="00DB3CA5">
        <w:rPr>
          <w:rFonts w:asciiTheme="majorHAnsi" w:hAnsiTheme="majorHAnsi"/>
          <w:sz w:val="20"/>
          <w:szCs w:val="20"/>
        </w:rPr>
        <w:t>qualquer</w:t>
      </w:r>
      <w:r w:rsidR="005B50C8" w:rsidRPr="005B50C8">
        <w:rPr>
          <w:rFonts w:asciiTheme="majorHAnsi" w:hAnsiTheme="majorHAnsi"/>
          <w:noProof/>
          <w:sz w:val="20"/>
          <w:szCs w:val="20"/>
        </w:rPr>
        <w:pict>
          <v:rect id="Retângulo 49" o:spid="_x0000_s1026" style="position:absolute;left:0;text-align:left;margin-left:132.55pt;margin-top:10.7pt;width:2.3pt;height:9.8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" stroked="f">
            <w10:wrap anchorx="page"/>
          </v:rect>
        </w:pict>
      </w:r>
      <w:r w:rsidR="00CB7644" w:rsidRPr="00DB3CA5">
        <w:rPr>
          <w:rFonts w:asciiTheme="majorHAnsi" w:hAnsiTheme="majorHAnsi"/>
          <w:sz w:val="20"/>
          <w:szCs w:val="20"/>
        </w:rPr>
        <w:t xml:space="preserve"> </w:t>
      </w:r>
      <w:hyperlink r:id="rId30">
        <w:r w:rsidRPr="00DB3CA5">
          <w:rPr>
            <w:rFonts w:asciiTheme="majorHAnsi" w:hAnsiTheme="majorHAnsi"/>
            <w:sz w:val="20"/>
            <w:szCs w:val="20"/>
          </w:rPr>
          <w:t>hora,</w:t>
        </w:r>
        <w:r w:rsidRPr="00DB3CA5">
          <w:rPr>
            <w:rFonts w:asciiTheme="majorHAnsi" w:hAnsiTheme="majorHAnsi"/>
            <w:spacing w:val="7"/>
            <w:sz w:val="20"/>
            <w:szCs w:val="20"/>
          </w:rPr>
          <w:t xml:space="preserve"> </w:t>
        </w:r>
        <w:r w:rsidRPr="00DB3CA5">
          <w:rPr>
            <w:rFonts w:asciiTheme="majorHAnsi" w:hAnsiTheme="majorHAnsi"/>
            <w:sz w:val="20"/>
            <w:szCs w:val="20"/>
          </w:rPr>
          <w:t>por</w:t>
        </w:r>
        <w:r w:rsidRPr="00DB3CA5">
          <w:rPr>
            <w:rFonts w:asciiTheme="majorHAnsi" w:hAnsiTheme="majorHAnsi"/>
            <w:spacing w:val="8"/>
            <w:sz w:val="20"/>
            <w:szCs w:val="20"/>
          </w:rPr>
          <w:t xml:space="preserve"> </w:t>
        </w:r>
        <w:r w:rsidRPr="00DB3CA5">
          <w:rPr>
            <w:rFonts w:asciiTheme="majorHAnsi" w:hAnsiTheme="majorHAnsi"/>
            <w:sz w:val="20"/>
            <w:szCs w:val="20"/>
          </w:rPr>
          <w:t>meio</w:t>
        </w:r>
        <w:r w:rsidRPr="00DB3CA5">
          <w:rPr>
            <w:rFonts w:asciiTheme="majorHAnsi" w:hAnsiTheme="majorHAnsi"/>
            <w:spacing w:val="7"/>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gestor</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7"/>
            <w:sz w:val="20"/>
            <w:szCs w:val="20"/>
          </w:rPr>
          <w:t xml:space="preserve"> </w:t>
        </w:r>
        <w:r w:rsidRPr="00DB3CA5">
          <w:rPr>
            <w:rFonts w:asciiTheme="majorHAnsi" w:hAnsiTheme="majorHAnsi"/>
            <w:sz w:val="20"/>
            <w:szCs w:val="20"/>
          </w:rPr>
          <w:t>fiscais</w:t>
        </w:r>
        <w:r w:rsidRPr="00DB3CA5">
          <w:rPr>
            <w:rFonts w:asciiTheme="majorHAnsi" w:hAnsiTheme="majorHAnsi"/>
            <w:spacing w:val="8"/>
            <w:sz w:val="20"/>
            <w:szCs w:val="20"/>
          </w:rPr>
          <w:t xml:space="preserve"> </w:t>
        </w:r>
        <w:r w:rsidRPr="00DB3CA5">
          <w:rPr>
            <w:rFonts w:asciiTheme="majorHAnsi" w:hAnsiTheme="majorHAnsi"/>
            <w:sz w:val="20"/>
            <w:szCs w:val="20"/>
          </w:rPr>
          <w:t>abaixo</w:t>
        </w:r>
        <w:r w:rsidRPr="00DB3CA5">
          <w:rPr>
            <w:rFonts w:asciiTheme="majorHAnsi" w:hAnsiTheme="majorHAnsi"/>
            <w:spacing w:val="7"/>
            <w:sz w:val="20"/>
            <w:szCs w:val="20"/>
          </w:rPr>
          <w:t xml:space="preserve"> </w:t>
        </w:r>
        <w:r w:rsidRPr="00DB3CA5">
          <w:rPr>
            <w:rFonts w:asciiTheme="majorHAnsi" w:hAnsiTheme="majorHAnsi"/>
            <w:sz w:val="20"/>
            <w:szCs w:val="20"/>
          </w:rPr>
          <w:t>indicados,</w:t>
        </w:r>
        <w:r w:rsidRPr="00DB3CA5">
          <w:rPr>
            <w:rFonts w:asciiTheme="majorHAnsi" w:hAnsiTheme="majorHAnsi"/>
            <w:spacing w:val="8"/>
            <w:sz w:val="20"/>
            <w:szCs w:val="20"/>
          </w:rPr>
          <w:t xml:space="preserve"> </w:t>
        </w:r>
        <w:r w:rsidRPr="00DB3CA5">
          <w:rPr>
            <w:rFonts w:asciiTheme="majorHAnsi" w:hAnsiTheme="majorHAnsi"/>
            <w:sz w:val="20"/>
            <w:szCs w:val="20"/>
          </w:rPr>
          <w:t>nos</w:t>
        </w:r>
        <w:r w:rsidRPr="00DB3CA5">
          <w:rPr>
            <w:rFonts w:asciiTheme="majorHAnsi" w:hAnsiTheme="majorHAnsi"/>
            <w:spacing w:val="8"/>
            <w:sz w:val="20"/>
            <w:szCs w:val="20"/>
          </w:rPr>
          <w:t xml:space="preserve"> </w:t>
        </w:r>
        <w:r w:rsidRPr="00DB3CA5">
          <w:rPr>
            <w:rFonts w:asciiTheme="majorHAnsi" w:hAnsiTheme="majorHAnsi"/>
            <w:sz w:val="20"/>
            <w:szCs w:val="20"/>
          </w:rPr>
          <w:t>termos</w:t>
        </w:r>
        <w:r w:rsidRPr="00DB3CA5">
          <w:rPr>
            <w:rFonts w:asciiTheme="majorHAnsi" w:hAnsiTheme="majorHAnsi"/>
            <w:spacing w:val="7"/>
            <w:sz w:val="20"/>
            <w:szCs w:val="20"/>
          </w:rPr>
          <w:t xml:space="preserve"> </w:t>
        </w:r>
        <w:r w:rsidR="00996425" w:rsidRPr="00DB3CA5">
          <w:rPr>
            <w:rFonts w:asciiTheme="majorHAnsi" w:hAnsiTheme="majorHAnsi"/>
            <w:sz w:val="20"/>
            <w:szCs w:val="20"/>
          </w:rPr>
          <w:t>da</w:t>
        </w:r>
      </w:hyperlink>
      <w:r w:rsidR="00996425" w:rsidRPr="00DB3CA5">
        <w:rPr>
          <w:rFonts w:asciiTheme="majorHAnsi" w:hAnsiTheme="majorHAnsi"/>
          <w:sz w:val="20"/>
          <w:szCs w:val="20"/>
        </w:rPr>
        <w:t xml:space="preserve"> Portaria Municipal nº </w:t>
      </w:r>
      <w:r w:rsidR="00996425" w:rsidRPr="00DB3CA5">
        <w:rPr>
          <w:rFonts w:asciiTheme="majorHAnsi" w:hAnsiTheme="majorHAnsi"/>
          <w:sz w:val="20"/>
          <w:szCs w:val="20"/>
          <w:highlight w:val="yellow"/>
        </w:rPr>
        <w:t>_________.</w:t>
      </w:r>
    </w:p>
    <w:p w:rsidR="00CB7644" w:rsidRPr="00DB3CA5" w:rsidRDefault="00CB7644" w:rsidP="00754140">
      <w:pPr>
        <w:pStyle w:val="Corpodetexto"/>
        <w:spacing w:line="276" w:lineRule="auto"/>
        <w:ind w:left="0"/>
        <w:jc w:val="both"/>
        <w:rPr>
          <w:rFonts w:asciiTheme="majorHAnsi" w:hAnsiTheme="majorHAnsi"/>
          <w:sz w:val="20"/>
          <w:szCs w:val="20"/>
        </w:rPr>
      </w:pPr>
    </w:p>
    <w:p w:rsidR="00CB7644"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1º</w:t>
      </w:r>
      <w:r w:rsidRPr="00DB3CA5">
        <w:rPr>
          <w:rFonts w:asciiTheme="majorHAnsi" w:hAnsiTheme="majorHAnsi"/>
          <w:spacing w:val="2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forma</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4"/>
          <w:sz w:val="20"/>
          <w:szCs w:val="20"/>
        </w:rPr>
        <w:t xml:space="preserve"> </w:t>
      </w:r>
      <w:r w:rsidRPr="00DB3CA5">
        <w:rPr>
          <w:rFonts w:asciiTheme="majorHAnsi" w:hAnsiTheme="majorHAnsi"/>
          <w:sz w:val="20"/>
          <w:szCs w:val="20"/>
        </w:rPr>
        <w:t>comunicação</w:t>
      </w:r>
      <w:r w:rsidRPr="00DB3CA5">
        <w:rPr>
          <w:rFonts w:asciiTheme="majorHAnsi" w:hAnsiTheme="majorHAnsi"/>
          <w:spacing w:val="25"/>
          <w:sz w:val="20"/>
          <w:szCs w:val="20"/>
        </w:rPr>
        <w:t xml:space="preserve"> </w:t>
      </w:r>
      <w:r w:rsidRPr="00DB3CA5">
        <w:rPr>
          <w:rFonts w:asciiTheme="majorHAnsi" w:hAnsiTheme="majorHAnsi"/>
          <w:sz w:val="20"/>
          <w:szCs w:val="20"/>
        </w:rPr>
        <w:t>entre</w:t>
      </w:r>
      <w:r w:rsidRPr="00DB3CA5">
        <w:rPr>
          <w:rFonts w:asciiTheme="majorHAnsi" w:hAnsiTheme="majorHAnsi"/>
          <w:spacing w:val="24"/>
          <w:sz w:val="20"/>
          <w:szCs w:val="20"/>
        </w:rPr>
        <w:t xml:space="preserve"> </w:t>
      </w:r>
      <w:r w:rsidRPr="00DB3CA5">
        <w:rPr>
          <w:rFonts w:asciiTheme="majorHAnsi" w:hAnsiTheme="majorHAnsi"/>
          <w:sz w:val="20"/>
          <w:szCs w:val="20"/>
        </w:rPr>
        <w:t>os</w:t>
      </w:r>
      <w:r w:rsidRPr="00DB3CA5">
        <w:rPr>
          <w:rFonts w:asciiTheme="majorHAnsi" w:hAnsiTheme="majorHAnsi"/>
          <w:spacing w:val="24"/>
          <w:sz w:val="20"/>
          <w:szCs w:val="20"/>
        </w:rPr>
        <w:t xml:space="preserve"> </w:t>
      </w:r>
      <w:r w:rsidRPr="00DB3CA5">
        <w:rPr>
          <w:rFonts w:asciiTheme="majorHAnsi" w:hAnsiTheme="majorHAnsi"/>
          <w:sz w:val="20"/>
          <w:szCs w:val="20"/>
        </w:rPr>
        <w:t>gestores</w:t>
      </w:r>
      <w:r w:rsidRPr="00DB3CA5">
        <w:rPr>
          <w:rFonts w:asciiTheme="majorHAnsi" w:hAnsiTheme="majorHAnsi"/>
          <w:spacing w:val="24"/>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fiscais</w:t>
      </w:r>
      <w:r w:rsidRPr="00DB3CA5">
        <w:rPr>
          <w:rFonts w:asciiTheme="majorHAnsi" w:hAnsiTheme="majorHAnsi"/>
          <w:spacing w:val="25"/>
          <w:sz w:val="20"/>
          <w:szCs w:val="20"/>
        </w:rPr>
        <w:t xml:space="preserve"> </w:t>
      </w:r>
      <w:r w:rsidR="0042667E" w:rsidRPr="00DB3CA5">
        <w:rPr>
          <w:rFonts w:asciiTheme="majorHAnsi" w:hAnsiTheme="majorHAnsi"/>
          <w:sz w:val="20"/>
          <w:szCs w:val="20"/>
        </w:rPr>
        <w:t xml:space="preserve">da CONTRATANTE </w:t>
      </w:r>
      <w:r w:rsidRPr="00DB3CA5">
        <w:rPr>
          <w:rFonts w:asciiTheme="majorHAnsi" w:hAnsiTheme="majorHAnsi"/>
          <w:sz w:val="20"/>
          <w:szCs w:val="20"/>
        </w:rPr>
        <w:t>e</w:t>
      </w:r>
      <w:r w:rsidRPr="00DB3CA5">
        <w:rPr>
          <w:rFonts w:asciiTheme="majorHAnsi" w:hAnsiTheme="majorHAnsi"/>
          <w:spacing w:val="24"/>
          <w:sz w:val="20"/>
          <w:szCs w:val="20"/>
        </w:rPr>
        <w:t xml:space="preserve"> </w:t>
      </w:r>
      <w:r w:rsidRPr="00DB3CA5">
        <w:rPr>
          <w:rFonts w:asciiTheme="majorHAnsi" w:hAnsiTheme="majorHAnsi"/>
          <w:sz w:val="20"/>
          <w:szCs w:val="20"/>
        </w:rPr>
        <w:t>o</w:t>
      </w:r>
      <w:r w:rsidRPr="00DB3CA5">
        <w:rPr>
          <w:rFonts w:asciiTheme="majorHAnsi" w:hAnsiTheme="majorHAnsi"/>
          <w:spacing w:val="24"/>
          <w:sz w:val="20"/>
          <w:szCs w:val="20"/>
        </w:rPr>
        <w:t xml:space="preserve"> </w:t>
      </w:r>
      <w:r w:rsidRPr="00DB3CA5">
        <w:rPr>
          <w:rFonts w:asciiTheme="majorHAnsi" w:hAnsiTheme="majorHAnsi"/>
          <w:sz w:val="20"/>
          <w:szCs w:val="20"/>
        </w:rPr>
        <w:t>preposto</w:t>
      </w:r>
      <w:r w:rsidRPr="00DB3CA5">
        <w:rPr>
          <w:rFonts w:asciiTheme="majorHAnsi" w:hAnsiTheme="majorHAnsi"/>
          <w:spacing w:val="-42"/>
          <w:sz w:val="20"/>
          <w:szCs w:val="20"/>
        </w:rPr>
        <w:t xml:space="preserve"> </w:t>
      </w:r>
      <w:r w:rsidR="0042667E" w:rsidRPr="00DB3CA5">
        <w:rPr>
          <w:rFonts w:asciiTheme="majorHAnsi" w:hAnsiTheme="majorHAnsi"/>
          <w:spacing w:val="-42"/>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CONTRATADA</w:t>
      </w:r>
      <w:r w:rsidRPr="00DB3CA5">
        <w:rPr>
          <w:rFonts w:asciiTheme="majorHAnsi" w:hAnsiTheme="majorHAnsi"/>
          <w:spacing w:val="-9"/>
          <w:sz w:val="20"/>
          <w:szCs w:val="20"/>
        </w:rPr>
        <w:t xml:space="preserve"> </w:t>
      </w:r>
      <w:r w:rsidRPr="00DB3CA5">
        <w:rPr>
          <w:rFonts w:asciiTheme="majorHAnsi" w:hAnsiTheme="majorHAnsi"/>
          <w:sz w:val="20"/>
          <w:szCs w:val="20"/>
        </w:rPr>
        <w:t>será</w:t>
      </w:r>
      <w:r w:rsidRPr="00DB3CA5">
        <w:rPr>
          <w:rFonts w:asciiTheme="majorHAnsi" w:hAnsiTheme="majorHAnsi"/>
          <w:spacing w:val="3"/>
          <w:sz w:val="20"/>
          <w:szCs w:val="20"/>
        </w:rPr>
        <w:t xml:space="preserve"> </w:t>
      </w:r>
      <w:r w:rsidRPr="00DB3CA5">
        <w:rPr>
          <w:rFonts w:asciiTheme="majorHAnsi" w:hAnsiTheme="majorHAnsi"/>
          <w:sz w:val="20"/>
          <w:szCs w:val="20"/>
        </w:rPr>
        <w:t>realizada</w:t>
      </w:r>
      <w:r w:rsidRPr="00DB3CA5">
        <w:rPr>
          <w:rFonts w:asciiTheme="majorHAnsi" w:hAnsiTheme="majorHAnsi"/>
          <w:spacing w:val="2"/>
          <w:sz w:val="20"/>
          <w:szCs w:val="20"/>
        </w:rPr>
        <w:t xml:space="preserve"> </w:t>
      </w:r>
      <w:r w:rsidRPr="00DB3CA5">
        <w:rPr>
          <w:rFonts w:asciiTheme="majorHAnsi" w:hAnsiTheme="majorHAnsi"/>
          <w:sz w:val="20"/>
          <w:szCs w:val="20"/>
        </w:rPr>
        <w:t>preferencialmente</w:t>
      </w:r>
      <w:r w:rsidR="0042667E" w:rsidRPr="00DB3CA5">
        <w:rPr>
          <w:rFonts w:asciiTheme="majorHAnsi" w:hAnsiTheme="majorHAnsi"/>
          <w:sz w:val="20"/>
          <w:szCs w:val="20"/>
        </w:rPr>
        <w:t xml:space="preserve"> por e-mail </w:t>
      </w:r>
      <w:r w:rsidR="005B50C8">
        <w:rPr>
          <w:rFonts w:asciiTheme="majorHAnsi" w:hAnsiTheme="majorHAnsi"/>
          <w:sz w:val="20"/>
          <w:szCs w:val="20"/>
        </w:rPr>
        <w:fldChar w:fldCharType="begin"/>
      </w:r>
      <w:r w:rsidR="00397749">
        <w:rPr>
          <w:rFonts w:asciiTheme="majorHAnsi" w:hAnsiTheme="majorHAnsi"/>
          <w:sz w:val="20"/>
          <w:szCs w:val="20"/>
        </w:rPr>
        <w:instrText xml:space="preserve"> HYPERLINK "mailto:</w:instrText>
      </w:r>
      <w:r w:rsidR="00397749" w:rsidRPr="00397749">
        <w:rPr>
          <w:rFonts w:asciiTheme="majorHAnsi" w:hAnsiTheme="majorHAnsi"/>
          <w:sz w:val="20"/>
          <w:szCs w:val="20"/>
        </w:rPr>
        <w:instrText>lct@iporanga.sp.gov.br</w:instrText>
      </w:r>
      <w:r w:rsidR="00397749">
        <w:rPr>
          <w:rFonts w:asciiTheme="majorHAnsi" w:hAnsiTheme="majorHAnsi"/>
          <w:sz w:val="20"/>
          <w:szCs w:val="20"/>
        </w:rPr>
        <w:instrText xml:space="preserve">" </w:instrText>
      </w:r>
      <w:r w:rsidR="005B50C8">
        <w:rPr>
          <w:rFonts w:asciiTheme="majorHAnsi" w:hAnsiTheme="majorHAnsi"/>
          <w:sz w:val="20"/>
          <w:szCs w:val="20"/>
        </w:rPr>
        <w:fldChar w:fldCharType="separate"/>
      </w:r>
      <w:r w:rsidR="00397749" w:rsidRPr="009529A2">
        <w:rPr>
          <w:rStyle w:val="Hyperlink"/>
          <w:rFonts w:asciiTheme="majorHAnsi" w:hAnsiTheme="majorHAnsi"/>
          <w:sz w:val="20"/>
          <w:szCs w:val="20"/>
        </w:rPr>
        <w:t>lct@iporanga.sp.gov.br</w:t>
      </w:r>
      <w:r w:rsidR="005B50C8">
        <w:rPr>
          <w:rFonts w:asciiTheme="majorHAnsi" w:hAnsiTheme="majorHAnsi"/>
          <w:sz w:val="20"/>
          <w:szCs w:val="20"/>
        </w:rPr>
        <w:fldChar w:fldCharType="end"/>
      </w:r>
      <w:r w:rsidR="0042667E" w:rsidRPr="00DB3CA5">
        <w:rPr>
          <w:rFonts w:asciiTheme="majorHAnsi" w:hAnsiTheme="majorHAnsi"/>
          <w:sz w:val="20"/>
          <w:szCs w:val="20"/>
        </w:rPr>
        <w:t>, ou ainda pelo telefone 15-</w:t>
      </w:r>
      <w:r w:rsidR="009E6637">
        <w:rPr>
          <w:rFonts w:asciiTheme="majorHAnsi" w:hAnsiTheme="majorHAnsi"/>
          <w:sz w:val="20"/>
          <w:szCs w:val="20"/>
        </w:rPr>
        <w:t>_______________________</w:t>
      </w:r>
      <w:r w:rsidRPr="00DB3CA5">
        <w:rPr>
          <w:rFonts w:asciiTheme="majorHAnsi" w:hAnsiTheme="majorHAnsi"/>
          <w:sz w:val="20"/>
          <w:szCs w:val="20"/>
        </w:rPr>
        <w:t>;</w:t>
      </w:r>
    </w:p>
    <w:p w:rsidR="0042667E" w:rsidRPr="00DB3CA5" w:rsidRDefault="0042667E"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2º</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9"/>
          <w:sz w:val="20"/>
          <w:szCs w:val="20"/>
        </w:rPr>
        <w:t xml:space="preserve"> </w:t>
      </w:r>
      <w:r w:rsidRPr="00DB3CA5">
        <w:rPr>
          <w:rFonts w:asciiTheme="majorHAnsi" w:hAnsiTheme="majorHAnsi"/>
          <w:sz w:val="20"/>
          <w:szCs w:val="20"/>
        </w:rPr>
        <w:t>competências</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Fiscal</w:t>
      </w:r>
      <w:r w:rsidRPr="00DB3CA5">
        <w:rPr>
          <w:rFonts w:asciiTheme="majorHAnsi" w:hAnsiTheme="majorHAnsi"/>
          <w:spacing w:val="10"/>
          <w:sz w:val="20"/>
          <w:szCs w:val="20"/>
        </w:rPr>
        <w:t xml:space="preserve"> </w:t>
      </w:r>
      <w:r w:rsidRPr="00DB3CA5">
        <w:rPr>
          <w:rFonts w:asciiTheme="majorHAnsi" w:hAnsiTheme="majorHAnsi"/>
          <w:sz w:val="20"/>
          <w:szCs w:val="20"/>
        </w:rPr>
        <w:t>Técnico:</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zelar</w:t>
      </w:r>
      <w:r w:rsidRPr="00DB3CA5">
        <w:rPr>
          <w:rFonts w:asciiTheme="majorHAnsi" w:hAnsiTheme="majorHAnsi"/>
          <w:spacing w:val="28"/>
          <w:sz w:val="20"/>
          <w:szCs w:val="20"/>
        </w:rPr>
        <w:t xml:space="preserve"> </w:t>
      </w:r>
      <w:r w:rsidRPr="00DB3CA5">
        <w:rPr>
          <w:rFonts w:asciiTheme="majorHAnsi" w:hAnsiTheme="majorHAnsi"/>
          <w:sz w:val="20"/>
          <w:szCs w:val="20"/>
        </w:rPr>
        <w:t>pelo</w:t>
      </w:r>
      <w:r w:rsidRPr="00DB3CA5">
        <w:rPr>
          <w:rFonts w:asciiTheme="majorHAnsi" w:hAnsiTheme="majorHAnsi"/>
          <w:spacing w:val="28"/>
          <w:sz w:val="20"/>
          <w:szCs w:val="20"/>
        </w:rPr>
        <w:t xml:space="preserve"> </w:t>
      </w:r>
      <w:r w:rsidRPr="00DB3CA5">
        <w:rPr>
          <w:rFonts w:asciiTheme="majorHAnsi" w:hAnsiTheme="majorHAnsi"/>
          <w:sz w:val="20"/>
          <w:szCs w:val="20"/>
        </w:rPr>
        <w:t>efetivo</w:t>
      </w:r>
      <w:r w:rsidRPr="00DB3CA5">
        <w:rPr>
          <w:rFonts w:asciiTheme="majorHAnsi" w:hAnsiTheme="majorHAnsi"/>
          <w:spacing w:val="28"/>
          <w:sz w:val="20"/>
          <w:szCs w:val="20"/>
        </w:rPr>
        <w:t xml:space="preserve"> </w:t>
      </w:r>
      <w:r w:rsidRPr="00DB3CA5">
        <w:rPr>
          <w:rFonts w:asciiTheme="majorHAnsi" w:hAnsiTheme="majorHAnsi"/>
          <w:sz w:val="20"/>
          <w:szCs w:val="20"/>
        </w:rPr>
        <w:t>cumprimento</w:t>
      </w:r>
      <w:r w:rsidRPr="00DB3CA5">
        <w:rPr>
          <w:rFonts w:asciiTheme="majorHAnsi" w:hAnsiTheme="majorHAnsi"/>
          <w:spacing w:val="28"/>
          <w:sz w:val="20"/>
          <w:szCs w:val="20"/>
        </w:rPr>
        <w:t xml:space="preserve"> </w:t>
      </w:r>
      <w:r w:rsidRPr="00DB3CA5">
        <w:rPr>
          <w:rFonts w:asciiTheme="majorHAnsi" w:hAnsiTheme="majorHAnsi"/>
          <w:sz w:val="20"/>
          <w:szCs w:val="20"/>
        </w:rPr>
        <w:t>das</w:t>
      </w:r>
      <w:r w:rsidRPr="00DB3CA5">
        <w:rPr>
          <w:rFonts w:asciiTheme="majorHAnsi" w:hAnsiTheme="majorHAnsi"/>
          <w:spacing w:val="28"/>
          <w:sz w:val="20"/>
          <w:szCs w:val="20"/>
        </w:rPr>
        <w:t xml:space="preserve"> </w:t>
      </w:r>
      <w:r w:rsidRPr="00DB3CA5">
        <w:rPr>
          <w:rFonts w:asciiTheme="majorHAnsi" w:hAnsiTheme="majorHAnsi"/>
          <w:sz w:val="20"/>
          <w:szCs w:val="20"/>
        </w:rPr>
        <w:t>obrigações</w:t>
      </w:r>
      <w:r w:rsidRPr="00DB3CA5">
        <w:rPr>
          <w:rFonts w:asciiTheme="majorHAnsi" w:hAnsiTheme="majorHAnsi"/>
          <w:spacing w:val="28"/>
          <w:sz w:val="20"/>
          <w:szCs w:val="20"/>
        </w:rPr>
        <w:t xml:space="preserve"> </w:t>
      </w:r>
      <w:r w:rsidRPr="00DB3CA5">
        <w:rPr>
          <w:rFonts w:asciiTheme="majorHAnsi" w:hAnsiTheme="majorHAnsi"/>
          <w:sz w:val="20"/>
          <w:szCs w:val="20"/>
        </w:rPr>
        <w:t>contratuais</w:t>
      </w:r>
      <w:r w:rsidRPr="00DB3CA5">
        <w:rPr>
          <w:rFonts w:asciiTheme="majorHAnsi" w:hAnsiTheme="majorHAnsi"/>
          <w:spacing w:val="28"/>
          <w:sz w:val="20"/>
          <w:szCs w:val="20"/>
        </w:rPr>
        <w:t xml:space="preserve"> </w:t>
      </w:r>
      <w:r w:rsidRPr="00DB3CA5">
        <w:rPr>
          <w:rFonts w:asciiTheme="majorHAnsi" w:hAnsiTheme="majorHAnsi"/>
          <w:sz w:val="20"/>
          <w:szCs w:val="20"/>
        </w:rPr>
        <w:t>assumidas</w:t>
      </w:r>
      <w:r w:rsidRPr="00DB3CA5">
        <w:rPr>
          <w:rFonts w:asciiTheme="majorHAnsi" w:hAnsiTheme="majorHAnsi"/>
          <w:spacing w:val="28"/>
          <w:sz w:val="20"/>
          <w:szCs w:val="20"/>
        </w:rPr>
        <w:t xml:space="preserve"> </w:t>
      </w:r>
      <w:r w:rsidRPr="00DB3CA5">
        <w:rPr>
          <w:rFonts w:asciiTheme="majorHAnsi" w:hAnsiTheme="majorHAnsi"/>
          <w:sz w:val="20"/>
          <w:szCs w:val="20"/>
        </w:rPr>
        <w:t>e</w:t>
      </w:r>
      <w:r w:rsidRPr="00DB3CA5">
        <w:rPr>
          <w:rFonts w:asciiTheme="majorHAnsi" w:hAnsiTheme="majorHAnsi"/>
          <w:spacing w:val="28"/>
          <w:sz w:val="20"/>
          <w:szCs w:val="20"/>
        </w:rPr>
        <w:t xml:space="preserve"> </w:t>
      </w:r>
      <w:r w:rsidRPr="00DB3CA5">
        <w:rPr>
          <w:rFonts w:asciiTheme="majorHAnsi" w:hAnsiTheme="majorHAnsi"/>
          <w:sz w:val="20"/>
          <w:szCs w:val="20"/>
        </w:rPr>
        <w:t>pela</w:t>
      </w:r>
      <w:r w:rsidRPr="00DB3CA5">
        <w:rPr>
          <w:rFonts w:asciiTheme="majorHAnsi" w:hAnsiTheme="majorHAnsi"/>
          <w:spacing w:val="28"/>
          <w:sz w:val="20"/>
          <w:szCs w:val="20"/>
        </w:rPr>
        <w:t xml:space="preserve"> </w:t>
      </w:r>
      <w:r w:rsidRPr="00DB3CA5">
        <w:rPr>
          <w:rFonts w:asciiTheme="majorHAnsi" w:hAnsiTheme="majorHAnsi"/>
          <w:sz w:val="20"/>
          <w:szCs w:val="20"/>
        </w:rPr>
        <w:t>qualidade</w:t>
      </w:r>
      <w:r w:rsidRPr="00DB3CA5">
        <w:rPr>
          <w:rFonts w:asciiTheme="majorHAnsi" w:hAnsiTheme="majorHAnsi"/>
          <w:spacing w:val="28"/>
          <w:sz w:val="20"/>
          <w:szCs w:val="20"/>
        </w:rPr>
        <w:t xml:space="preserve"> </w:t>
      </w:r>
      <w:r w:rsidRPr="00DB3CA5">
        <w:rPr>
          <w:rFonts w:asciiTheme="majorHAnsi" w:hAnsiTheme="majorHAnsi"/>
          <w:sz w:val="20"/>
          <w:szCs w:val="20"/>
        </w:rPr>
        <w:t>dos</w:t>
      </w:r>
      <w:r w:rsidRPr="00DB3CA5">
        <w:rPr>
          <w:rFonts w:asciiTheme="majorHAnsi" w:hAnsiTheme="majorHAnsi"/>
          <w:spacing w:val="28"/>
          <w:sz w:val="20"/>
          <w:szCs w:val="20"/>
        </w:rPr>
        <w:t xml:space="preserve"> </w:t>
      </w:r>
      <w:r w:rsidRPr="00DB3CA5">
        <w:rPr>
          <w:rFonts w:asciiTheme="majorHAnsi" w:hAnsiTheme="majorHAnsi"/>
          <w:sz w:val="20"/>
          <w:szCs w:val="20"/>
        </w:rPr>
        <w:t>produtos</w:t>
      </w:r>
      <w:r w:rsidRPr="00DB3CA5">
        <w:rPr>
          <w:rFonts w:asciiTheme="majorHAnsi" w:hAnsiTheme="majorHAnsi"/>
          <w:spacing w:val="28"/>
          <w:sz w:val="20"/>
          <w:szCs w:val="20"/>
        </w:rPr>
        <w:t xml:space="preserve"> </w:t>
      </w:r>
      <w:r w:rsidRPr="00DB3CA5">
        <w:rPr>
          <w:rFonts w:asciiTheme="majorHAnsi" w:hAnsiTheme="majorHAnsi"/>
          <w:sz w:val="20"/>
          <w:szCs w:val="20"/>
        </w:rPr>
        <w:t>fornecidos</w:t>
      </w:r>
      <w:r w:rsidRPr="00DB3CA5">
        <w:rPr>
          <w:rFonts w:asciiTheme="majorHAnsi" w:hAnsiTheme="majorHAnsi"/>
          <w:spacing w:val="28"/>
          <w:sz w:val="20"/>
          <w:szCs w:val="20"/>
        </w:rPr>
        <w:t xml:space="preserve"> </w:t>
      </w:r>
      <w:r w:rsidRPr="00DB3CA5">
        <w:rPr>
          <w:rFonts w:asciiTheme="majorHAnsi" w:hAnsiTheme="majorHAnsi"/>
          <w:sz w:val="20"/>
          <w:szCs w:val="20"/>
        </w:rPr>
        <w:t>e</w:t>
      </w:r>
      <w:r w:rsidRPr="00DB3CA5">
        <w:rPr>
          <w:rFonts w:asciiTheme="majorHAnsi" w:hAnsiTheme="majorHAnsi"/>
          <w:spacing w:val="28"/>
          <w:sz w:val="20"/>
          <w:szCs w:val="20"/>
        </w:rPr>
        <w:t xml:space="preserve"> </w:t>
      </w:r>
      <w:r w:rsidRPr="00DB3CA5">
        <w:rPr>
          <w:rFonts w:asciiTheme="majorHAnsi" w:hAnsiTheme="majorHAnsi"/>
          <w:sz w:val="20"/>
          <w:szCs w:val="20"/>
        </w:rPr>
        <w:t>do</w:t>
      </w:r>
      <w:r w:rsidR="005423CB">
        <w:rPr>
          <w:rFonts w:asciiTheme="majorHAnsi" w:hAnsiTheme="majorHAnsi"/>
          <w:sz w:val="20"/>
          <w:szCs w:val="20"/>
        </w:rPr>
        <w:t xml:space="preserve"> objeto contratado </w:t>
      </w:r>
      <w:r w:rsidRPr="00DB3CA5">
        <w:rPr>
          <w:rFonts w:asciiTheme="majorHAnsi" w:hAnsiTheme="majorHAnsi"/>
          <w:sz w:val="20"/>
          <w:szCs w:val="20"/>
        </w:rPr>
        <w:t>prestados</w:t>
      </w:r>
      <w:r w:rsidRPr="00DB3CA5">
        <w:rPr>
          <w:rFonts w:asciiTheme="majorHAnsi" w:hAnsiTheme="majorHAnsi"/>
          <w:spacing w:val="1"/>
          <w:sz w:val="20"/>
          <w:szCs w:val="20"/>
        </w:rPr>
        <w:t xml:space="preserve"> </w:t>
      </w:r>
      <w:r w:rsidR="00CB7644" w:rsidRPr="00DB3CA5">
        <w:rPr>
          <w:rFonts w:asciiTheme="majorHAnsi" w:hAnsiTheme="majorHAnsi"/>
          <w:sz w:val="20"/>
          <w:szCs w:val="20"/>
        </w:rPr>
        <w:t>a CONTRATANTE</w:t>
      </w:r>
      <w:r w:rsidRPr="00DB3CA5">
        <w:rPr>
          <w:rFonts w:asciiTheme="majorHAnsi" w:hAnsiTheme="majorHAnsi"/>
          <w:sz w:val="20"/>
          <w:szCs w:val="20"/>
        </w:rPr>
        <w:t>;</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8"/>
          <w:sz w:val="20"/>
          <w:szCs w:val="20"/>
        </w:rPr>
        <w:t xml:space="preserve"> </w:t>
      </w:r>
      <w:r w:rsidRPr="00DB3CA5">
        <w:rPr>
          <w:rFonts w:asciiTheme="majorHAnsi" w:hAnsiTheme="majorHAnsi"/>
          <w:sz w:val="20"/>
          <w:szCs w:val="20"/>
        </w:rPr>
        <w:t>verificar</w:t>
      </w:r>
      <w:r w:rsidRPr="00DB3CA5">
        <w:rPr>
          <w:rFonts w:asciiTheme="majorHAnsi" w:hAnsiTheme="majorHAnsi"/>
          <w:spacing w:val="39"/>
          <w:sz w:val="20"/>
          <w:szCs w:val="20"/>
        </w:rPr>
        <w:t xml:space="preserve"> </w:t>
      </w:r>
      <w:r w:rsidRPr="00DB3CA5">
        <w:rPr>
          <w:rFonts w:asciiTheme="majorHAnsi" w:hAnsiTheme="majorHAnsi"/>
          <w:sz w:val="20"/>
          <w:szCs w:val="20"/>
        </w:rPr>
        <w:t>se</w:t>
      </w:r>
      <w:r w:rsidRPr="00DB3CA5">
        <w:rPr>
          <w:rFonts w:asciiTheme="majorHAnsi" w:hAnsiTheme="majorHAnsi"/>
          <w:spacing w:val="38"/>
          <w:sz w:val="20"/>
          <w:szCs w:val="20"/>
        </w:rPr>
        <w:t xml:space="preserve"> </w:t>
      </w:r>
      <w:r w:rsidRPr="00DB3CA5">
        <w:rPr>
          <w:rFonts w:asciiTheme="majorHAnsi" w:hAnsiTheme="majorHAnsi"/>
          <w:sz w:val="20"/>
          <w:szCs w:val="20"/>
        </w:rPr>
        <w:t>a</w:t>
      </w:r>
      <w:r w:rsidR="005423CB">
        <w:rPr>
          <w:rFonts w:asciiTheme="majorHAnsi" w:hAnsiTheme="majorHAnsi"/>
          <w:sz w:val="20"/>
          <w:szCs w:val="20"/>
        </w:rPr>
        <w:t xml:space="preserve">s características, quantidades e condições  no ato da </w:t>
      </w:r>
      <w:r w:rsidRPr="00DB3CA5">
        <w:rPr>
          <w:rFonts w:asciiTheme="majorHAnsi" w:hAnsiTheme="majorHAnsi"/>
          <w:sz w:val="20"/>
          <w:szCs w:val="20"/>
        </w:rPr>
        <w:t>entrega</w:t>
      </w:r>
      <w:r w:rsidRPr="00DB3CA5">
        <w:rPr>
          <w:rFonts w:asciiTheme="majorHAnsi" w:hAnsiTheme="majorHAnsi"/>
          <w:spacing w:val="39"/>
          <w:sz w:val="20"/>
          <w:szCs w:val="20"/>
        </w:rPr>
        <w:t xml:space="preserve"> </w:t>
      </w:r>
      <w:r w:rsidRPr="00DB3CA5">
        <w:rPr>
          <w:rFonts w:asciiTheme="majorHAnsi" w:hAnsiTheme="majorHAnsi"/>
          <w:sz w:val="20"/>
          <w:szCs w:val="20"/>
        </w:rPr>
        <w:t>d</w:t>
      </w:r>
      <w:r w:rsidR="005423CB">
        <w:rPr>
          <w:rFonts w:asciiTheme="majorHAnsi" w:hAnsiTheme="majorHAnsi"/>
          <w:sz w:val="20"/>
          <w:szCs w:val="20"/>
        </w:rPr>
        <w:t xml:space="preserve">o objeto contratado </w:t>
      </w:r>
      <w:r w:rsidRPr="00DB3CA5">
        <w:rPr>
          <w:rFonts w:asciiTheme="majorHAnsi" w:hAnsiTheme="majorHAnsi"/>
          <w:sz w:val="20"/>
          <w:szCs w:val="20"/>
        </w:rPr>
        <w:t>ou</w:t>
      </w:r>
      <w:r w:rsidRPr="00DB3CA5">
        <w:rPr>
          <w:rFonts w:asciiTheme="majorHAnsi" w:hAnsiTheme="majorHAnsi"/>
          <w:spacing w:val="39"/>
          <w:sz w:val="20"/>
          <w:szCs w:val="20"/>
        </w:rPr>
        <w:t xml:space="preserve"> </w:t>
      </w:r>
      <w:r w:rsidRPr="00DB3CA5">
        <w:rPr>
          <w:rFonts w:asciiTheme="majorHAnsi" w:hAnsiTheme="majorHAnsi"/>
          <w:sz w:val="20"/>
          <w:szCs w:val="20"/>
        </w:rPr>
        <w:t>a</w:t>
      </w:r>
      <w:r w:rsidRPr="00DB3CA5">
        <w:rPr>
          <w:rFonts w:asciiTheme="majorHAnsi" w:hAnsiTheme="majorHAnsi"/>
          <w:spacing w:val="38"/>
          <w:sz w:val="20"/>
          <w:szCs w:val="20"/>
        </w:rPr>
        <w:t xml:space="preserve"> </w:t>
      </w:r>
      <w:r w:rsidRPr="00DB3CA5">
        <w:rPr>
          <w:rFonts w:asciiTheme="majorHAnsi" w:hAnsiTheme="majorHAnsi"/>
          <w:sz w:val="20"/>
          <w:szCs w:val="20"/>
        </w:rPr>
        <w:t>prestação</w:t>
      </w:r>
      <w:r w:rsidRPr="00DB3CA5">
        <w:rPr>
          <w:rFonts w:asciiTheme="majorHAnsi" w:hAnsiTheme="majorHAnsi"/>
          <w:spacing w:val="39"/>
          <w:sz w:val="20"/>
          <w:szCs w:val="20"/>
        </w:rPr>
        <w:t xml:space="preserve"> </w:t>
      </w:r>
      <w:r w:rsidRPr="00DB3CA5">
        <w:rPr>
          <w:rFonts w:asciiTheme="majorHAnsi" w:hAnsiTheme="majorHAnsi"/>
          <w:sz w:val="20"/>
          <w:szCs w:val="20"/>
        </w:rPr>
        <w:t>de</w:t>
      </w:r>
      <w:r w:rsidRPr="00DB3CA5">
        <w:rPr>
          <w:rFonts w:asciiTheme="majorHAnsi" w:hAnsiTheme="majorHAnsi"/>
          <w:spacing w:val="39"/>
          <w:sz w:val="20"/>
          <w:szCs w:val="20"/>
        </w:rPr>
        <w:t xml:space="preserve"> </w:t>
      </w:r>
      <w:r w:rsidRPr="00DB3CA5">
        <w:rPr>
          <w:rFonts w:asciiTheme="majorHAnsi" w:hAnsiTheme="majorHAnsi"/>
          <w:sz w:val="20"/>
          <w:szCs w:val="20"/>
        </w:rPr>
        <w:t>serviços</w:t>
      </w:r>
      <w:r w:rsidRPr="00DB3CA5">
        <w:rPr>
          <w:rFonts w:asciiTheme="majorHAnsi" w:hAnsiTheme="majorHAnsi"/>
          <w:spacing w:val="38"/>
          <w:sz w:val="20"/>
          <w:szCs w:val="20"/>
        </w:rPr>
        <w:t xml:space="preserve"> </w:t>
      </w:r>
      <w:r w:rsidRPr="00DB3CA5">
        <w:rPr>
          <w:rFonts w:asciiTheme="majorHAnsi" w:hAnsiTheme="majorHAnsi"/>
          <w:sz w:val="20"/>
          <w:szCs w:val="20"/>
        </w:rPr>
        <w:t>(bem</w:t>
      </w:r>
      <w:r w:rsidRPr="00DB3CA5">
        <w:rPr>
          <w:rFonts w:asciiTheme="majorHAnsi" w:hAnsiTheme="majorHAnsi"/>
          <w:spacing w:val="39"/>
          <w:sz w:val="20"/>
          <w:szCs w:val="20"/>
        </w:rPr>
        <w:t xml:space="preserve"> </w:t>
      </w:r>
      <w:r w:rsidRPr="00DB3CA5">
        <w:rPr>
          <w:rFonts w:asciiTheme="majorHAnsi" w:hAnsiTheme="majorHAnsi"/>
          <w:sz w:val="20"/>
          <w:szCs w:val="20"/>
        </w:rPr>
        <w:t>como</w:t>
      </w:r>
      <w:r w:rsidRPr="00DB3CA5">
        <w:rPr>
          <w:rFonts w:asciiTheme="majorHAnsi" w:hAnsiTheme="majorHAnsi"/>
          <w:spacing w:val="39"/>
          <w:sz w:val="20"/>
          <w:szCs w:val="20"/>
        </w:rPr>
        <w:t xml:space="preserve"> </w:t>
      </w:r>
      <w:r w:rsidRPr="00DB3CA5">
        <w:rPr>
          <w:rFonts w:asciiTheme="majorHAnsi" w:hAnsiTheme="majorHAnsi"/>
          <w:sz w:val="20"/>
          <w:szCs w:val="20"/>
        </w:rPr>
        <w:t>seus</w:t>
      </w:r>
      <w:r w:rsidRPr="00DB3CA5">
        <w:rPr>
          <w:rFonts w:asciiTheme="majorHAnsi" w:hAnsiTheme="majorHAnsi"/>
          <w:spacing w:val="38"/>
          <w:sz w:val="20"/>
          <w:szCs w:val="20"/>
        </w:rPr>
        <w:t xml:space="preserve"> </w:t>
      </w:r>
      <w:r w:rsidRPr="00DB3CA5">
        <w:rPr>
          <w:rFonts w:asciiTheme="majorHAnsi" w:hAnsiTheme="majorHAnsi"/>
          <w:sz w:val="20"/>
          <w:szCs w:val="20"/>
        </w:rPr>
        <w:t>preços</w:t>
      </w:r>
      <w:r w:rsidRPr="00DB3CA5">
        <w:rPr>
          <w:rFonts w:asciiTheme="majorHAnsi" w:hAnsiTheme="majorHAnsi"/>
          <w:spacing w:val="39"/>
          <w:sz w:val="20"/>
          <w:szCs w:val="20"/>
        </w:rPr>
        <w:t xml:space="preserve"> </w:t>
      </w:r>
      <w:r w:rsidRPr="00DB3CA5">
        <w:rPr>
          <w:rFonts w:asciiTheme="majorHAnsi" w:hAnsiTheme="majorHAnsi"/>
          <w:sz w:val="20"/>
          <w:szCs w:val="20"/>
        </w:rPr>
        <w:t>e</w:t>
      </w:r>
      <w:r w:rsidRPr="00DB3CA5">
        <w:rPr>
          <w:rFonts w:asciiTheme="majorHAnsi" w:hAnsiTheme="majorHAnsi"/>
          <w:spacing w:val="39"/>
          <w:sz w:val="20"/>
          <w:szCs w:val="20"/>
        </w:rPr>
        <w:t xml:space="preserve"> </w:t>
      </w:r>
      <w:r w:rsidRPr="00DB3CA5">
        <w:rPr>
          <w:rFonts w:asciiTheme="majorHAnsi" w:hAnsiTheme="majorHAnsi"/>
          <w:sz w:val="20"/>
          <w:szCs w:val="20"/>
        </w:rPr>
        <w:t>quantitativos)</w:t>
      </w:r>
      <w:r w:rsidRPr="00DB3CA5">
        <w:rPr>
          <w:rFonts w:asciiTheme="majorHAnsi" w:hAnsiTheme="majorHAnsi"/>
          <w:spacing w:val="38"/>
          <w:sz w:val="20"/>
          <w:szCs w:val="20"/>
        </w:rPr>
        <w:t xml:space="preserve"> </w:t>
      </w:r>
      <w:r w:rsidRPr="00DB3CA5">
        <w:rPr>
          <w:rFonts w:asciiTheme="majorHAnsi" w:hAnsiTheme="majorHAnsi"/>
          <w:sz w:val="20"/>
          <w:szCs w:val="20"/>
        </w:rPr>
        <w:t>está</w:t>
      </w:r>
      <w:r w:rsidRPr="00DB3CA5">
        <w:rPr>
          <w:rFonts w:asciiTheme="majorHAnsi" w:hAnsiTheme="majorHAnsi"/>
          <w:spacing w:val="39"/>
          <w:sz w:val="20"/>
          <w:szCs w:val="20"/>
        </w:rPr>
        <w:t xml:space="preserve"> </w:t>
      </w:r>
      <w:r w:rsidRPr="00DB3CA5">
        <w:rPr>
          <w:rFonts w:asciiTheme="majorHAnsi" w:hAnsiTheme="majorHAnsi"/>
          <w:sz w:val="20"/>
          <w:szCs w:val="20"/>
        </w:rPr>
        <w:t>sendo</w:t>
      </w:r>
      <w:r w:rsidRPr="00DB3CA5">
        <w:rPr>
          <w:rFonts w:asciiTheme="majorHAnsi" w:hAnsiTheme="majorHAnsi"/>
          <w:spacing w:val="-42"/>
          <w:sz w:val="20"/>
          <w:szCs w:val="20"/>
        </w:rPr>
        <w:t xml:space="preserve"> </w:t>
      </w:r>
      <w:r w:rsidR="005423CB">
        <w:rPr>
          <w:rFonts w:asciiTheme="majorHAnsi" w:hAnsiTheme="majorHAnsi"/>
          <w:spacing w:val="-42"/>
          <w:sz w:val="20"/>
          <w:szCs w:val="20"/>
        </w:rPr>
        <w:t xml:space="preserve">                                           </w:t>
      </w:r>
      <w:r w:rsidRPr="00DB3CA5">
        <w:rPr>
          <w:rFonts w:asciiTheme="majorHAnsi" w:hAnsiTheme="majorHAnsi"/>
          <w:sz w:val="20"/>
          <w:szCs w:val="20"/>
        </w:rPr>
        <w:t>cumprida</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acordo</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instrumento</w:t>
      </w:r>
      <w:r w:rsidRPr="00DB3CA5">
        <w:rPr>
          <w:rFonts w:asciiTheme="majorHAnsi" w:hAnsiTheme="majorHAnsi"/>
          <w:spacing w:val="2"/>
          <w:sz w:val="20"/>
          <w:szCs w:val="20"/>
        </w:rPr>
        <w:t xml:space="preserve"> </w:t>
      </w:r>
      <w:r w:rsidRPr="00DB3CA5">
        <w:rPr>
          <w:rFonts w:asciiTheme="majorHAnsi" w:hAnsiTheme="majorHAnsi"/>
          <w:sz w:val="20"/>
          <w:szCs w:val="20"/>
        </w:rPr>
        <w:t>contratual</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instrumento</w:t>
      </w:r>
      <w:r w:rsidRPr="00DB3CA5">
        <w:rPr>
          <w:rFonts w:asciiTheme="majorHAnsi" w:hAnsiTheme="majorHAnsi"/>
          <w:spacing w:val="2"/>
          <w:sz w:val="20"/>
          <w:szCs w:val="20"/>
        </w:rPr>
        <w:t xml:space="preserve"> </w:t>
      </w:r>
      <w:r w:rsidRPr="00DB3CA5">
        <w:rPr>
          <w:rFonts w:asciiTheme="majorHAnsi" w:hAnsiTheme="majorHAnsi"/>
          <w:sz w:val="20"/>
          <w:szCs w:val="20"/>
        </w:rPr>
        <w:t>convocatório;</w:t>
      </w:r>
    </w:p>
    <w:p w:rsidR="00CB7644" w:rsidRPr="00DB3CA5" w:rsidRDefault="00CB764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acompanhar,</w:t>
      </w:r>
      <w:r w:rsidRPr="00DB3CA5">
        <w:rPr>
          <w:rFonts w:asciiTheme="majorHAnsi" w:hAnsiTheme="majorHAnsi"/>
          <w:spacing w:val="9"/>
          <w:sz w:val="20"/>
          <w:szCs w:val="20"/>
        </w:rPr>
        <w:t xml:space="preserve"> </w:t>
      </w:r>
      <w:r w:rsidRPr="00DB3CA5">
        <w:rPr>
          <w:rFonts w:asciiTheme="majorHAnsi" w:hAnsiTheme="majorHAnsi"/>
          <w:sz w:val="20"/>
          <w:szCs w:val="20"/>
        </w:rPr>
        <w:t>fiscalizar</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atestar</w:t>
      </w:r>
      <w:r w:rsidRPr="00DB3CA5">
        <w:rPr>
          <w:rFonts w:asciiTheme="majorHAnsi" w:hAnsiTheme="majorHAnsi"/>
          <w:spacing w:val="9"/>
          <w:sz w:val="20"/>
          <w:szCs w:val="20"/>
        </w:rPr>
        <w:t xml:space="preserve"> </w:t>
      </w:r>
      <w:r w:rsidRPr="00DB3CA5">
        <w:rPr>
          <w:rFonts w:asciiTheme="majorHAnsi" w:hAnsiTheme="majorHAnsi"/>
          <w:sz w:val="20"/>
          <w:szCs w:val="20"/>
        </w:rPr>
        <w:t>as</w:t>
      </w:r>
      <w:r w:rsidRPr="00DB3CA5">
        <w:rPr>
          <w:rFonts w:asciiTheme="majorHAnsi" w:hAnsiTheme="majorHAnsi"/>
          <w:spacing w:val="9"/>
          <w:sz w:val="20"/>
          <w:szCs w:val="20"/>
        </w:rPr>
        <w:t xml:space="preserve"> </w:t>
      </w:r>
      <w:r w:rsidRPr="00DB3CA5">
        <w:rPr>
          <w:rFonts w:asciiTheme="majorHAnsi" w:hAnsiTheme="majorHAnsi"/>
          <w:sz w:val="20"/>
          <w:szCs w:val="20"/>
        </w:rPr>
        <w:t>aquisições,</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acordo</w:t>
      </w:r>
      <w:r w:rsidRPr="00DB3CA5">
        <w:rPr>
          <w:rFonts w:asciiTheme="majorHAnsi" w:hAnsiTheme="majorHAnsi"/>
          <w:spacing w:val="10"/>
          <w:sz w:val="20"/>
          <w:szCs w:val="20"/>
        </w:rPr>
        <w:t xml:space="preserve"> </w:t>
      </w:r>
      <w:r w:rsidRPr="00DB3CA5">
        <w:rPr>
          <w:rFonts w:asciiTheme="majorHAnsi" w:hAnsiTheme="majorHAnsi"/>
          <w:sz w:val="20"/>
          <w:szCs w:val="20"/>
        </w:rPr>
        <w:t>com</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objeto</w:t>
      </w:r>
      <w:r w:rsidRPr="00DB3CA5">
        <w:rPr>
          <w:rFonts w:asciiTheme="majorHAnsi" w:hAnsiTheme="majorHAnsi"/>
          <w:spacing w:val="9"/>
          <w:sz w:val="20"/>
          <w:szCs w:val="20"/>
        </w:rPr>
        <w:t xml:space="preserve"> </w:t>
      </w:r>
      <w:r w:rsidRPr="00DB3CA5">
        <w:rPr>
          <w:rFonts w:asciiTheme="majorHAnsi" w:hAnsiTheme="majorHAnsi"/>
          <w:sz w:val="20"/>
          <w:szCs w:val="20"/>
        </w:rPr>
        <w:t>contratado;</w:t>
      </w:r>
      <w:r w:rsidRPr="00DB3CA5">
        <w:rPr>
          <w:rFonts w:asciiTheme="majorHAnsi" w:hAnsiTheme="majorHAnsi"/>
          <w:spacing w:val="9"/>
          <w:sz w:val="20"/>
          <w:szCs w:val="20"/>
        </w:rPr>
        <w:t xml:space="preserve"> </w:t>
      </w:r>
      <w:r w:rsidRPr="00DB3CA5">
        <w:rPr>
          <w:rFonts w:asciiTheme="majorHAnsi" w:hAnsiTheme="majorHAnsi"/>
          <w:sz w:val="20"/>
          <w:szCs w:val="20"/>
        </w:rPr>
        <w:t>e</w:t>
      </w:r>
      <w:r w:rsidR="00345808" w:rsidRPr="00DB3CA5">
        <w:rPr>
          <w:rFonts w:asciiTheme="majorHAnsi" w:hAnsiTheme="majorHAnsi"/>
          <w:sz w:val="20"/>
          <w:szCs w:val="20"/>
        </w:rPr>
        <w:t>;</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w:t>
      </w:r>
      <w:r w:rsidRPr="00DB3CA5">
        <w:rPr>
          <w:rFonts w:asciiTheme="majorHAnsi" w:hAnsiTheme="majorHAnsi"/>
          <w:spacing w:val="15"/>
          <w:sz w:val="20"/>
          <w:szCs w:val="20"/>
        </w:rPr>
        <w:t xml:space="preserve"> </w:t>
      </w:r>
      <w:r w:rsidRPr="00DB3CA5">
        <w:rPr>
          <w:rFonts w:asciiTheme="majorHAnsi" w:hAnsiTheme="majorHAnsi"/>
          <w:sz w:val="20"/>
          <w:szCs w:val="20"/>
        </w:rPr>
        <w:t>indicar</w:t>
      </w:r>
      <w:r w:rsidRPr="00DB3CA5">
        <w:rPr>
          <w:rFonts w:asciiTheme="majorHAnsi" w:hAnsiTheme="majorHAnsi"/>
          <w:spacing w:val="51"/>
          <w:sz w:val="20"/>
          <w:szCs w:val="20"/>
        </w:rPr>
        <w:t xml:space="preserve"> </w:t>
      </w:r>
      <w:r w:rsidRPr="00DB3CA5">
        <w:rPr>
          <w:rFonts w:asciiTheme="majorHAnsi" w:hAnsiTheme="majorHAnsi"/>
          <w:sz w:val="20"/>
          <w:szCs w:val="20"/>
        </w:rPr>
        <w:t>eventuais</w:t>
      </w:r>
      <w:r w:rsidRPr="00DB3CA5">
        <w:rPr>
          <w:rFonts w:asciiTheme="majorHAnsi" w:hAnsiTheme="majorHAnsi"/>
          <w:spacing w:val="52"/>
          <w:sz w:val="20"/>
          <w:szCs w:val="20"/>
        </w:rPr>
        <w:t xml:space="preserve"> </w:t>
      </w:r>
      <w:r w:rsidRPr="00DB3CA5">
        <w:rPr>
          <w:rFonts w:asciiTheme="majorHAnsi" w:hAnsiTheme="majorHAnsi"/>
          <w:sz w:val="20"/>
          <w:szCs w:val="20"/>
        </w:rPr>
        <w:t>descumprimentos</w:t>
      </w:r>
      <w:r w:rsidRPr="00DB3CA5">
        <w:rPr>
          <w:rFonts w:asciiTheme="majorHAnsi" w:hAnsiTheme="majorHAnsi"/>
          <w:spacing w:val="52"/>
          <w:sz w:val="20"/>
          <w:szCs w:val="20"/>
        </w:rPr>
        <w:t xml:space="preserve"> </w:t>
      </w:r>
      <w:r w:rsidRPr="00DB3CA5">
        <w:rPr>
          <w:rFonts w:asciiTheme="majorHAnsi" w:hAnsiTheme="majorHAnsi"/>
          <w:sz w:val="20"/>
          <w:szCs w:val="20"/>
        </w:rPr>
        <w:t>contratuais</w:t>
      </w:r>
      <w:r w:rsidRPr="00DB3CA5">
        <w:rPr>
          <w:rFonts w:asciiTheme="majorHAnsi" w:hAnsiTheme="majorHAnsi"/>
          <w:spacing w:val="52"/>
          <w:sz w:val="20"/>
          <w:szCs w:val="20"/>
        </w:rPr>
        <w:t xml:space="preserve"> </w:t>
      </w:r>
      <w:r w:rsidRPr="00DB3CA5">
        <w:rPr>
          <w:rFonts w:asciiTheme="majorHAnsi" w:hAnsiTheme="majorHAnsi"/>
          <w:sz w:val="20"/>
          <w:szCs w:val="20"/>
        </w:rPr>
        <w:t>para</w:t>
      </w:r>
      <w:r w:rsidRPr="00DB3CA5">
        <w:rPr>
          <w:rFonts w:asciiTheme="majorHAnsi" w:hAnsiTheme="majorHAnsi"/>
          <w:spacing w:val="51"/>
          <w:sz w:val="20"/>
          <w:szCs w:val="20"/>
        </w:rPr>
        <w:t xml:space="preserve"> </w:t>
      </w:r>
      <w:r w:rsidRPr="00DB3CA5">
        <w:rPr>
          <w:rFonts w:asciiTheme="majorHAnsi" w:hAnsiTheme="majorHAnsi"/>
          <w:sz w:val="20"/>
          <w:szCs w:val="20"/>
        </w:rPr>
        <w:t>que,</w:t>
      </w:r>
      <w:r w:rsidRPr="00DB3CA5">
        <w:rPr>
          <w:rFonts w:asciiTheme="majorHAnsi" w:hAnsiTheme="majorHAnsi"/>
          <w:spacing w:val="52"/>
          <w:sz w:val="20"/>
          <w:szCs w:val="20"/>
        </w:rPr>
        <w:t xml:space="preserve"> </w:t>
      </w:r>
      <w:r w:rsidRPr="00DB3CA5">
        <w:rPr>
          <w:rFonts w:asciiTheme="majorHAnsi" w:hAnsiTheme="majorHAnsi"/>
          <w:sz w:val="20"/>
          <w:szCs w:val="20"/>
        </w:rPr>
        <w:t>mediante</w:t>
      </w:r>
      <w:r w:rsidRPr="00DB3CA5">
        <w:rPr>
          <w:rFonts w:asciiTheme="majorHAnsi" w:hAnsiTheme="majorHAnsi"/>
          <w:spacing w:val="52"/>
          <w:sz w:val="20"/>
          <w:szCs w:val="20"/>
        </w:rPr>
        <w:t xml:space="preserve"> </w:t>
      </w:r>
      <w:r w:rsidRPr="00DB3CA5">
        <w:rPr>
          <w:rFonts w:asciiTheme="majorHAnsi" w:hAnsiTheme="majorHAnsi"/>
          <w:sz w:val="20"/>
          <w:szCs w:val="20"/>
        </w:rPr>
        <w:t>processo</w:t>
      </w:r>
      <w:r w:rsidRPr="00DB3CA5">
        <w:rPr>
          <w:rFonts w:asciiTheme="majorHAnsi" w:hAnsiTheme="majorHAnsi"/>
          <w:spacing w:val="52"/>
          <w:sz w:val="20"/>
          <w:szCs w:val="20"/>
        </w:rPr>
        <w:t xml:space="preserve"> </w:t>
      </w:r>
      <w:r w:rsidRPr="00DB3CA5">
        <w:rPr>
          <w:rFonts w:asciiTheme="majorHAnsi" w:hAnsiTheme="majorHAnsi"/>
          <w:sz w:val="20"/>
          <w:szCs w:val="20"/>
        </w:rPr>
        <w:t>administrativo,</w:t>
      </w:r>
      <w:r w:rsidRPr="00DB3CA5">
        <w:rPr>
          <w:rFonts w:asciiTheme="majorHAnsi" w:hAnsiTheme="majorHAnsi"/>
          <w:spacing w:val="51"/>
          <w:sz w:val="20"/>
          <w:szCs w:val="20"/>
        </w:rPr>
        <w:t xml:space="preserve"> </w:t>
      </w:r>
      <w:r w:rsidRPr="00DB3CA5">
        <w:rPr>
          <w:rFonts w:asciiTheme="majorHAnsi" w:hAnsiTheme="majorHAnsi"/>
          <w:sz w:val="20"/>
          <w:szCs w:val="20"/>
        </w:rPr>
        <w:t>sejam</w:t>
      </w:r>
      <w:r w:rsidRPr="00DB3CA5">
        <w:rPr>
          <w:rFonts w:asciiTheme="majorHAnsi" w:hAnsiTheme="majorHAnsi"/>
          <w:spacing w:val="52"/>
          <w:sz w:val="20"/>
          <w:szCs w:val="20"/>
        </w:rPr>
        <w:t xml:space="preserve"> </w:t>
      </w:r>
      <w:r w:rsidRPr="00DB3CA5">
        <w:rPr>
          <w:rFonts w:asciiTheme="majorHAnsi" w:hAnsiTheme="majorHAnsi"/>
          <w:sz w:val="20"/>
          <w:szCs w:val="20"/>
        </w:rPr>
        <w:t>devidamente</w:t>
      </w:r>
      <w:r w:rsidR="00723974" w:rsidRPr="00DB3CA5">
        <w:rPr>
          <w:rFonts w:asciiTheme="majorHAnsi" w:hAnsiTheme="majorHAnsi"/>
          <w:sz w:val="20"/>
          <w:szCs w:val="20"/>
        </w:rPr>
        <w:t xml:space="preserve"> </w:t>
      </w:r>
      <w:r w:rsidRPr="00DB3CA5">
        <w:rPr>
          <w:rFonts w:asciiTheme="majorHAnsi" w:hAnsiTheme="majorHAnsi"/>
          <w:sz w:val="20"/>
          <w:szCs w:val="20"/>
        </w:rPr>
        <w:t>apurados.</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50"/>
          <w:sz w:val="20"/>
          <w:szCs w:val="20"/>
        </w:rPr>
        <w:t xml:space="preserve"> </w:t>
      </w:r>
      <w:r w:rsidRPr="00DB3CA5">
        <w:rPr>
          <w:rFonts w:asciiTheme="majorHAnsi" w:hAnsiTheme="majorHAnsi"/>
          <w:sz w:val="20"/>
          <w:szCs w:val="20"/>
        </w:rPr>
        <w:t xml:space="preserve">3º  </w:t>
      </w:r>
      <w:r w:rsidRPr="00DB3CA5">
        <w:rPr>
          <w:rFonts w:asciiTheme="majorHAnsi" w:hAnsiTheme="majorHAnsi"/>
          <w:spacing w:val="4"/>
          <w:sz w:val="20"/>
          <w:szCs w:val="20"/>
        </w:rPr>
        <w:t xml:space="preserve"> </w:t>
      </w:r>
      <w:r w:rsidRPr="00DB3CA5">
        <w:rPr>
          <w:rFonts w:asciiTheme="majorHAnsi" w:hAnsiTheme="majorHAnsi"/>
          <w:sz w:val="20"/>
          <w:szCs w:val="20"/>
        </w:rPr>
        <w:t xml:space="preserve">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gestor  </w:t>
      </w:r>
      <w:r w:rsidRPr="00DB3CA5">
        <w:rPr>
          <w:rFonts w:asciiTheme="majorHAnsi" w:hAnsiTheme="majorHAnsi"/>
          <w:spacing w:val="4"/>
          <w:sz w:val="20"/>
          <w:szCs w:val="20"/>
        </w:rPr>
        <w:t xml:space="preserve"> </w:t>
      </w:r>
      <w:r w:rsidRPr="00DB3CA5">
        <w:rPr>
          <w:rFonts w:asciiTheme="majorHAnsi" w:hAnsiTheme="majorHAnsi"/>
          <w:sz w:val="20"/>
          <w:szCs w:val="20"/>
        </w:rPr>
        <w:t xml:space="preserve">e  </w:t>
      </w:r>
      <w:r w:rsidRPr="00DB3CA5">
        <w:rPr>
          <w:rFonts w:asciiTheme="majorHAnsi" w:hAnsiTheme="majorHAnsi"/>
          <w:spacing w:val="4"/>
          <w:sz w:val="20"/>
          <w:szCs w:val="20"/>
        </w:rPr>
        <w:t xml:space="preserve"> </w:t>
      </w:r>
      <w:r w:rsidRPr="00DB3CA5">
        <w:rPr>
          <w:rFonts w:asciiTheme="majorHAnsi" w:hAnsiTheme="majorHAnsi"/>
          <w:sz w:val="20"/>
          <w:szCs w:val="20"/>
        </w:rPr>
        <w:t xml:space="preserve">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fiscal  </w:t>
      </w:r>
      <w:r w:rsidRPr="00DB3CA5">
        <w:rPr>
          <w:rFonts w:asciiTheme="majorHAnsi" w:hAnsiTheme="majorHAnsi"/>
          <w:spacing w:val="4"/>
          <w:sz w:val="20"/>
          <w:szCs w:val="20"/>
        </w:rPr>
        <w:t xml:space="preserve"> </w:t>
      </w:r>
      <w:r w:rsidRPr="00DB3CA5">
        <w:rPr>
          <w:rFonts w:asciiTheme="majorHAnsi" w:hAnsiTheme="majorHAnsi"/>
          <w:sz w:val="20"/>
          <w:szCs w:val="20"/>
        </w:rPr>
        <w:t xml:space="preserve">do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contrato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poderão  </w:t>
      </w:r>
      <w:r w:rsidRPr="00DB3CA5">
        <w:rPr>
          <w:rFonts w:asciiTheme="majorHAnsi" w:hAnsiTheme="majorHAnsi"/>
          <w:spacing w:val="4"/>
          <w:sz w:val="20"/>
          <w:szCs w:val="20"/>
        </w:rPr>
        <w:t xml:space="preserve"> </w:t>
      </w:r>
      <w:r w:rsidRPr="00DB3CA5">
        <w:rPr>
          <w:rFonts w:asciiTheme="majorHAnsi" w:hAnsiTheme="majorHAnsi"/>
          <w:sz w:val="20"/>
          <w:szCs w:val="20"/>
        </w:rPr>
        <w:t xml:space="preserve">solicitar  </w:t>
      </w:r>
      <w:r w:rsidRPr="00DB3CA5">
        <w:rPr>
          <w:rFonts w:asciiTheme="majorHAnsi" w:hAnsiTheme="majorHAnsi"/>
          <w:spacing w:val="4"/>
          <w:sz w:val="20"/>
          <w:szCs w:val="20"/>
        </w:rPr>
        <w:t xml:space="preserve"> </w:t>
      </w:r>
      <w:r w:rsidRPr="00DB3CA5">
        <w:rPr>
          <w:rFonts w:asciiTheme="majorHAnsi" w:hAnsiTheme="majorHAnsi"/>
          <w:sz w:val="20"/>
          <w:szCs w:val="20"/>
        </w:rPr>
        <w:t xml:space="preserve">à  </w:t>
      </w:r>
      <w:r w:rsidRPr="00DB3CA5">
        <w:rPr>
          <w:rFonts w:asciiTheme="majorHAnsi" w:hAnsiTheme="majorHAnsi"/>
          <w:spacing w:val="4"/>
          <w:sz w:val="20"/>
          <w:szCs w:val="20"/>
        </w:rPr>
        <w:t xml:space="preserve"> </w:t>
      </w:r>
      <w:r w:rsidRPr="00DB3CA5">
        <w:rPr>
          <w:rFonts w:asciiTheme="majorHAnsi" w:hAnsiTheme="majorHAnsi"/>
          <w:sz w:val="20"/>
          <w:szCs w:val="20"/>
        </w:rPr>
        <w:t>CONTRATADA</w:t>
      </w:r>
      <w:r w:rsidRPr="00DB3CA5">
        <w:rPr>
          <w:rFonts w:asciiTheme="majorHAnsi" w:hAnsiTheme="majorHAnsi"/>
          <w:spacing w:val="84"/>
          <w:sz w:val="20"/>
          <w:szCs w:val="20"/>
        </w:rPr>
        <w:t xml:space="preserve"> </w:t>
      </w:r>
      <w:r w:rsidRPr="00DB3CA5">
        <w:rPr>
          <w:rFonts w:asciiTheme="majorHAnsi" w:hAnsiTheme="majorHAnsi"/>
          <w:sz w:val="20"/>
          <w:szCs w:val="20"/>
        </w:rPr>
        <w:t xml:space="preserve">informações  </w:t>
      </w:r>
      <w:r w:rsidRPr="00DB3CA5">
        <w:rPr>
          <w:rFonts w:asciiTheme="majorHAnsi" w:hAnsiTheme="majorHAnsi"/>
          <w:spacing w:val="4"/>
          <w:sz w:val="20"/>
          <w:szCs w:val="20"/>
        </w:rPr>
        <w:t xml:space="preserve"> </w:t>
      </w:r>
      <w:r w:rsidRPr="00DB3CA5">
        <w:rPr>
          <w:rFonts w:asciiTheme="majorHAnsi" w:hAnsiTheme="majorHAnsi"/>
          <w:sz w:val="20"/>
          <w:szCs w:val="20"/>
        </w:rPr>
        <w:t xml:space="preserve">complementares  </w:t>
      </w:r>
      <w:r w:rsidRPr="00DB3CA5">
        <w:rPr>
          <w:rFonts w:asciiTheme="majorHAnsi" w:hAnsiTheme="majorHAnsi"/>
          <w:spacing w:val="4"/>
          <w:sz w:val="20"/>
          <w:szCs w:val="20"/>
        </w:rPr>
        <w:t xml:space="preserve"> </w:t>
      </w:r>
      <w:r w:rsidRPr="00DB3CA5">
        <w:rPr>
          <w:rFonts w:asciiTheme="majorHAnsi" w:hAnsiTheme="majorHAnsi"/>
          <w:sz w:val="20"/>
          <w:szCs w:val="20"/>
        </w:rPr>
        <w:t>para</w:t>
      </w:r>
      <w:r w:rsidR="0042667E" w:rsidRPr="00DB3CA5">
        <w:rPr>
          <w:rFonts w:asciiTheme="majorHAnsi" w:hAnsiTheme="majorHAnsi"/>
          <w:sz w:val="20"/>
          <w:szCs w:val="20"/>
        </w:rPr>
        <w:t xml:space="preserve"> o pleno </w:t>
      </w:r>
      <w:r w:rsidR="00723974" w:rsidRPr="00DB3CA5">
        <w:rPr>
          <w:rFonts w:asciiTheme="majorHAnsi" w:hAnsiTheme="majorHAnsi"/>
          <w:sz w:val="20"/>
          <w:szCs w:val="20"/>
        </w:rPr>
        <w:t xml:space="preserve"> </w:t>
      </w:r>
      <w:r w:rsidRPr="00DB3CA5">
        <w:rPr>
          <w:rFonts w:asciiTheme="majorHAnsi" w:hAnsiTheme="majorHAnsi"/>
          <w:sz w:val="20"/>
          <w:szCs w:val="20"/>
        </w:rPr>
        <w:t>acompanhamento</w:t>
      </w:r>
      <w:r w:rsidRPr="00DB3CA5">
        <w:rPr>
          <w:rFonts w:asciiTheme="majorHAnsi" w:hAnsiTheme="majorHAnsi"/>
          <w:spacing w:val="13"/>
          <w:sz w:val="20"/>
          <w:szCs w:val="20"/>
        </w:rPr>
        <w:t xml:space="preserve"> </w:t>
      </w:r>
      <w:r w:rsidR="0042667E" w:rsidRPr="00DB3CA5">
        <w:rPr>
          <w:rFonts w:asciiTheme="majorHAnsi" w:hAnsiTheme="majorHAnsi"/>
          <w:sz w:val="20"/>
          <w:szCs w:val="20"/>
        </w:rPr>
        <w:t>da execução contratual.</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9"/>
          <w:sz w:val="20"/>
          <w:szCs w:val="20"/>
        </w:rPr>
        <w:t xml:space="preserve"> </w:t>
      </w:r>
      <w:r w:rsidRPr="00DB3CA5">
        <w:rPr>
          <w:rFonts w:asciiTheme="majorHAnsi" w:hAnsiTheme="majorHAnsi"/>
          <w:sz w:val="20"/>
          <w:szCs w:val="20"/>
        </w:rPr>
        <w:t>4º</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20"/>
          <w:sz w:val="20"/>
          <w:szCs w:val="20"/>
        </w:rPr>
        <w:t xml:space="preserve"> </w:t>
      </w:r>
      <w:r w:rsidRPr="00DB3CA5">
        <w:rPr>
          <w:rFonts w:asciiTheme="majorHAnsi" w:hAnsiTheme="majorHAnsi"/>
          <w:sz w:val="20"/>
          <w:szCs w:val="20"/>
        </w:rPr>
        <w:t>fiscalização</w:t>
      </w:r>
      <w:r w:rsidRPr="00DB3CA5">
        <w:rPr>
          <w:rFonts w:asciiTheme="majorHAnsi" w:hAnsiTheme="majorHAnsi"/>
          <w:spacing w:val="19"/>
          <w:sz w:val="20"/>
          <w:szCs w:val="20"/>
        </w:rPr>
        <w:t xml:space="preserve"> </w:t>
      </w:r>
      <w:r w:rsidRPr="00DB3CA5">
        <w:rPr>
          <w:rFonts w:asciiTheme="majorHAnsi" w:hAnsiTheme="majorHAnsi"/>
          <w:sz w:val="20"/>
          <w:szCs w:val="20"/>
        </w:rPr>
        <w:t>do</w:t>
      </w:r>
      <w:r w:rsidRPr="00DB3CA5">
        <w:rPr>
          <w:rFonts w:asciiTheme="majorHAnsi" w:hAnsiTheme="majorHAnsi"/>
          <w:spacing w:val="20"/>
          <w:sz w:val="20"/>
          <w:szCs w:val="20"/>
        </w:rPr>
        <w:t xml:space="preserve"> </w:t>
      </w:r>
      <w:r w:rsidRPr="00DB3CA5">
        <w:rPr>
          <w:rFonts w:asciiTheme="majorHAnsi" w:hAnsiTheme="majorHAnsi"/>
          <w:sz w:val="20"/>
          <w:szCs w:val="20"/>
        </w:rPr>
        <w:t>CONTRATANTE</w:t>
      </w:r>
      <w:r w:rsidRPr="00DB3CA5">
        <w:rPr>
          <w:rFonts w:asciiTheme="majorHAnsi" w:hAnsiTheme="majorHAnsi"/>
          <w:spacing w:val="20"/>
          <w:sz w:val="20"/>
          <w:szCs w:val="20"/>
        </w:rPr>
        <w:t xml:space="preserve"> </w:t>
      </w:r>
      <w:r w:rsidRPr="00DB3CA5">
        <w:rPr>
          <w:rFonts w:asciiTheme="majorHAnsi" w:hAnsiTheme="majorHAnsi"/>
          <w:sz w:val="20"/>
          <w:szCs w:val="20"/>
        </w:rPr>
        <w:t>poderá</w:t>
      </w:r>
      <w:r w:rsidRPr="00DB3CA5">
        <w:rPr>
          <w:rFonts w:asciiTheme="majorHAnsi" w:hAnsiTheme="majorHAnsi"/>
          <w:spacing w:val="19"/>
          <w:sz w:val="20"/>
          <w:szCs w:val="20"/>
        </w:rPr>
        <w:t xml:space="preserve"> </w:t>
      </w:r>
      <w:r w:rsidRPr="00DB3CA5">
        <w:rPr>
          <w:rFonts w:asciiTheme="majorHAnsi" w:hAnsiTheme="majorHAnsi"/>
          <w:sz w:val="20"/>
          <w:szCs w:val="20"/>
        </w:rPr>
        <w:t>exigir</w:t>
      </w:r>
      <w:r w:rsidRPr="00DB3CA5">
        <w:rPr>
          <w:rFonts w:asciiTheme="majorHAnsi" w:hAnsiTheme="majorHAnsi"/>
          <w:spacing w:val="20"/>
          <w:sz w:val="20"/>
          <w:szCs w:val="20"/>
        </w:rPr>
        <w:t xml:space="preserve"> </w:t>
      </w:r>
      <w:r w:rsidRPr="00DB3CA5">
        <w:rPr>
          <w:rFonts w:asciiTheme="majorHAnsi" w:hAnsiTheme="majorHAnsi"/>
          <w:sz w:val="20"/>
          <w:szCs w:val="20"/>
        </w:rPr>
        <w:t>a</w:t>
      </w:r>
      <w:r w:rsidRPr="00DB3CA5">
        <w:rPr>
          <w:rFonts w:asciiTheme="majorHAnsi" w:hAnsiTheme="majorHAnsi"/>
          <w:spacing w:val="19"/>
          <w:sz w:val="20"/>
          <w:szCs w:val="20"/>
        </w:rPr>
        <w:t xml:space="preserve"> </w:t>
      </w:r>
      <w:r w:rsidRPr="00DB3CA5">
        <w:rPr>
          <w:rFonts w:asciiTheme="majorHAnsi" w:hAnsiTheme="majorHAnsi"/>
          <w:sz w:val="20"/>
          <w:szCs w:val="20"/>
        </w:rPr>
        <w:t>substituição</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19"/>
          <w:sz w:val="20"/>
          <w:szCs w:val="20"/>
        </w:rPr>
        <w:t xml:space="preserve"> </w:t>
      </w:r>
      <w:r w:rsidRPr="00DB3CA5">
        <w:rPr>
          <w:rFonts w:asciiTheme="majorHAnsi" w:hAnsiTheme="majorHAnsi"/>
          <w:sz w:val="20"/>
          <w:szCs w:val="20"/>
        </w:rPr>
        <w:t>qualquer</w:t>
      </w:r>
      <w:r w:rsidRPr="00DB3CA5">
        <w:rPr>
          <w:rFonts w:asciiTheme="majorHAnsi" w:hAnsiTheme="majorHAnsi"/>
          <w:spacing w:val="20"/>
          <w:sz w:val="20"/>
          <w:szCs w:val="20"/>
        </w:rPr>
        <w:t xml:space="preserve"> </w:t>
      </w:r>
      <w:r w:rsidRPr="00DB3CA5">
        <w:rPr>
          <w:rFonts w:asciiTheme="majorHAnsi" w:hAnsiTheme="majorHAnsi"/>
          <w:sz w:val="20"/>
          <w:szCs w:val="20"/>
        </w:rPr>
        <w:t>preposto</w:t>
      </w:r>
      <w:r w:rsidRPr="00DB3CA5">
        <w:rPr>
          <w:rFonts w:asciiTheme="majorHAnsi" w:hAnsiTheme="majorHAnsi"/>
          <w:spacing w:val="20"/>
          <w:sz w:val="20"/>
          <w:szCs w:val="20"/>
        </w:rPr>
        <w:t xml:space="preserve"> </w:t>
      </w:r>
      <w:r w:rsidRPr="00DB3CA5">
        <w:rPr>
          <w:rFonts w:asciiTheme="majorHAnsi" w:hAnsiTheme="majorHAnsi"/>
          <w:sz w:val="20"/>
          <w:szCs w:val="20"/>
        </w:rPr>
        <w:t>da</w:t>
      </w:r>
      <w:r w:rsidRPr="00DB3CA5">
        <w:rPr>
          <w:rFonts w:asciiTheme="majorHAnsi" w:hAnsiTheme="majorHAnsi"/>
          <w:spacing w:val="19"/>
          <w:sz w:val="20"/>
          <w:szCs w:val="20"/>
        </w:rPr>
        <w:t xml:space="preserve"> </w:t>
      </w:r>
      <w:r w:rsidRPr="00DB3CA5">
        <w:rPr>
          <w:rFonts w:asciiTheme="majorHAnsi" w:hAnsiTheme="majorHAnsi"/>
          <w:sz w:val="20"/>
          <w:szCs w:val="20"/>
        </w:rPr>
        <w:t>CONTRATADA,</w:t>
      </w:r>
      <w:r w:rsidRPr="00DB3CA5">
        <w:rPr>
          <w:rFonts w:asciiTheme="majorHAnsi" w:hAnsiTheme="majorHAnsi"/>
          <w:spacing w:val="20"/>
          <w:sz w:val="20"/>
          <w:szCs w:val="20"/>
        </w:rPr>
        <w:t xml:space="preserve"> </w:t>
      </w:r>
      <w:r w:rsidRPr="00DB3CA5">
        <w:rPr>
          <w:rFonts w:asciiTheme="majorHAnsi" w:hAnsiTheme="majorHAnsi"/>
          <w:sz w:val="20"/>
          <w:szCs w:val="20"/>
        </w:rPr>
        <w:t>mediante</w:t>
      </w:r>
      <w:r w:rsidRPr="00DB3CA5">
        <w:rPr>
          <w:rFonts w:asciiTheme="majorHAnsi" w:hAnsiTheme="majorHAnsi"/>
          <w:spacing w:val="-42"/>
          <w:sz w:val="20"/>
          <w:szCs w:val="20"/>
        </w:rPr>
        <w:t xml:space="preserve"> </w:t>
      </w:r>
      <w:r w:rsidRPr="00DB3CA5">
        <w:rPr>
          <w:rFonts w:asciiTheme="majorHAnsi" w:hAnsiTheme="majorHAnsi"/>
          <w:sz w:val="20"/>
          <w:szCs w:val="20"/>
        </w:rPr>
        <w:t>decisão</w:t>
      </w:r>
      <w:r w:rsidRPr="00DB3CA5">
        <w:rPr>
          <w:rFonts w:asciiTheme="majorHAnsi" w:hAnsiTheme="majorHAnsi"/>
          <w:spacing w:val="1"/>
          <w:sz w:val="20"/>
          <w:szCs w:val="20"/>
        </w:rPr>
        <w:t xml:space="preserve"> </w:t>
      </w:r>
      <w:r w:rsidRPr="00DB3CA5">
        <w:rPr>
          <w:rFonts w:asciiTheme="majorHAnsi" w:hAnsiTheme="majorHAnsi"/>
          <w:sz w:val="20"/>
          <w:szCs w:val="20"/>
        </w:rPr>
        <w:t>motivada</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gestor</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5º</w:t>
      </w:r>
      <w:r w:rsidRPr="00DB3CA5">
        <w:rPr>
          <w:rFonts w:asciiTheme="majorHAnsi" w:hAnsiTheme="majorHAnsi"/>
          <w:spacing w:val="16"/>
          <w:sz w:val="20"/>
          <w:szCs w:val="20"/>
        </w:rPr>
        <w:t xml:space="preserve"> </w:t>
      </w:r>
      <w:r w:rsidRPr="00DB3CA5">
        <w:rPr>
          <w:rFonts w:asciiTheme="majorHAnsi" w:hAnsiTheme="majorHAnsi"/>
          <w:sz w:val="20"/>
          <w:szCs w:val="20"/>
        </w:rPr>
        <w:t>A</w:t>
      </w:r>
      <w:r w:rsidRPr="00DB3CA5">
        <w:rPr>
          <w:rFonts w:asciiTheme="majorHAnsi" w:hAnsiTheme="majorHAnsi"/>
          <w:spacing w:val="27"/>
          <w:sz w:val="20"/>
          <w:szCs w:val="20"/>
        </w:rPr>
        <w:t xml:space="preserve"> </w:t>
      </w:r>
      <w:r w:rsidRPr="00DB3CA5">
        <w:rPr>
          <w:rFonts w:asciiTheme="majorHAnsi" w:hAnsiTheme="majorHAnsi"/>
          <w:sz w:val="20"/>
          <w:szCs w:val="20"/>
        </w:rPr>
        <w:t>fiscalização</w:t>
      </w:r>
      <w:r w:rsidRPr="00DB3CA5">
        <w:rPr>
          <w:rFonts w:asciiTheme="majorHAnsi" w:hAnsiTheme="majorHAnsi"/>
          <w:spacing w:val="27"/>
          <w:sz w:val="20"/>
          <w:szCs w:val="20"/>
        </w:rPr>
        <w:t xml:space="preserve"> </w:t>
      </w:r>
      <w:r w:rsidRPr="00DB3CA5">
        <w:rPr>
          <w:rFonts w:asciiTheme="majorHAnsi" w:hAnsiTheme="majorHAnsi"/>
          <w:sz w:val="20"/>
          <w:szCs w:val="20"/>
        </w:rPr>
        <w:t>anotará</w:t>
      </w:r>
      <w:r w:rsidRPr="00DB3CA5">
        <w:rPr>
          <w:rFonts w:asciiTheme="majorHAnsi" w:hAnsiTheme="majorHAnsi"/>
          <w:spacing w:val="27"/>
          <w:sz w:val="20"/>
          <w:szCs w:val="20"/>
        </w:rPr>
        <w:t xml:space="preserve"> </w:t>
      </w:r>
      <w:r w:rsidRPr="00DB3CA5">
        <w:rPr>
          <w:rFonts w:asciiTheme="majorHAnsi" w:hAnsiTheme="majorHAnsi"/>
          <w:sz w:val="20"/>
          <w:szCs w:val="20"/>
        </w:rPr>
        <w:t>em</w:t>
      </w:r>
      <w:r w:rsidRPr="00DB3CA5">
        <w:rPr>
          <w:rFonts w:asciiTheme="majorHAnsi" w:hAnsiTheme="majorHAnsi"/>
          <w:spacing w:val="27"/>
          <w:sz w:val="20"/>
          <w:szCs w:val="20"/>
        </w:rPr>
        <w:t xml:space="preserve"> </w:t>
      </w:r>
      <w:r w:rsidRPr="00DB3CA5">
        <w:rPr>
          <w:rFonts w:asciiTheme="majorHAnsi" w:hAnsiTheme="majorHAnsi"/>
          <w:sz w:val="20"/>
          <w:szCs w:val="20"/>
        </w:rPr>
        <w:t>registro</w:t>
      </w:r>
      <w:r w:rsidRPr="00DB3CA5">
        <w:rPr>
          <w:rFonts w:asciiTheme="majorHAnsi" w:hAnsiTheme="majorHAnsi"/>
          <w:spacing w:val="27"/>
          <w:sz w:val="20"/>
          <w:szCs w:val="20"/>
        </w:rPr>
        <w:t xml:space="preserve"> </w:t>
      </w:r>
      <w:r w:rsidRPr="00DB3CA5">
        <w:rPr>
          <w:rFonts w:asciiTheme="majorHAnsi" w:hAnsiTheme="majorHAnsi"/>
          <w:sz w:val="20"/>
          <w:szCs w:val="20"/>
        </w:rPr>
        <w:t>próprio,</w:t>
      </w:r>
      <w:r w:rsidRPr="00DB3CA5">
        <w:rPr>
          <w:rFonts w:asciiTheme="majorHAnsi" w:hAnsiTheme="majorHAnsi"/>
          <w:spacing w:val="27"/>
          <w:sz w:val="20"/>
          <w:szCs w:val="20"/>
        </w:rPr>
        <w:t xml:space="preserve"> </w:t>
      </w:r>
      <w:r w:rsidRPr="00DB3CA5">
        <w:rPr>
          <w:rFonts w:asciiTheme="majorHAnsi" w:hAnsiTheme="majorHAnsi"/>
          <w:sz w:val="20"/>
          <w:szCs w:val="20"/>
        </w:rPr>
        <w:t>todas</w:t>
      </w:r>
      <w:r w:rsidRPr="00DB3CA5">
        <w:rPr>
          <w:rFonts w:asciiTheme="majorHAnsi" w:hAnsiTheme="majorHAnsi"/>
          <w:spacing w:val="27"/>
          <w:sz w:val="20"/>
          <w:szCs w:val="20"/>
        </w:rPr>
        <w:t xml:space="preserve"> </w:t>
      </w:r>
      <w:r w:rsidRPr="00DB3CA5">
        <w:rPr>
          <w:rFonts w:asciiTheme="majorHAnsi" w:hAnsiTheme="majorHAnsi"/>
          <w:sz w:val="20"/>
          <w:szCs w:val="20"/>
        </w:rPr>
        <w:t>as</w:t>
      </w:r>
      <w:r w:rsidRPr="00DB3CA5">
        <w:rPr>
          <w:rFonts w:asciiTheme="majorHAnsi" w:hAnsiTheme="majorHAnsi"/>
          <w:spacing w:val="27"/>
          <w:sz w:val="20"/>
          <w:szCs w:val="20"/>
        </w:rPr>
        <w:t xml:space="preserve"> </w:t>
      </w:r>
      <w:r w:rsidRPr="00DB3CA5">
        <w:rPr>
          <w:rFonts w:asciiTheme="majorHAnsi" w:hAnsiTheme="majorHAnsi"/>
          <w:sz w:val="20"/>
          <w:szCs w:val="20"/>
        </w:rPr>
        <w:t>ocorrências</w:t>
      </w:r>
      <w:r w:rsidRPr="00DB3CA5">
        <w:rPr>
          <w:rFonts w:asciiTheme="majorHAnsi" w:hAnsiTheme="majorHAnsi"/>
          <w:spacing w:val="27"/>
          <w:sz w:val="20"/>
          <w:szCs w:val="20"/>
        </w:rPr>
        <w:t xml:space="preserve"> </w:t>
      </w:r>
      <w:r w:rsidRPr="00DB3CA5">
        <w:rPr>
          <w:rFonts w:asciiTheme="majorHAnsi" w:hAnsiTheme="majorHAnsi"/>
          <w:sz w:val="20"/>
          <w:szCs w:val="20"/>
        </w:rPr>
        <w:t>relacionadas</w:t>
      </w:r>
      <w:r w:rsidRPr="00DB3CA5">
        <w:rPr>
          <w:rFonts w:asciiTheme="majorHAnsi" w:hAnsiTheme="majorHAnsi"/>
          <w:spacing w:val="27"/>
          <w:sz w:val="20"/>
          <w:szCs w:val="20"/>
        </w:rPr>
        <w:t xml:space="preserve"> </w:t>
      </w:r>
      <w:r w:rsidRPr="00DB3CA5">
        <w:rPr>
          <w:rFonts w:asciiTheme="majorHAnsi" w:hAnsiTheme="majorHAnsi"/>
          <w:sz w:val="20"/>
          <w:szCs w:val="20"/>
        </w:rPr>
        <w:t>com</w:t>
      </w:r>
      <w:r w:rsidRPr="00DB3CA5">
        <w:rPr>
          <w:rFonts w:asciiTheme="majorHAnsi" w:hAnsiTheme="majorHAnsi"/>
          <w:spacing w:val="27"/>
          <w:sz w:val="20"/>
          <w:szCs w:val="20"/>
        </w:rPr>
        <w:t xml:space="preserve"> </w:t>
      </w:r>
      <w:r w:rsidRPr="00DB3CA5">
        <w:rPr>
          <w:rFonts w:asciiTheme="majorHAnsi" w:hAnsiTheme="majorHAnsi"/>
          <w:sz w:val="20"/>
          <w:szCs w:val="20"/>
        </w:rPr>
        <w:t>a</w:t>
      </w:r>
      <w:r w:rsidRPr="00DB3CA5">
        <w:rPr>
          <w:rFonts w:asciiTheme="majorHAnsi" w:hAnsiTheme="majorHAnsi"/>
          <w:spacing w:val="27"/>
          <w:sz w:val="20"/>
          <w:szCs w:val="20"/>
        </w:rPr>
        <w:t xml:space="preserve"> </w:t>
      </w:r>
      <w:r w:rsidRPr="00DB3CA5">
        <w:rPr>
          <w:rFonts w:asciiTheme="majorHAnsi" w:hAnsiTheme="majorHAnsi"/>
          <w:sz w:val="20"/>
          <w:szCs w:val="20"/>
        </w:rPr>
        <w:t>execução</w:t>
      </w:r>
      <w:r w:rsidRPr="00DB3CA5">
        <w:rPr>
          <w:rFonts w:asciiTheme="majorHAnsi" w:hAnsiTheme="majorHAnsi"/>
          <w:spacing w:val="27"/>
          <w:sz w:val="20"/>
          <w:szCs w:val="20"/>
        </w:rPr>
        <w:t xml:space="preserve"> </w:t>
      </w:r>
      <w:r w:rsidRPr="00DB3CA5">
        <w:rPr>
          <w:rFonts w:asciiTheme="majorHAnsi" w:hAnsiTheme="majorHAnsi"/>
          <w:sz w:val="20"/>
          <w:szCs w:val="20"/>
        </w:rPr>
        <w:t>do</w:t>
      </w:r>
      <w:r w:rsidRPr="00DB3CA5">
        <w:rPr>
          <w:rFonts w:asciiTheme="majorHAnsi" w:hAnsiTheme="majorHAnsi"/>
          <w:spacing w:val="27"/>
          <w:sz w:val="20"/>
          <w:szCs w:val="20"/>
        </w:rPr>
        <w:t xml:space="preserve"> </w:t>
      </w:r>
      <w:r w:rsidRPr="00DB3CA5">
        <w:rPr>
          <w:rFonts w:asciiTheme="majorHAnsi" w:hAnsiTheme="majorHAnsi"/>
          <w:sz w:val="20"/>
          <w:szCs w:val="20"/>
        </w:rPr>
        <w:t>contrato,</w:t>
      </w:r>
      <w:r w:rsidRPr="00DB3CA5">
        <w:rPr>
          <w:rFonts w:asciiTheme="majorHAnsi" w:hAnsiTheme="majorHAnsi"/>
          <w:spacing w:val="-42"/>
          <w:sz w:val="20"/>
          <w:szCs w:val="20"/>
        </w:rPr>
        <w:t xml:space="preserve"> </w:t>
      </w:r>
      <w:r w:rsidRPr="00DB3CA5">
        <w:rPr>
          <w:rFonts w:asciiTheme="majorHAnsi" w:hAnsiTheme="majorHAnsi"/>
          <w:sz w:val="20"/>
          <w:szCs w:val="20"/>
        </w:rPr>
        <w:t>determinando</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for</w:t>
      </w:r>
      <w:r w:rsidRPr="00DB3CA5">
        <w:rPr>
          <w:rFonts w:asciiTheme="majorHAnsi" w:hAnsiTheme="majorHAnsi"/>
          <w:spacing w:val="2"/>
          <w:sz w:val="20"/>
          <w:szCs w:val="20"/>
        </w:rPr>
        <w:t xml:space="preserve"> </w:t>
      </w:r>
      <w:r w:rsidRPr="00DB3CA5">
        <w:rPr>
          <w:rFonts w:asciiTheme="majorHAnsi" w:hAnsiTheme="majorHAnsi"/>
          <w:sz w:val="20"/>
          <w:szCs w:val="20"/>
        </w:rPr>
        <w:t>necessário</w:t>
      </w:r>
      <w:r w:rsidRPr="00DB3CA5">
        <w:rPr>
          <w:rFonts w:asciiTheme="majorHAnsi" w:hAnsiTheme="majorHAnsi"/>
          <w:spacing w:val="2"/>
          <w:sz w:val="20"/>
          <w:szCs w:val="20"/>
        </w:rPr>
        <w:t xml:space="preserve"> </w:t>
      </w:r>
      <w:r w:rsidRPr="00DB3CA5">
        <w:rPr>
          <w:rFonts w:asciiTheme="majorHAnsi" w:hAnsiTheme="majorHAnsi"/>
          <w:sz w:val="20"/>
          <w:szCs w:val="20"/>
        </w:rPr>
        <w:t>à</w:t>
      </w:r>
      <w:r w:rsidRPr="00DB3CA5">
        <w:rPr>
          <w:rFonts w:asciiTheme="majorHAnsi" w:hAnsiTheme="majorHAnsi"/>
          <w:spacing w:val="3"/>
          <w:sz w:val="20"/>
          <w:szCs w:val="20"/>
        </w:rPr>
        <w:t xml:space="preserve"> </w:t>
      </w:r>
      <w:r w:rsidRPr="00DB3CA5">
        <w:rPr>
          <w:rFonts w:asciiTheme="majorHAnsi" w:hAnsiTheme="majorHAnsi"/>
          <w:sz w:val="20"/>
          <w:szCs w:val="20"/>
        </w:rPr>
        <w:t>regularização</w:t>
      </w:r>
      <w:r w:rsidRPr="00DB3CA5">
        <w:rPr>
          <w:rFonts w:asciiTheme="majorHAnsi" w:hAnsiTheme="majorHAnsi"/>
          <w:spacing w:val="2"/>
          <w:sz w:val="20"/>
          <w:szCs w:val="20"/>
        </w:rPr>
        <w:t xml:space="preserve"> </w:t>
      </w:r>
      <w:r w:rsidRPr="00DB3CA5">
        <w:rPr>
          <w:rFonts w:asciiTheme="majorHAnsi" w:hAnsiTheme="majorHAnsi"/>
          <w:sz w:val="20"/>
          <w:szCs w:val="20"/>
        </w:rPr>
        <w:t>dos</w:t>
      </w:r>
      <w:r w:rsidRPr="00DB3CA5">
        <w:rPr>
          <w:rFonts w:asciiTheme="majorHAnsi" w:hAnsiTheme="majorHAnsi"/>
          <w:spacing w:val="2"/>
          <w:sz w:val="20"/>
          <w:szCs w:val="20"/>
        </w:rPr>
        <w:t xml:space="preserve"> </w:t>
      </w:r>
      <w:r w:rsidRPr="00DB3CA5">
        <w:rPr>
          <w:rFonts w:asciiTheme="majorHAnsi" w:hAnsiTheme="majorHAnsi"/>
          <w:sz w:val="20"/>
          <w:szCs w:val="20"/>
        </w:rPr>
        <w:t>descumprimentos</w:t>
      </w:r>
      <w:r w:rsidRPr="00DB3CA5">
        <w:rPr>
          <w:rFonts w:asciiTheme="majorHAnsi" w:hAnsiTheme="majorHAnsi"/>
          <w:spacing w:val="2"/>
          <w:sz w:val="20"/>
          <w:szCs w:val="20"/>
        </w:rPr>
        <w:t xml:space="preserve"> </w:t>
      </w:r>
      <w:r w:rsidRPr="00DB3CA5">
        <w:rPr>
          <w:rFonts w:asciiTheme="majorHAnsi" w:hAnsiTheme="majorHAnsi"/>
          <w:sz w:val="20"/>
          <w:szCs w:val="20"/>
        </w:rPr>
        <w:t>observados.</w:t>
      </w:r>
    </w:p>
    <w:p w:rsidR="00723974" w:rsidRPr="00DB3CA5" w:rsidRDefault="0072397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8"/>
          <w:sz w:val="20"/>
          <w:szCs w:val="20"/>
        </w:rPr>
        <w:t xml:space="preserve"> </w:t>
      </w:r>
      <w:r w:rsidRPr="00DB3CA5">
        <w:rPr>
          <w:rFonts w:asciiTheme="majorHAnsi" w:hAnsiTheme="majorHAnsi"/>
          <w:sz w:val="20"/>
          <w:szCs w:val="20"/>
        </w:rPr>
        <w:t>6º</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fiscalização</w:t>
      </w:r>
      <w:r w:rsidRPr="00DB3CA5">
        <w:rPr>
          <w:rFonts w:asciiTheme="majorHAnsi" w:hAnsiTheme="majorHAnsi"/>
          <w:spacing w:val="18"/>
          <w:sz w:val="20"/>
          <w:szCs w:val="20"/>
        </w:rPr>
        <w:t xml:space="preserve"> </w:t>
      </w:r>
      <w:r w:rsidRPr="00DB3CA5">
        <w:rPr>
          <w:rFonts w:asciiTheme="majorHAnsi" w:hAnsiTheme="majorHAnsi"/>
          <w:sz w:val="20"/>
          <w:szCs w:val="20"/>
        </w:rPr>
        <w:t>exercida</w:t>
      </w:r>
      <w:r w:rsidRPr="00DB3CA5">
        <w:rPr>
          <w:rFonts w:asciiTheme="majorHAnsi" w:hAnsiTheme="majorHAnsi"/>
          <w:spacing w:val="18"/>
          <w:sz w:val="20"/>
          <w:szCs w:val="20"/>
        </w:rPr>
        <w:t xml:space="preserve"> </w:t>
      </w:r>
      <w:r w:rsidRPr="00DB3CA5">
        <w:rPr>
          <w:rFonts w:asciiTheme="majorHAnsi" w:hAnsiTheme="majorHAnsi"/>
          <w:sz w:val="20"/>
          <w:szCs w:val="20"/>
        </w:rPr>
        <w:t>não</w:t>
      </w:r>
      <w:r w:rsidRPr="00DB3CA5">
        <w:rPr>
          <w:rFonts w:asciiTheme="majorHAnsi" w:hAnsiTheme="majorHAnsi"/>
          <w:spacing w:val="18"/>
          <w:sz w:val="20"/>
          <w:szCs w:val="20"/>
        </w:rPr>
        <w:t xml:space="preserve"> </w:t>
      </w:r>
      <w:r w:rsidRPr="00DB3CA5">
        <w:rPr>
          <w:rFonts w:asciiTheme="majorHAnsi" w:hAnsiTheme="majorHAnsi"/>
          <w:sz w:val="20"/>
          <w:szCs w:val="20"/>
        </w:rPr>
        <w:t>exclui</w:t>
      </w:r>
      <w:r w:rsidRPr="00DB3CA5">
        <w:rPr>
          <w:rFonts w:asciiTheme="majorHAnsi" w:hAnsiTheme="majorHAnsi"/>
          <w:spacing w:val="19"/>
          <w:sz w:val="20"/>
          <w:szCs w:val="20"/>
        </w:rPr>
        <w:t xml:space="preserve"> </w:t>
      </w:r>
      <w:r w:rsidRPr="00DB3CA5">
        <w:rPr>
          <w:rFonts w:asciiTheme="majorHAnsi" w:hAnsiTheme="majorHAnsi"/>
          <w:sz w:val="20"/>
          <w:szCs w:val="20"/>
        </w:rPr>
        <w:t>nem</w:t>
      </w:r>
      <w:r w:rsidRPr="00DB3CA5">
        <w:rPr>
          <w:rFonts w:asciiTheme="majorHAnsi" w:hAnsiTheme="majorHAnsi"/>
          <w:spacing w:val="18"/>
          <w:sz w:val="20"/>
          <w:szCs w:val="20"/>
        </w:rPr>
        <w:t xml:space="preserve"> </w:t>
      </w:r>
      <w:r w:rsidRPr="00DB3CA5">
        <w:rPr>
          <w:rFonts w:asciiTheme="majorHAnsi" w:hAnsiTheme="majorHAnsi"/>
          <w:sz w:val="20"/>
          <w:szCs w:val="20"/>
        </w:rPr>
        <w:t>reduz</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responsabilidade</w:t>
      </w:r>
      <w:r w:rsidRPr="00DB3CA5">
        <w:rPr>
          <w:rFonts w:asciiTheme="majorHAnsi" w:hAnsiTheme="majorHAnsi"/>
          <w:spacing w:val="18"/>
          <w:sz w:val="20"/>
          <w:szCs w:val="20"/>
        </w:rPr>
        <w:t xml:space="preserve"> </w:t>
      </w:r>
      <w:r w:rsidRPr="00DB3CA5">
        <w:rPr>
          <w:rFonts w:asciiTheme="majorHAnsi" w:hAnsiTheme="majorHAnsi"/>
          <w:sz w:val="20"/>
          <w:szCs w:val="20"/>
        </w:rPr>
        <w:t>da</w:t>
      </w:r>
      <w:r w:rsidRPr="00DB3CA5">
        <w:rPr>
          <w:rFonts w:asciiTheme="majorHAnsi" w:hAnsiTheme="majorHAnsi"/>
          <w:spacing w:val="18"/>
          <w:sz w:val="20"/>
          <w:szCs w:val="20"/>
        </w:rPr>
        <w:t xml:space="preserve"> </w:t>
      </w:r>
      <w:r w:rsidRPr="00DB3CA5">
        <w:rPr>
          <w:rFonts w:asciiTheme="majorHAnsi" w:hAnsiTheme="majorHAnsi"/>
          <w:sz w:val="20"/>
          <w:szCs w:val="20"/>
        </w:rPr>
        <w:t>CONTRATADA,</w:t>
      </w:r>
      <w:r w:rsidRPr="00DB3CA5">
        <w:rPr>
          <w:rFonts w:asciiTheme="majorHAnsi" w:hAnsiTheme="majorHAnsi"/>
          <w:spacing w:val="18"/>
          <w:sz w:val="20"/>
          <w:szCs w:val="20"/>
        </w:rPr>
        <w:t xml:space="preserve"> </w:t>
      </w:r>
      <w:r w:rsidRPr="00DB3CA5">
        <w:rPr>
          <w:rFonts w:asciiTheme="majorHAnsi" w:hAnsiTheme="majorHAnsi"/>
          <w:sz w:val="20"/>
          <w:szCs w:val="20"/>
        </w:rPr>
        <w:t>inclusive</w:t>
      </w:r>
      <w:r w:rsidRPr="00DB3CA5">
        <w:rPr>
          <w:rFonts w:asciiTheme="majorHAnsi" w:hAnsiTheme="majorHAnsi"/>
          <w:spacing w:val="19"/>
          <w:sz w:val="20"/>
          <w:szCs w:val="20"/>
        </w:rPr>
        <w:t xml:space="preserve"> </w:t>
      </w:r>
      <w:r w:rsidRPr="00DB3CA5">
        <w:rPr>
          <w:rFonts w:asciiTheme="majorHAnsi" w:hAnsiTheme="majorHAnsi"/>
          <w:sz w:val="20"/>
          <w:szCs w:val="20"/>
        </w:rPr>
        <w:t>perante</w:t>
      </w:r>
      <w:r w:rsidRPr="00DB3CA5">
        <w:rPr>
          <w:rFonts w:asciiTheme="majorHAnsi" w:hAnsiTheme="majorHAnsi"/>
          <w:spacing w:val="18"/>
          <w:sz w:val="20"/>
          <w:szCs w:val="20"/>
        </w:rPr>
        <w:t xml:space="preserve"> </w:t>
      </w:r>
      <w:r w:rsidRPr="00DB3CA5">
        <w:rPr>
          <w:rFonts w:asciiTheme="majorHAnsi" w:hAnsiTheme="majorHAnsi"/>
          <w:sz w:val="20"/>
          <w:szCs w:val="20"/>
        </w:rPr>
        <w:t>terceiros,</w:t>
      </w:r>
      <w:r w:rsidRPr="00DB3CA5">
        <w:rPr>
          <w:rFonts w:asciiTheme="majorHAnsi" w:hAnsiTheme="majorHAnsi"/>
          <w:spacing w:val="18"/>
          <w:sz w:val="20"/>
          <w:szCs w:val="20"/>
        </w:rPr>
        <w:t xml:space="preserve"> </w:t>
      </w:r>
      <w:r w:rsidRPr="00DB3CA5">
        <w:rPr>
          <w:rFonts w:asciiTheme="majorHAnsi" w:hAnsiTheme="majorHAnsi"/>
          <w:sz w:val="20"/>
          <w:szCs w:val="20"/>
        </w:rPr>
        <w:t>por</w:t>
      </w:r>
      <w:r w:rsidRPr="00DB3CA5">
        <w:rPr>
          <w:rFonts w:asciiTheme="majorHAnsi" w:hAnsiTheme="majorHAnsi"/>
          <w:spacing w:val="-42"/>
          <w:sz w:val="20"/>
          <w:szCs w:val="20"/>
        </w:rPr>
        <w:t xml:space="preserve"> </w:t>
      </w:r>
      <w:r w:rsidRPr="00DB3CA5">
        <w:rPr>
          <w:rFonts w:asciiTheme="majorHAnsi" w:hAnsiTheme="majorHAnsi"/>
          <w:sz w:val="20"/>
          <w:szCs w:val="20"/>
        </w:rPr>
        <w:t>qualquer</w:t>
      </w:r>
      <w:r w:rsidRPr="00DB3CA5">
        <w:rPr>
          <w:rFonts w:asciiTheme="majorHAnsi" w:hAnsiTheme="majorHAnsi"/>
          <w:spacing w:val="1"/>
          <w:sz w:val="20"/>
          <w:szCs w:val="20"/>
        </w:rPr>
        <w:t xml:space="preserve"> </w:t>
      </w:r>
      <w:r w:rsidRPr="00DB3CA5">
        <w:rPr>
          <w:rFonts w:asciiTheme="majorHAnsi" w:hAnsiTheme="majorHAnsi"/>
          <w:sz w:val="20"/>
          <w:szCs w:val="20"/>
        </w:rPr>
        <w:t>irregularidade</w:t>
      </w:r>
      <w:r w:rsidRPr="00DB3CA5">
        <w:rPr>
          <w:rFonts w:asciiTheme="majorHAnsi" w:hAnsiTheme="majorHAnsi"/>
          <w:spacing w:val="2"/>
          <w:sz w:val="20"/>
          <w:szCs w:val="20"/>
        </w:rPr>
        <w:t xml:space="preserve"> </w:t>
      </w:r>
      <w:r w:rsidRPr="00DB3CA5">
        <w:rPr>
          <w:rFonts w:asciiTheme="majorHAnsi" w:hAnsiTheme="majorHAnsi"/>
          <w:sz w:val="20"/>
          <w:szCs w:val="20"/>
        </w:rPr>
        <w:t>verificada</w:t>
      </w:r>
      <w:r w:rsidRPr="00DB3CA5">
        <w:rPr>
          <w:rFonts w:asciiTheme="majorHAnsi" w:hAnsiTheme="majorHAnsi"/>
          <w:spacing w:val="2"/>
          <w:sz w:val="20"/>
          <w:szCs w:val="20"/>
        </w:rPr>
        <w:t xml:space="preserve"> </w:t>
      </w:r>
      <w:r w:rsidRPr="00DB3CA5">
        <w:rPr>
          <w:rFonts w:asciiTheme="majorHAnsi" w:hAnsiTheme="majorHAnsi"/>
          <w:sz w:val="20"/>
          <w:szCs w:val="20"/>
        </w:rPr>
        <w:t>durante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execução</w:t>
      </w:r>
      <w:r w:rsidRPr="00DB3CA5">
        <w:rPr>
          <w:rFonts w:asciiTheme="majorHAnsi" w:hAnsiTheme="majorHAnsi"/>
          <w:spacing w:val="2"/>
          <w:sz w:val="20"/>
          <w:szCs w:val="20"/>
        </w:rPr>
        <w:t xml:space="preserve"> </w:t>
      </w:r>
      <w:r w:rsidRPr="00DB3CA5">
        <w:rPr>
          <w:rFonts w:asciiTheme="majorHAnsi" w:hAnsiTheme="majorHAnsi"/>
          <w:sz w:val="20"/>
          <w:szCs w:val="20"/>
        </w:rPr>
        <w:t>deste</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DAS</w:t>
      </w:r>
      <w:r w:rsidRPr="00DB3CA5">
        <w:rPr>
          <w:rFonts w:asciiTheme="majorHAnsi" w:hAnsiTheme="majorHAnsi"/>
          <w:spacing w:val="18"/>
          <w:sz w:val="20"/>
          <w:szCs w:val="20"/>
        </w:rPr>
        <w:t xml:space="preserve"> </w:t>
      </w:r>
      <w:r w:rsidRPr="00DB3CA5">
        <w:rPr>
          <w:rFonts w:asciiTheme="majorHAnsi" w:hAnsiTheme="majorHAnsi"/>
          <w:sz w:val="20"/>
          <w:szCs w:val="20"/>
        </w:rPr>
        <w:t>OBRIGAÇÕES</w:t>
      </w:r>
      <w:r w:rsidRPr="00DB3CA5">
        <w:rPr>
          <w:rFonts w:asciiTheme="majorHAnsi" w:hAnsiTheme="majorHAnsi"/>
          <w:spacing w:val="18"/>
          <w:sz w:val="20"/>
          <w:szCs w:val="20"/>
        </w:rPr>
        <w:t xml:space="preserve"> </w:t>
      </w:r>
      <w:r w:rsidRPr="00DB3CA5">
        <w:rPr>
          <w:rFonts w:asciiTheme="majorHAnsi" w:hAnsiTheme="majorHAnsi"/>
          <w:sz w:val="20"/>
          <w:szCs w:val="20"/>
        </w:rPr>
        <w:t>E</w:t>
      </w:r>
      <w:r w:rsidRPr="00DB3CA5">
        <w:rPr>
          <w:rFonts w:asciiTheme="majorHAnsi" w:hAnsiTheme="majorHAnsi"/>
          <w:spacing w:val="19"/>
          <w:sz w:val="20"/>
          <w:szCs w:val="20"/>
        </w:rPr>
        <w:t xml:space="preserve"> </w:t>
      </w:r>
      <w:r w:rsidRPr="00DB3CA5">
        <w:rPr>
          <w:rFonts w:asciiTheme="majorHAnsi" w:hAnsiTheme="majorHAnsi"/>
          <w:sz w:val="20"/>
          <w:szCs w:val="20"/>
        </w:rPr>
        <w:t>RESPONSABILIDADES</w:t>
      </w:r>
      <w:r w:rsidRPr="00DB3CA5">
        <w:rPr>
          <w:rFonts w:asciiTheme="majorHAnsi" w:hAnsiTheme="majorHAnsi"/>
          <w:spacing w:val="18"/>
          <w:sz w:val="20"/>
          <w:szCs w:val="20"/>
        </w:rPr>
        <w:t xml:space="preserve"> </w:t>
      </w:r>
      <w:r w:rsidRPr="00DB3CA5">
        <w:rPr>
          <w:rFonts w:asciiTheme="majorHAnsi" w:hAnsiTheme="majorHAnsi"/>
          <w:sz w:val="20"/>
          <w:szCs w:val="20"/>
        </w:rPr>
        <w:t>DAS</w:t>
      </w:r>
      <w:r w:rsidRPr="00DB3CA5">
        <w:rPr>
          <w:rFonts w:asciiTheme="majorHAnsi" w:hAnsiTheme="majorHAnsi"/>
          <w:spacing w:val="19"/>
          <w:sz w:val="20"/>
          <w:szCs w:val="20"/>
        </w:rPr>
        <w:t xml:space="preserve"> </w:t>
      </w:r>
      <w:r w:rsidRPr="00DB3CA5">
        <w:rPr>
          <w:rFonts w:asciiTheme="majorHAnsi" w:hAnsiTheme="majorHAnsi"/>
          <w:sz w:val="20"/>
          <w:szCs w:val="20"/>
        </w:rPr>
        <w:t>PARTES</w:t>
      </w:r>
    </w:p>
    <w:p w:rsidR="00E75C94" w:rsidRPr="00DB3CA5" w:rsidRDefault="00E75C94" w:rsidP="00754140">
      <w:pPr>
        <w:pStyle w:val="Corpodetexto"/>
        <w:spacing w:line="276" w:lineRule="auto"/>
        <w:ind w:left="0"/>
        <w:jc w:val="both"/>
        <w:rPr>
          <w:rFonts w:asciiTheme="majorHAnsi" w:hAnsiTheme="majorHAnsi"/>
          <w:b/>
          <w:bCs/>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b/>
          <w:bCs/>
          <w:sz w:val="20"/>
          <w:szCs w:val="20"/>
        </w:rPr>
        <w:t>Cláusula</w:t>
      </w:r>
      <w:r w:rsidRPr="00DB3CA5">
        <w:rPr>
          <w:rFonts w:asciiTheme="majorHAnsi" w:hAnsiTheme="majorHAnsi"/>
          <w:b/>
          <w:bCs/>
          <w:spacing w:val="33"/>
          <w:sz w:val="20"/>
          <w:szCs w:val="20"/>
        </w:rPr>
        <w:t xml:space="preserve"> </w:t>
      </w:r>
      <w:r w:rsidRPr="00DB3CA5">
        <w:rPr>
          <w:rFonts w:asciiTheme="majorHAnsi" w:hAnsiTheme="majorHAnsi"/>
          <w:b/>
          <w:bCs/>
          <w:sz w:val="20"/>
          <w:szCs w:val="20"/>
        </w:rPr>
        <w:t>quinta.</w:t>
      </w:r>
      <w:r w:rsidRPr="00DB3CA5">
        <w:rPr>
          <w:rFonts w:asciiTheme="majorHAnsi" w:hAnsiTheme="majorHAnsi"/>
          <w:spacing w:val="28"/>
          <w:sz w:val="20"/>
          <w:szCs w:val="20"/>
        </w:rPr>
        <w:t xml:space="preserve"> </w:t>
      </w:r>
      <w:r w:rsidRPr="00DB3CA5">
        <w:rPr>
          <w:rFonts w:asciiTheme="majorHAnsi" w:hAnsiTheme="majorHAnsi"/>
          <w:sz w:val="20"/>
          <w:szCs w:val="20"/>
        </w:rPr>
        <w:t>As</w:t>
      </w:r>
      <w:r w:rsidRPr="00DB3CA5">
        <w:rPr>
          <w:rFonts w:asciiTheme="majorHAnsi" w:hAnsiTheme="majorHAnsi"/>
          <w:spacing w:val="40"/>
          <w:sz w:val="20"/>
          <w:szCs w:val="20"/>
        </w:rPr>
        <w:t xml:space="preserve"> </w:t>
      </w:r>
      <w:r w:rsidRPr="00DB3CA5">
        <w:rPr>
          <w:rFonts w:asciiTheme="majorHAnsi" w:hAnsiTheme="majorHAnsi"/>
          <w:sz w:val="20"/>
          <w:szCs w:val="20"/>
        </w:rPr>
        <w:t>obrigações</w:t>
      </w:r>
      <w:r w:rsidRPr="00DB3CA5">
        <w:rPr>
          <w:rFonts w:asciiTheme="majorHAnsi" w:hAnsiTheme="majorHAnsi"/>
          <w:spacing w:val="40"/>
          <w:sz w:val="20"/>
          <w:szCs w:val="20"/>
        </w:rPr>
        <w:t xml:space="preserve"> </w:t>
      </w:r>
      <w:r w:rsidRPr="00DB3CA5">
        <w:rPr>
          <w:rFonts w:asciiTheme="majorHAnsi" w:hAnsiTheme="majorHAnsi"/>
          <w:sz w:val="20"/>
          <w:szCs w:val="20"/>
        </w:rPr>
        <w:t>e</w:t>
      </w:r>
      <w:r w:rsidRPr="00DB3CA5">
        <w:rPr>
          <w:rFonts w:asciiTheme="majorHAnsi" w:hAnsiTheme="majorHAnsi"/>
          <w:spacing w:val="40"/>
          <w:sz w:val="20"/>
          <w:szCs w:val="20"/>
        </w:rPr>
        <w:t xml:space="preserve"> </w:t>
      </w:r>
      <w:r w:rsidRPr="00DB3CA5">
        <w:rPr>
          <w:rFonts w:asciiTheme="majorHAnsi" w:hAnsiTheme="majorHAnsi"/>
          <w:sz w:val="20"/>
          <w:szCs w:val="20"/>
        </w:rPr>
        <w:t>responsabilidades</w:t>
      </w:r>
      <w:r w:rsidRPr="00DB3CA5">
        <w:rPr>
          <w:rFonts w:asciiTheme="majorHAnsi" w:hAnsiTheme="majorHAnsi"/>
          <w:spacing w:val="40"/>
          <w:sz w:val="20"/>
          <w:szCs w:val="20"/>
        </w:rPr>
        <w:t xml:space="preserve"> </w:t>
      </w:r>
      <w:r w:rsidRPr="00DB3CA5">
        <w:rPr>
          <w:rFonts w:asciiTheme="majorHAnsi" w:hAnsiTheme="majorHAnsi"/>
          <w:sz w:val="20"/>
          <w:szCs w:val="20"/>
        </w:rPr>
        <w:t>das</w:t>
      </w:r>
      <w:r w:rsidRPr="00DB3CA5">
        <w:rPr>
          <w:rFonts w:asciiTheme="majorHAnsi" w:hAnsiTheme="majorHAnsi"/>
          <w:spacing w:val="40"/>
          <w:sz w:val="20"/>
          <w:szCs w:val="20"/>
        </w:rPr>
        <w:t xml:space="preserve"> </w:t>
      </w:r>
      <w:r w:rsidRPr="00DB3CA5">
        <w:rPr>
          <w:rFonts w:asciiTheme="majorHAnsi" w:hAnsiTheme="majorHAnsi"/>
          <w:sz w:val="20"/>
          <w:szCs w:val="20"/>
        </w:rPr>
        <w:t>partes</w:t>
      </w:r>
      <w:r w:rsidRPr="00DB3CA5">
        <w:rPr>
          <w:rFonts w:asciiTheme="majorHAnsi" w:hAnsiTheme="majorHAnsi"/>
          <w:spacing w:val="39"/>
          <w:sz w:val="20"/>
          <w:szCs w:val="20"/>
        </w:rPr>
        <w:t xml:space="preserve"> </w:t>
      </w:r>
      <w:r w:rsidRPr="00DB3CA5">
        <w:rPr>
          <w:rFonts w:asciiTheme="majorHAnsi" w:hAnsiTheme="majorHAnsi"/>
          <w:sz w:val="20"/>
          <w:szCs w:val="20"/>
        </w:rPr>
        <w:t>estão</w:t>
      </w:r>
      <w:r w:rsidRPr="00DB3CA5">
        <w:rPr>
          <w:rFonts w:asciiTheme="majorHAnsi" w:hAnsiTheme="majorHAnsi"/>
          <w:spacing w:val="40"/>
          <w:sz w:val="20"/>
          <w:szCs w:val="20"/>
        </w:rPr>
        <w:t xml:space="preserve"> </w:t>
      </w:r>
      <w:r w:rsidRPr="00DB3CA5">
        <w:rPr>
          <w:rFonts w:asciiTheme="majorHAnsi" w:hAnsiTheme="majorHAnsi"/>
          <w:sz w:val="20"/>
          <w:szCs w:val="20"/>
        </w:rPr>
        <w:t>previstas</w:t>
      </w:r>
      <w:r w:rsidRPr="00DB3CA5">
        <w:rPr>
          <w:rFonts w:asciiTheme="majorHAnsi" w:hAnsiTheme="majorHAnsi"/>
          <w:spacing w:val="40"/>
          <w:sz w:val="20"/>
          <w:szCs w:val="20"/>
        </w:rPr>
        <w:t xml:space="preserve"> </w:t>
      </w:r>
      <w:r w:rsidRPr="00DB3CA5">
        <w:rPr>
          <w:rFonts w:asciiTheme="majorHAnsi" w:hAnsiTheme="majorHAnsi"/>
          <w:sz w:val="20"/>
          <w:szCs w:val="20"/>
        </w:rPr>
        <w:t>no</w:t>
      </w:r>
      <w:r w:rsidRPr="00DB3CA5">
        <w:rPr>
          <w:rFonts w:asciiTheme="majorHAnsi" w:hAnsiTheme="majorHAnsi"/>
          <w:spacing w:val="40"/>
          <w:sz w:val="20"/>
          <w:szCs w:val="20"/>
        </w:rPr>
        <w:t xml:space="preserve"> </w:t>
      </w:r>
      <w:r w:rsidR="00BD37AA" w:rsidRPr="00DB3CA5">
        <w:rPr>
          <w:rFonts w:asciiTheme="majorHAnsi" w:hAnsiTheme="majorHAnsi"/>
          <w:sz w:val="20"/>
          <w:szCs w:val="20"/>
        </w:rPr>
        <w:t>termo de eferenci</w:t>
      </w:r>
      <w:r w:rsidR="00E65F5F" w:rsidRPr="00DB3CA5">
        <w:rPr>
          <w:rFonts w:asciiTheme="majorHAnsi" w:hAnsiTheme="majorHAnsi"/>
          <w:sz w:val="20"/>
          <w:szCs w:val="20"/>
        </w:rPr>
        <w:t xml:space="preserve">a </w:t>
      </w:r>
    </w:p>
    <w:p w:rsidR="00E65F5F" w:rsidRPr="00DB3CA5" w:rsidRDefault="00E65F5F"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11"/>
          <w:sz w:val="20"/>
          <w:szCs w:val="20"/>
        </w:rPr>
        <w:t xml:space="preserve"> </w:t>
      </w:r>
      <w:r w:rsidRPr="00DB3CA5">
        <w:rPr>
          <w:rFonts w:asciiTheme="majorHAnsi" w:hAnsiTheme="majorHAnsi"/>
          <w:sz w:val="20"/>
          <w:szCs w:val="20"/>
        </w:rPr>
        <w:t>quinta.</w:t>
      </w:r>
      <w:r w:rsidRPr="00DB3CA5">
        <w:rPr>
          <w:rFonts w:asciiTheme="majorHAnsi" w:hAnsiTheme="majorHAnsi"/>
          <w:spacing w:val="11"/>
          <w:sz w:val="20"/>
          <w:szCs w:val="20"/>
        </w:rPr>
        <w:t xml:space="preserve"> </w:t>
      </w:r>
      <w:r w:rsidRPr="00DB3CA5">
        <w:rPr>
          <w:rFonts w:asciiTheme="majorHAnsi" w:hAnsiTheme="majorHAnsi"/>
          <w:sz w:val="20"/>
          <w:szCs w:val="20"/>
        </w:rPr>
        <w:t>São</w:t>
      </w:r>
      <w:r w:rsidRPr="00DB3CA5">
        <w:rPr>
          <w:rFonts w:asciiTheme="majorHAnsi" w:hAnsiTheme="majorHAnsi"/>
          <w:spacing w:val="11"/>
          <w:sz w:val="20"/>
          <w:szCs w:val="20"/>
        </w:rPr>
        <w:t xml:space="preserve"> </w:t>
      </w:r>
      <w:r w:rsidRPr="00DB3CA5">
        <w:rPr>
          <w:rFonts w:asciiTheme="majorHAnsi" w:hAnsiTheme="majorHAnsi"/>
          <w:sz w:val="20"/>
          <w:szCs w:val="20"/>
        </w:rPr>
        <w:t>obrigações</w:t>
      </w:r>
      <w:r w:rsidRPr="00DB3CA5">
        <w:rPr>
          <w:rFonts w:asciiTheme="majorHAnsi" w:hAnsiTheme="majorHAnsi"/>
          <w:spacing w:val="11"/>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responsabilidades</w:t>
      </w:r>
      <w:r w:rsidRPr="00DB3CA5">
        <w:rPr>
          <w:rFonts w:asciiTheme="majorHAnsi" w:hAnsiTheme="majorHAnsi"/>
          <w:spacing w:val="11"/>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CONTRATANTE:</w:t>
      </w:r>
    </w:p>
    <w:p w:rsidR="00E75C94" w:rsidRPr="00DB3CA5" w:rsidRDefault="00E75C94"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promover</w:t>
      </w:r>
      <w:r w:rsidRPr="00DB3CA5">
        <w:rPr>
          <w:rFonts w:asciiTheme="majorHAnsi" w:hAnsiTheme="majorHAnsi"/>
          <w:spacing w:val="11"/>
          <w:sz w:val="20"/>
          <w:szCs w:val="20"/>
        </w:rPr>
        <w:t xml:space="preserve"> </w:t>
      </w:r>
      <w:r w:rsidRPr="00DB3CA5">
        <w:rPr>
          <w:rFonts w:asciiTheme="majorHAnsi" w:hAnsiTheme="majorHAnsi"/>
          <w:sz w:val="20"/>
          <w:szCs w:val="20"/>
        </w:rPr>
        <w:t>condições</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execução</w:t>
      </w:r>
      <w:r w:rsidR="00473BEE">
        <w:rPr>
          <w:rFonts w:asciiTheme="majorHAnsi" w:hAnsiTheme="majorHAnsi"/>
          <w:sz w:val="20"/>
          <w:szCs w:val="20"/>
        </w:rPr>
        <w:t xml:space="preserve"> do</w:t>
      </w:r>
      <w:r w:rsidRPr="00DB3CA5">
        <w:rPr>
          <w:rFonts w:asciiTheme="majorHAnsi" w:hAnsiTheme="majorHAnsi"/>
          <w:spacing w:val="11"/>
          <w:sz w:val="20"/>
          <w:szCs w:val="20"/>
        </w:rPr>
        <w:t xml:space="preserve"> </w:t>
      </w:r>
      <w:r w:rsidRPr="00DB3CA5">
        <w:rPr>
          <w:rFonts w:asciiTheme="majorHAnsi" w:hAnsiTheme="majorHAnsi"/>
          <w:sz w:val="20"/>
          <w:szCs w:val="20"/>
        </w:rPr>
        <w:t>objeto</w:t>
      </w:r>
      <w:r w:rsidRPr="00DB3CA5">
        <w:rPr>
          <w:rFonts w:asciiTheme="majorHAnsi" w:hAnsiTheme="majorHAnsi"/>
          <w:spacing w:val="11"/>
          <w:sz w:val="20"/>
          <w:szCs w:val="20"/>
        </w:rPr>
        <w:t xml:space="preserve"> </w:t>
      </w:r>
      <w:r w:rsidRPr="00DB3CA5">
        <w:rPr>
          <w:rFonts w:asciiTheme="majorHAnsi" w:hAnsiTheme="majorHAnsi"/>
          <w:sz w:val="20"/>
          <w:szCs w:val="20"/>
        </w:rPr>
        <w:t>deste</w:t>
      </w:r>
      <w:r w:rsidRPr="00DB3CA5">
        <w:rPr>
          <w:rFonts w:asciiTheme="majorHAnsi" w:hAnsiTheme="majorHAnsi"/>
          <w:spacing w:val="11"/>
          <w:sz w:val="20"/>
          <w:szCs w:val="20"/>
        </w:rPr>
        <w:t xml:space="preserve"> </w:t>
      </w:r>
      <w:r w:rsidRPr="00DB3CA5">
        <w:rPr>
          <w:rFonts w:asciiTheme="majorHAnsi" w:hAnsiTheme="majorHAnsi"/>
          <w:sz w:val="20"/>
          <w:szCs w:val="20"/>
        </w:rPr>
        <w:t>contrato;</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assegurar o livre acesso</w:t>
      </w:r>
      <w:r w:rsidR="00473BEE">
        <w:rPr>
          <w:rFonts w:asciiTheme="majorHAnsi" w:hAnsiTheme="majorHAnsi"/>
          <w:sz w:val="20"/>
          <w:szCs w:val="20"/>
        </w:rPr>
        <w:t xml:space="preserve"> para a entrega do objeto contratado </w:t>
      </w:r>
      <w:r w:rsidRPr="00DB3CA5">
        <w:rPr>
          <w:rFonts w:asciiTheme="majorHAnsi" w:hAnsiTheme="majorHAnsi"/>
          <w:sz w:val="20"/>
          <w:szCs w:val="20"/>
        </w:rPr>
        <w:t>de pessoas credenciadas pela CONTRATADA para a sua</w:t>
      </w:r>
      <w:r w:rsidRPr="00DB3CA5">
        <w:rPr>
          <w:rFonts w:asciiTheme="majorHAnsi" w:hAnsiTheme="majorHAnsi"/>
          <w:spacing w:val="1"/>
          <w:sz w:val="20"/>
          <w:szCs w:val="20"/>
        </w:rPr>
        <w:t xml:space="preserve"> </w:t>
      </w:r>
      <w:r w:rsidRPr="00DB3CA5">
        <w:rPr>
          <w:rFonts w:asciiTheme="majorHAnsi" w:hAnsiTheme="majorHAnsi"/>
          <w:sz w:val="20"/>
          <w:szCs w:val="20"/>
        </w:rPr>
        <w:t>execução,</w:t>
      </w:r>
      <w:r w:rsidRPr="00DB3CA5">
        <w:rPr>
          <w:rFonts w:asciiTheme="majorHAnsi" w:hAnsiTheme="majorHAnsi"/>
          <w:spacing w:val="2"/>
          <w:sz w:val="20"/>
          <w:szCs w:val="20"/>
        </w:rPr>
        <w:t xml:space="preserve"> </w:t>
      </w:r>
      <w:r w:rsidRPr="00DB3CA5">
        <w:rPr>
          <w:rFonts w:asciiTheme="majorHAnsi" w:hAnsiTheme="majorHAnsi"/>
          <w:sz w:val="20"/>
          <w:szCs w:val="20"/>
        </w:rPr>
        <w:t>prestando-lhes</w:t>
      </w:r>
      <w:r w:rsidRPr="00DB3CA5">
        <w:rPr>
          <w:rFonts w:asciiTheme="majorHAnsi" w:hAnsiTheme="majorHAnsi"/>
          <w:spacing w:val="2"/>
          <w:sz w:val="20"/>
          <w:szCs w:val="20"/>
        </w:rPr>
        <w:t xml:space="preserve"> </w:t>
      </w:r>
      <w:r w:rsidRPr="00DB3CA5">
        <w:rPr>
          <w:rFonts w:asciiTheme="majorHAnsi" w:hAnsiTheme="majorHAnsi"/>
          <w:sz w:val="20"/>
          <w:szCs w:val="20"/>
        </w:rPr>
        <w:t>esclarecimentos</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eventualmente</w:t>
      </w:r>
      <w:r w:rsidRPr="00DB3CA5">
        <w:rPr>
          <w:rFonts w:asciiTheme="majorHAnsi" w:hAnsiTheme="majorHAnsi"/>
          <w:spacing w:val="3"/>
          <w:sz w:val="20"/>
          <w:szCs w:val="20"/>
        </w:rPr>
        <w:t xml:space="preserve"> </w:t>
      </w:r>
      <w:r w:rsidRPr="00DB3CA5">
        <w:rPr>
          <w:rFonts w:asciiTheme="majorHAnsi" w:hAnsiTheme="majorHAnsi"/>
          <w:sz w:val="20"/>
          <w:szCs w:val="20"/>
        </w:rPr>
        <w:t>venham</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3"/>
          <w:sz w:val="20"/>
          <w:szCs w:val="20"/>
        </w:rPr>
        <w:t xml:space="preserve"> </w:t>
      </w:r>
      <w:r w:rsidRPr="00DB3CA5">
        <w:rPr>
          <w:rFonts w:asciiTheme="majorHAnsi" w:hAnsiTheme="majorHAnsi"/>
          <w:sz w:val="20"/>
          <w:szCs w:val="20"/>
        </w:rPr>
        <w:t>ser</w:t>
      </w:r>
      <w:r w:rsidRPr="00DB3CA5">
        <w:rPr>
          <w:rFonts w:asciiTheme="majorHAnsi" w:hAnsiTheme="majorHAnsi"/>
          <w:spacing w:val="2"/>
          <w:sz w:val="20"/>
          <w:szCs w:val="20"/>
        </w:rPr>
        <w:t xml:space="preserve"> </w:t>
      </w:r>
      <w:r w:rsidRPr="00DB3CA5">
        <w:rPr>
          <w:rFonts w:asciiTheme="majorHAnsi" w:hAnsiTheme="majorHAnsi"/>
          <w:sz w:val="20"/>
          <w:szCs w:val="20"/>
        </w:rPr>
        <w:t>solicitados;</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empenhar</w:t>
      </w:r>
      <w:r w:rsidRPr="00DB3CA5">
        <w:rPr>
          <w:rFonts w:asciiTheme="majorHAnsi" w:hAnsiTheme="majorHAnsi"/>
          <w:spacing w:val="12"/>
          <w:sz w:val="20"/>
          <w:szCs w:val="20"/>
        </w:rPr>
        <w:t xml:space="preserve"> </w:t>
      </w:r>
      <w:r w:rsidRPr="00DB3CA5">
        <w:rPr>
          <w:rFonts w:asciiTheme="majorHAnsi" w:hAnsiTheme="majorHAnsi"/>
          <w:sz w:val="20"/>
          <w:szCs w:val="20"/>
        </w:rPr>
        <w:t>os</w:t>
      </w:r>
      <w:r w:rsidRPr="00DB3CA5">
        <w:rPr>
          <w:rFonts w:asciiTheme="majorHAnsi" w:hAnsiTheme="majorHAnsi"/>
          <w:spacing w:val="12"/>
          <w:sz w:val="20"/>
          <w:szCs w:val="20"/>
        </w:rPr>
        <w:t xml:space="preserve"> </w:t>
      </w:r>
      <w:r w:rsidRPr="00DB3CA5">
        <w:rPr>
          <w:rFonts w:asciiTheme="majorHAnsi" w:hAnsiTheme="majorHAnsi"/>
          <w:sz w:val="20"/>
          <w:szCs w:val="20"/>
        </w:rPr>
        <w:t>recursos</w:t>
      </w:r>
      <w:r w:rsidRPr="00DB3CA5">
        <w:rPr>
          <w:rFonts w:asciiTheme="majorHAnsi" w:hAnsiTheme="majorHAnsi"/>
          <w:spacing w:val="11"/>
          <w:sz w:val="20"/>
          <w:szCs w:val="20"/>
        </w:rPr>
        <w:t xml:space="preserve"> </w:t>
      </w:r>
      <w:r w:rsidRPr="00DB3CA5">
        <w:rPr>
          <w:rFonts w:asciiTheme="majorHAnsi" w:hAnsiTheme="majorHAnsi"/>
          <w:sz w:val="20"/>
          <w:szCs w:val="20"/>
        </w:rPr>
        <w:t>necessários,</w:t>
      </w:r>
      <w:r w:rsidRPr="00DB3CA5">
        <w:rPr>
          <w:rFonts w:asciiTheme="majorHAnsi" w:hAnsiTheme="majorHAnsi"/>
          <w:spacing w:val="12"/>
          <w:sz w:val="20"/>
          <w:szCs w:val="20"/>
        </w:rPr>
        <w:t xml:space="preserve"> </w:t>
      </w:r>
      <w:r w:rsidRPr="00DB3CA5">
        <w:rPr>
          <w:rFonts w:asciiTheme="majorHAnsi" w:hAnsiTheme="majorHAnsi"/>
          <w:sz w:val="20"/>
          <w:szCs w:val="20"/>
        </w:rPr>
        <w:t>garantindo</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2"/>
          <w:sz w:val="20"/>
          <w:szCs w:val="20"/>
        </w:rPr>
        <w:t xml:space="preserve"> </w:t>
      </w:r>
      <w:r w:rsidRPr="00DB3CA5">
        <w:rPr>
          <w:rFonts w:asciiTheme="majorHAnsi" w:hAnsiTheme="majorHAnsi"/>
          <w:sz w:val="20"/>
          <w:szCs w:val="20"/>
        </w:rPr>
        <w:t>pagamento</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nota</w:t>
      </w:r>
      <w:r w:rsidRPr="00DB3CA5">
        <w:rPr>
          <w:rFonts w:asciiTheme="majorHAnsi" w:hAnsiTheme="majorHAnsi"/>
          <w:spacing w:val="12"/>
          <w:sz w:val="20"/>
          <w:szCs w:val="20"/>
        </w:rPr>
        <w:t xml:space="preserve"> </w:t>
      </w:r>
      <w:r w:rsidRPr="00DB3CA5">
        <w:rPr>
          <w:rFonts w:asciiTheme="majorHAnsi" w:hAnsiTheme="majorHAnsi"/>
          <w:sz w:val="20"/>
          <w:szCs w:val="20"/>
        </w:rPr>
        <w:t>fiscal,</w:t>
      </w:r>
      <w:r w:rsidRPr="00DB3CA5">
        <w:rPr>
          <w:rFonts w:asciiTheme="majorHAnsi" w:hAnsiTheme="majorHAnsi"/>
          <w:spacing w:val="12"/>
          <w:sz w:val="20"/>
          <w:szCs w:val="20"/>
        </w:rPr>
        <w:t xml:space="preserve"> </w:t>
      </w:r>
      <w:r w:rsidRPr="00DB3CA5">
        <w:rPr>
          <w:rFonts w:asciiTheme="majorHAnsi" w:hAnsiTheme="majorHAnsi"/>
          <w:sz w:val="20"/>
          <w:szCs w:val="20"/>
        </w:rPr>
        <w:t>respeitada</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ordem</w:t>
      </w:r>
      <w:r w:rsidRPr="00DB3CA5">
        <w:rPr>
          <w:rFonts w:asciiTheme="majorHAnsi" w:hAnsiTheme="majorHAnsi"/>
          <w:spacing w:val="12"/>
          <w:sz w:val="20"/>
          <w:szCs w:val="20"/>
        </w:rPr>
        <w:t xml:space="preserve"> </w:t>
      </w:r>
      <w:r w:rsidRPr="00DB3CA5">
        <w:rPr>
          <w:rFonts w:asciiTheme="majorHAnsi" w:hAnsiTheme="majorHAnsi"/>
          <w:sz w:val="20"/>
          <w:szCs w:val="20"/>
        </w:rPr>
        <w:t>cronológica;</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fiscalizar </w:t>
      </w:r>
      <w:r w:rsidR="005423CB">
        <w:rPr>
          <w:rFonts w:asciiTheme="majorHAnsi" w:hAnsiTheme="majorHAnsi"/>
          <w:sz w:val="20"/>
          <w:szCs w:val="20"/>
        </w:rPr>
        <w:t xml:space="preserve">minuciosamente a compatibilidade do objeto </w:t>
      </w:r>
      <w:r w:rsidR="005423CB" w:rsidRPr="005423CB">
        <w:rPr>
          <w:rFonts w:asciiTheme="majorHAnsi" w:hAnsiTheme="majorHAnsi"/>
          <w:color w:val="FF0000"/>
          <w:sz w:val="20"/>
          <w:szCs w:val="20"/>
          <w:highlight w:val="green"/>
        </w:rPr>
        <w:t>entregue com o termo de refer</w:t>
      </w:r>
      <w:r w:rsidR="005423CB">
        <w:rPr>
          <w:rFonts w:asciiTheme="majorHAnsi" w:hAnsiTheme="majorHAnsi"/>
          <w:color w:val="FF0000"/>
          <w:sz w:val="20"/>
          <w:szCs w:val="20"/>
          <w:highlight w:val="green"/>
        </w:rPr>
        <w:t>ê</w:t>
      </w:r>
      <w:r w:rsidR="005423CB" w:rsidRPr="005423CB">
        <w:rPr>
          <w:rFonts w:asciiTheme="majorHAnsi" w:hAnsiTheme="majorHAnsi"/>
          <w:color w:val="FF0000"/>
          <w:sz w:val="20"/>
          <w:szCs w:val="20"/>
          <w:highlight w:val="green"/>
        </w:rPr>
        <w:t>ncia e ainda com a proposta da contratada,</w:t>
      </w:r>
      <w:r w:rsidR="005423CB" w:rsidRPr="005423CB">
        <w:rPr>
          <w:rFonts w:asciiTheme="majorHAnsi" w:hAnsiTheme="majorHAnsi"/>
          <w:color w:val="FF0000"/>
          <w:sz w:val="20"/>
          <w:szCs w:val="20"/>
        </w:rPr>
        <w:t xml:space="preserve"> </w:t>
      </w:r>
      <w:r w:rsidRPr="00DB3CA5">
        <w:rPr>
          <w:rFonts w:asciiTheme="majorHAnsi" w:hAnsiTheme="majorHAnsi"/>
          <w:sz w:val="20"/>
          <w:szCs w:val="20"/>
        </w:rPr>
        <w:t xml:space="preserve">por meio </w:t>
      </w:r>
      <w:r w:rsidR="0052572B" w:rsidRPr="00DB3CA5">
        <w:rPr>
          <w:rFonts w:asciiTheme="majorHAnsi" w:hAnsiTheme="majorHAnsi"/>
          <w:sz w:val="20"/>
          <w:szCs w:val="20"/>
        </w:rPr>
        <w:t>funcionários designados para essa finalidade</w:t>
      </w:r>
      <w:r w:rsidRPr="00DB3CA5">
        <w:rPr>
          <w:rFonts w:asciiTheme="majorHAnsi" w:hAnsiTheme="majorHAnsi"/>
          <w:sz w:val="20"/>
          <w:szCs w:val="20"/>
        </w:rPr>
        <w:t xml:space="preserve"> comunicando 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quaisquer</w:t>
      </w:r>
      <w:r w:rsidRPr="00DB3CA5">
        <w:rPr>
          <w:rFonts w:asciiTheme="majorHAnsi" w:hAnsiTheme="majorHAnsi"/>
          <w:spacing w:val="2"/>
          <w:sz w:val="20"/>
          <w:szCs w:val="20"/>
        </w:rPr>
        <w:t xml:space="preserve"> </w:t>
      </w:r>
      <w:r w:rsidRPr="00DB3CA5">
        <w:rPr>
          <w:rFonts w:asciiTheme="majorHAnsi" w:hAnsiTheme="majorHAnsi"/>
          <w:sz w:val="20"/>
          <w:szCs w:val="20"/>
        </w:rPr>
        <w:t>fatos</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necessitem</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2"/>
          <w:sz w:val="20"/>
          <w:szCs w:val="20"/>
        </w:rPr>
        <w:t xml:space="preserve"> </w:t>
      </w:r>
      <w:r w:rsidRPr="00DB3CA5">
        <w:rPr>
          <w:rFonts w:asciiTheme="majorHAnsi" w:hAnsiTheme="majorHAnsi"/>
          <w:sz w:val="20"/>
          <w:szCs w:val="20"/>
        </w:rPr>
        <w:t>imediata</w:t>
      </w:r>
      <w:r w:rsidRPr="00DB3CA5">
        <w:rPr>
          <w:rFonts w:asciiTheme="majorHAnsi" w:hAnsiTheme="majorHAnsi"/>
          <w:spacing w:val="2"/>
          <w:sz w:val="20"/>
          <w:szCs w:val="20"/>
        </w:rPr>
        <w:t xml:space="preserve"> </w:t>
      </w:r>
      <w:r w:rsidRPr="00DB3CA5">
        <w:rPr>
          <w:rFonts w:asciiTheme="majorHAnsi" w:hAnsiTheme="majorHAnsi"/>
          <w:sz w:val="20"/>
          <w:szCs w:val="20"/>
        </w:rPr>
        <w:t>intervenção;</w:t>
      </w:r>
    </w:p>
    <w:p w:rsidR="00BD37AA" w:rsidRPr="00DB3CA5" w:rsidRDefault="00BD37AA" w:rsidP="00754140">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publicar o extrato do contrato e de seus aditivos, se ocorrerem, no Diário </w:t>
      </w:r>
      <w:r w:rsidR="005423CB">
        <w:rPr>
          <w:rFonts w:asciiTheme="majorHAnsi" w:hAnsiTheme="majorHAnsi"/>
          <w:sz w:val="20"/>
          <w:szCs w:val="20"/>
        </w:rPr>
        <w:t>Municipal</w:t>
      </w:r>
      <w:r w:rsidRPr="00DB3CA5">
        <w:rPr>
          <w:rFonts w:asciiTheme="majorHAnsi" w:hAnsiTheme="majorHAnsi"/>
          <w:sz w:val="20"/>
          <w:szCs w:val="20"/>
        </w:rPr>
        <w:t xml:space="preserve"> Eletrônico, órgão oficial de</w:t>
      </w:r>
      <w:r w:rsidRPr="00DB3CA5">
        <w:rPr>
          <w:rFonts w:asciiTheme="majorHAnsi" w:hAnsiTheme="majorHAnsi"/>
          <w:spacing w:val="1"/>
          <w:sz w:val="20"/>
          <w:szCs w:val="20"/>
        </w:rPr>
        <w:t xml:space="preserve"> </w:t>
      </w:r>
      <w:r w:rsidRPr="00DB3CA5">
        <w:rPr>
          <w:rFonts w:asciiTheme="majorHAnsi" w:hAnsiTheme="majorHAnsi"/>
          <w:sz w:val="20"/>
          <w:szCs w:val="20"/>
        </w:rPr>
        <w:t xml:space="preserve">divulgação dos atos processuais e administrativos </w:t>
      </w:r>
      <w:r w:rsidR="005423CB">
        <w:rPr>
          <w:rFonts w:asciiTheme="majorHAnsi" w:hAnsiTheme="majorHAnsi"/>
          <w:sz w:val="20"/>
          <w:szCs w:val="20"/>
        </w:rPr>
        <w:t>da Prefeitura Municipal de Iporanga</w:t>
      </w:r>
      <w:r w:rsidR="0052572B" w:rsidRPr="00DB3CA5">
        <w:rPr>
          <w:rFonts w:asciiTheme="majorHAnsi" w:hAnsiTheme="majorHAnsi"/>
          <w:sz w:val="20"/>
          <w:szCs w:val="20"/>
        </w:rPr>
        <w:t>;</w:t>
      </w:r>
    </w:p>
    <w:p w:rsidR="0052572B" w:rsidRPr="00DB3CA5" w:rsidRDefault="0052572B" w:rsidP="00754140">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controlar</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acompanhar</w:t>
      </w:r>
      <w:r w:rsidRPr="00DB3CA5">
        <w:rPr>
          <w:rFonts w:asciiTheme="majorHAnsi" w:hAnsiTheme="majorHAnsi"/>
          <w:spacing w:val="9"/>
          <w:sz w:val="20"/>
          <w:szCs w:val="20"/>
        </w:rPr>
        <w:t xml:space="preserve"> </w:t>
      </w:r>
      <w:r w:rsidRPr="00DB3CA5">
        <w:rPr>
          <w:rFonts w:asciiTheme="majorHAnsi" w:hAnsiTheme="majorHAnsi"/>
          <w:sz w:val="20"/>
          <w:szCs w:val="20"/>
        </w:rPr>
        <w:t>toda</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contrato;</w:t>
      </w:r>
      <w:r w:rsidRPr="00DB3CA5">
        <w:rPr>
          <w:rFonts w:asciiTheme="majorHAnsi" w:hAnsiTheme="majorHAnsi"/>
          <w:spacing w:val="9"/>
          <w:sz w:val="20"/>
          <w:szCs w:val="20"/>
        </w:rPr>
        <w:t xml:space="preserve"> </w:t>
      </w:r>
      <w:r w:rsidRPr="00DB3CA5">
        <w:rPr>
          <w:rFonts w:asciiTheme="majorHAnsi" w:hAnsiTheme="majorHAnsi"/>
          <w:sz w:val="20"/>
          <w:szCs w:val="20"/>
        </w:rPr>
        <w:t>e</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4"/>
          <w:sz w:val="20"/>
          <w:szCs w:val="20"/>
        </w:rPr>
        <w:t xml:space="preserve"> </w:t>
      </w:r>
      <w:r w:rsidRPr="00DB3CA5">
        <w:rPr>
          <w:rFonts w:asciiTheme="majorHAnsi" w:hAnsiTheme="majorHAnsi"/>
          <w:sz w:val="20"/>
          <w:szCs w:val="20"/>
        </w:rPr>
        <w:t>designar</w:t>
      </w:r>
      <w:r w:rsidRPr="00DB3CA5">
        <w:rPr>
          <w:rFonts w:asciiTheme="majorHAnsi" w:hAnsiTheme="majorHAnsi"/>
          <w:spacing w:val="34"/>
          <w:sz w:val="20"/>
          <w:szCs w:val="20"/>
        </w:rPr>
        <w:t xml:space="preserve"> </w:t>
      </w:r>
      <w:r w:rsidRPr="00DB3CA5">
        <w:rPr>
          <w:rFonts w:asciiTheme="majorHAnsi" w:hAnsiTheme="majorHAnsi"/>
          <w:sz w:val="20"/>
          <w:szCs w:val="20"/>
        </w:rPr>
        <w:t>gestor</w:t>
      </w:r>
      <w:r w:rsidRPr="00DB3CA5">
        <w:rPr>
          <w:rFonts w:asciiTheme="majorHAnsi" w:hAnsiTheme="majorHAnsi"/>
          <w:spacing w:val="35"/>
          <w:sz w:val="20"/>
          <w:szCs w:val="20"/>
        </w:rPr>
        <w:t xml:space="preserve"> </w:t>
      </w:r>
      <w:r w:rsidRPr="00DB3CA5">
        <w:rPr>
          <w:rFonts w:asciiTheme="majorHAnsi" w:hAnsiTheme="majorHAnsi"/>
          <w:sz w:val="20"/>
          <w:szCs w:val="20"/>
        </w:rPr>
        <w:t>operacional</w:t>
      </w:r>
      <w:r w:rsidRPr="00DB3CA5">
        <w:rPr>
          <w:rFonts w:asciiTheme="majorHAnsi" w:hAnsiTheme="majorHAnsi"/>
          <w:spacing w:val="34"/>
          <w:sz w:val="20"/>
          <w:szCs w:val="20"/>
        </w:rPr>
        <w:t xml:space="preserve"> </w:t>
      </w:r>
      <w:r w:rsidRPr="00DB3CA5">
        <w:rPr>
          <w:rFonts w:asciiTheme="majorHAnsi" w:hAnsiTheme="majorHAnsi"/>
          <w:sz w:val="20"/>
          <w:szCs w:val="20"/>
        </w:rPr>
        <w:t>para</w:t>
      </w:r>
      <w:r w:rsidRPr="00DB3CA5">
        <w:rPr>
          <w:rFonts w:asciiTheme="majorHAnsi" w:hAnsiTheme="majorHAnsi"/>
          <w:spacing w:val="35"/>
          <w:sz w:val="20"/>
          <w:szCs w:val="20"/>
        </w:rPr>
        <w:t xml:space="preserve"> </w:t>
      </w:r>
      <w:r w:rsidRPr="00DB3CA5">
        <w:rPr>
          <w:rFonts w:asciiTheme="majorHAnsi" w:hAnsiTheme="majorHAnsi"/>
          <w:sz w:val="20"/>
          <w:szCs w:val="20"/>
        </w:rPr>
        <w:t>acompanhamento</w:t>
      </w:r>
      <w:r w:rsidRPr="00DB3CA5">
        <w:rPr>
          <w:rFonts w:asciiTheme="majorHAnsi" w:hAnsiTheme="majorHAnsi"/>
          <w:spacing w:val="34"/>
          <w:sz w:val="20"/>
          <w:szCs w:val="20"/>
        </w:rPr>
        <w:t xml:space="preserve"> </w:t>
      </w:r>
      <w:r w:rsidRPr="00DB3CA5">
        <w:rPr>
          <w:rFonts w:asciiTheme="majorHAnsi" w:hAnsiTheme="majorHAnsi"/>
          <w:sz w:val="20"/>
          <w:szCs w:val="20"/>
        </w:rPr>
        <w:t>deste</w:t>
      </w:r>
      <w:r w:rsidRPr="00DB3CA5">
        <w:rPr>
          <w:rFonts w:asciiTheme="majorHAnsi" w:hAnsiTheme="majorHAnsi"/>
          <w:spacing w:val="35"/>
          <w:sz w:val="20"/>
          <w:szCs w:val="20"/>
        </w:rPr>
        <w:t xml:space="preserve"> </w:t>
      </w:r>
      <w:r w:rsidRPr="00DB3CA5">
        <w:rPr>
          <w:rFonts w:asciiTheme="majorHAnsi" w:hAnsiTheme="majorHAnsi"/>
          <w:sz w:val="20"/>
          <w:szCs w:val="20"/>
        </w:rPr>
        <w:t>contrato,</w:t>
      </w:r>
    </w:p>
    <w:p w:rsidR="001577CD" w:rsidRPr="00DB3CA5" w:rsidRDefault="001577CD"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Cláusula</w:t>
      </w:r>
      <w:r w:rsidRPr="00DB3CA5">
        <w:rPr>
          <w:rFonts w:asciiTheme="majorHAnsi" w:hAnsiTheme="majorHAnsi"/>
          <w:spacing w:val="10"/>
          <w:sz w:val="20"/>
          <w:szCs w:val="20"/>
        </w:rPr>
        <w:t xml:space="preserve"> </w:t>
      </w:r>
      <w:r w:rsidRPr="00DB3CA5">
        <w:rPr>
          <w:rFonts w:asciiTheme="majorHAnsi" w:hAnsiTheme="majorHAnsi"/>
          <w:sz w:val="20"/>
          <w:szCs w:val="20"/>
        </w:rPr>
        <w:t>sexta.</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11"/>
          <w:sz w:val="20"/>
          <w:szCs w:val="20"/>
        </w:rPr>
        <w:t xml:space="preserve"> </w:t>
      </w:r>
      <w:r w:rsidRPr="00DB3CA5">
        <w:rPr>
          <w:rFonts w:asciiTheme="majorHAnsi" w:hAnsiTheme="majorHAnsi"/>
          <w:sz w:val="20"/>
          <w:szCs w:val="20"/>
        </w:rPr>
        <w:t>obrigações</w:t>
      </w:r>
      <w:r w:rsidRPr="00DB3CA5">
        <w:rPr>
          <w:rFonts w:asciiTheme="majorHAnsi" w:hAnsiTheme="majorHAnsi"/>
          <w:spacing w:val="10"/>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responsabilidades</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CONTRATADA:</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lastRenderedPageBreak/>
        <w:t xml:space="preserve">– contatar com a </w:t>
      </w:r>
      <w:r w:rsidR="00345808" w:rsidRPr="00DB3CA5">
        <w:rPr>
          <w:rFonts w:asciiTheme="majorHAnsi" w:hAnsiTheme="majorHAnsi"/>
          <w:color w:val="FF0000"/>
          <w:sz w:val="20"/>
          <w:szCs w:val="20"/>
        </w:rPr>
        <w:t xml:space="preserve">Secretaria Municipal de </w:t>
      </w:r>
      <w:r w:rsidR="0052572B" w:rsidRPr="00DB3CA5">
        <w:rPr>
          <w:rFonts w:asciiTheme="majorHAnsi" w:hAnsiTheme="majorHAnsi"/>
          <w:color w:val="FF0000"/>
          <w:sz w:val="20"/>
          <w:szCs w:val="20"/>
        </w:rPr>
        <w:t>responsável</w:t>
      </w:r>
      <w:r w:rsidRPr="00DB3CA5">
        <w:rPr>
          <w:rFonts w:asciiTheme="majorHAnsi" w:hAnsiTheme="majorHAnsi"/>
          <w:color w:val="FF0000"/>
          <w:sz w:val="20"/>
          <w:szCs w:val="20"/>
        </w:rPr>
        <w:t xml:space="preserve">, </w:t>
      </w:r>
      <w:r w:rsidRPr="00DB3CA5">
        <w:rPr>
          <w:rFonts w:asciiTheme="majorHAnsi" w:hAnsiTheme="majorHAnsi"/>
          <w:sz w:val="20"/>
          <w:szCs w:val="20"/>
        </w:rPr>
        <w:t xml:space="preserve">antes de iniciar </w:t>
      </w:r>
      <w:r w:rsidR="005423CB">
        <w:rPr>
          <w:rFonts w:asciiTheme="majorHAnsi" w:hAnsiTheme="majorHAnsi"/>
          <w:sz w:val="20"/>
          <w:szCs w:val="20"/>
        </w:rPr>
        <w:t>a entrega do item contratado</w:t>
      </w:r>
      <w:r w:rsidRPr="00DB3CA5">
        <w:rPr>
          <w:rFonts w:asciiTheme="majorHAnsi" w:hAnsiTheme="majorHAnsi"/>
          <w:sz w:val="20"/>
          <w:szCs w:val="20"/>
        </w:rPr>
        <w:t>, no sentido de acertar os detalhes de execução,</w:t>
      </w:r>
      <w:r w:rsidRPr="00DB3CA5">
        <w:rPr>
          <w:rFonts w:asciiTheme="majorHAnsi" w:hAnsiTheme="majorHAnsi"/>
          <w:spacing w:val="1"/>
          <w:sz w:val="20"/>
          <w:szCs w:val="20"/>
        </w:rPr>
        <w:t xml:space="preserve"> </w:t>
      </w:r>
      <w:r w:rsidRPr="00DB3CA5">
        <w:rPr>
          <w:rFonts w:asciiTheme="majorHAnsi" w:hAnsiTheme="majorHAnsi"/>
          <w:sz w:val="20"/>
          <w:szCs w:val="20"/>
        </w:rPr>
        <w:t>evitando</w:t>
      </w:r>
      <w:r w:rsidRPr="00DB3CA5">
        <w:rPr>
          <w:rFonts w:asciiTheme="majorHAnsi" w:hAnsiTheme="majorHAnsi"/>
          <w:spacing w:val="1"/>
          <w:sz w:val="20"/>
          <w:szCs w:val="20"/>
        </w:rPr>
        <w:t xml:space="preserve"> </w:t>
      </w:r>
      <w:r w:rsidRPr="00DB3CA5">
        <w:rPr>
          <w:rFonts w:asciiTheme="majorHAnsi" w:hAnsiTheme="majorHAnsi"/>
          <w:sz w:val="20"/>
          <w:szCs w:val="20"/>
        </w:rPr>
        <w:t>transtornos</w:t>
      </w:r>
      <w:r w:rsidRPr="00DB3CA5">
        <w:rPr>
          <w:rFonts w:asciiTheme="majorHAnsi" w:hAnsiTheme="majorHAnsi"/>
          <w:spacing w:val="1"/>
          <w:sz w:val="20"/>
          <w:szCs w:val="20"/>
        </w:rPr>
        <w:t xml:space="preserve"> </w:t>
      </w:r>
      <w:r w:rsidRPr="00DB3CA5">
        <w:rPr>
          <w:rFonts w:asciiTheme="majorHAnsi" w:hAnsiTheme="majorHAnsi"/>
          <w:sz w:val="20"/>
          <w:szCs w:val="20"/>
        </w:rPr>
        <w:t>durante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1"/>
          <w:sz w:val="20"/>
          <w:szCs w:val="20"/>
        </w:rPr>
        <w:t xml:space="preserve"> </w:t>
      </w:r>
      <w:r w:rsidRPr="00DB3CA5">
        <w:rPr>
          <w:rFonts w:asciiTheme="majorHAnsi" w:hAnsiTheme="majorHAnsi"/>
          <w:sz w:val="20"/>
          <w:szCs w:val="20"/>
        </w:rPr>
        <w:t>prestação;</w:t>
      </w:r>
    </w:p>
    <w:p w:rsidR="0052572B" w:rsidRPr="00DB3CA5" w:rsidRDefault="0052572B"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005423CB">
        <w:rPr>
          <w:rFonts w:asciiTheme="majorHAnsi" w:hAnsiTheme="majorHAnsi"/>
          <w:sz w:val="20"/>
          <w:szCs w:val="20"/>
        </w:rPr>
        <w:t xml:space="preserve">entregar o item com todas as características mínimas </w:t>
      </w:r>
      <w:r w:rsidRPr="00DB3CA5">
        <w:rPr>
          <w:rFonts w:asciiTheme="majorHAnsi" w:hAnsiTheme="majorHAnsi"/>
          <w:sz w:val="20"/>
          <w:szCs w:val="20"/>
        </w:rPr>
        <w:t>estabelecidas</w:t>
      </w:r>
      <w:r w:rsidRPr="00DB3CA5">
        <w:rPr>
          <w:rFonts w:asciiTheme="majorHAnsi" w:hAnsiTheme="majorHAnsi"/>
          <w:spacing w:val="11"/>
          <w:sz w:val="20"/>
          <w:szCs w:val="20"/>
        </w:rPr>
        <w:t xml:space="preserve"> </w:t>
      </w:r>
      <w:r w:rsidRPr="00DB3CA5">
        <w:rPr>
          <w:rFonts w:asciiTheme="majorHAnsi" w:hAnsiTheme="majorHAnsi"/>
          <w:sz w:val="20"/>
          <w:szCs w:val="20"/>
        </w:rPr>
        <w:t>neste</w:t>
      </w:r>
      <w:r w:rsidRPr="00DB3CA5">
        <w:rPr>
          <w:rFonts w:asciiTheme="majorHAnsi" w:hAnsiTheme="majorHAnsi"/>
          <w:spacing w:val="11"/>
          <w:sz w:val="20"/>
          <w:szCs w:val="20"/>
        </w:rPr>
        <w:t xml:space="preserve"> </w:t>
      </w:r>
      <w:r w:rsidRPr="00DB3CA5">
        <w:rPr>
          <w:rFonts w:asciiTheme="majorHAnsi" w:hAnsiTheme="majorHAnsi"/>
          <w:sz w:val="20"/>
          <w:szCs w:val="20"/>
        </w:rPr>
        <w:t>contrato</w:t>
      </w:r>
      <w:r w:rsidR="006D5713" w:rsidRPr="00DB3CA5">
        <w:rPr>
          <w:rFonts w:asciiTheme="majorHAnsi" w:hAnsiTheme="majorHAnsi"/>
          <w:spacing w:val="11"/>
          <w:sz w:val="20"/>
          <w:szCs w:val="20"/>
        </w:rPr>
        <w:t>, termo de referencia e anexos</w:t>
      </w:r>
      <w:r w:rsidRPr="00DB3CA5">
        <w:rPr>
          <w:rFonts w:asciiTheme="majorHAnsi" w:hAnsiTheme="majorHAnsi"/>
          <w:sz w:val="20"/>
          <w:szCs w:val="20"/>
        </w:rPr>
        <w:t>;</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refazer imediatamente, por sua conta, o serviço não aceito pela fiscalização, mantendo o local de execução limpo ao</w:t>
      </w:r>
      <w:r w:rsidRPr="00DB3CA5">
        <w:rPr>
          <w:rFonts w:asciiTheme="majorHAnsi" w:hAnsiTheme="majorHAnsi"/>
          <w:spacing w:val="1"/>
          <w:sz w:val="20"/>
          <w:szCs w:val="20"/>
        </w:rPr>
        <w:t xml:space="preserve"> </w:t>
      </w:r>
      <w:r w:rsidRPr="00DB3CA5">
        <w:rPr>
          <w:rFonts w:asciiTheme="majorHAnsi" w:hAnsiTheme="majorHAnsi"/>
          <w:sz w:val="20"/>
          <w:szCs w:val="20"/>
        </w:rPr>
        <w:t>término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dia</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1"/>
          <w:sz w:val="20"/>
          <w:szCs w:val="20"/>
        </w:rPr>
        <w:t xml:space="preserve"> </w:t>
      </w:r>
      <w:r w:rsidRPr="00DB3CA5">
        <w:rPr>
          <w:rFonts w:asciiTheme="majorHAnsi" w:hAnsiTheme="majorHAnsi"/>
          <w:sz w:val="20"/>
          <w:szCs w:val="20"/>
        </w:rPr>
        <w:t>foi</w:t>
      </w:r>
      <w:r w:rsidRPr="00DB3CA5">
        <w:rPr>
          <w:rFonts w:asciiTheme="majorHAnsi" w:hAnsiTheme="majorHAnsi"/>
          <w:spacing w:val="1"/>
          <w:sz w:val="20"/>
          <w:szCs w:val="20"/>
        </w:rPr>
        <w:t xml:space="preserve"> </w:t>
      </w:r>
      <w:r w:rsidRPr="00DB3CA5">
        <w:rPr>
          <w:rFonts w:asciiTheme="majorHAnsi" w:hAnsiTheme="majorHAnsi"/>
          <w:sz w:val="20"/>
          <w:szCs w:val="20"/>
        </w:rPr>
        <w:t>realizado;</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cumprir todas as exigências das leis e normas atinentes à segurança, higiene e medicina de trabalho, fornecendo os</w:t>
      </w:r>
      <w:r w:rsidRPr="00DB3CA5">
        <w:rPr>
          <w:rFonts w:asciiTheme="majorHAnsi" w:hAnsiTheme="majorHAnsi"/>
          <w:spacing w:val="1"/>
          <w:sz w:val="20"/>
          <w:szCs w:val="20"/>
        </w:rPr>
        <w:t xml:space="preserve"> </w:t>
      </w:r>
      <w:r w:rsidRPr="00DB3CA5">
        <w:rPr>
          <w:rFonts w:asciiTheme="majorHAnsi" w:hAnsiTheme="majorHAnsi"/>
          <w:sz w:val="20"/>
          <w:szCs w:val="20"/>
        </w:rPr>
        <w:t xml:space="preserve">adequados equipamentos de proteção individual a todos os que trabalharem ou, por qualquer motivo, </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5423CB">
        <w:rPr>
          <w:rFonts w:asciiTheme="majorHAnsi" w:hAnsiTheme="majorHAnsi"/>
          <w:color w:val="FF0000"/>
          <w:sz w:val="20"/>
          <w:szCs w:val="20"/>
          <w:highlight w:val="green"/>
        </w:rPr>
        <w:t>facilitar</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todas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as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atividades</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de</w:t>
      </w:r>
      <w:r w:rsidRPr="005423CB">
        <w:rPr>
          <w:rFonts w:asciiTheme="majorHAnsi" w:hAnsiTheme="majorHAnsi"/>
          <w:color w:val="FF0000"/>
          <w:spacing w:val="1"/>
          <w:sz w:val="20"/>
          <w:szCs w:val="20"/>
          <w:highlight w:val="green"/>
        </w:rPr>
        <w:t xml:space="preserve"> </w:t>
      </w:r>
      <w:r w:rsidRPr="005423CB">
        <w:rPr>
          <w:rFonts w:asciiTheme="majorHAnsi" w:hAnsiTheme="majorHAnsi"/>
          <w:color w:val="FF0000"/>
          <w:sz w:val="20"/>
          <w:szCs w:val="20"/>
          <w:highlight w:val="green"/>
        </w:rPr>
        <w:t>fiscalização</w:t>
      </w:r>
      <w:r w:rsidRPr="005423CB">
        <w:rPr>
          <w:rFonts w:asciiTheme="majorHAnsi" w:hAnsiTheme="majorHAnsi"/>
          <w:color w:val="FF0000"/>
          <w:spacing w:val="1"/>
          <w:sz w:val="20"/>
          <w:szCs w:val="20"/>
          <w:highlight w:val="green"/>
        </w:rPr>
        <w:t xml:space="preserve"> </w:t>
      </w:r>
      <w:r w:rsidR="005423CB" w:rsidRPr="005423CB">
        <w:rPr>
          <w:rFonts w:asciiTheme="majorHAnsi" w:hAnsiTheme="majorHAnsi"/>
          <w:color w:val="FF0000"/>
          <w:sz w:val="20"/>
          <w:szCs w:val="20"/>
          <w:highlight w:val="green"/>
        </w:rPr>
        <w:t>referente a conferencia dos veículos entregues</w:t>
      </w:r>
      <w:r w:rsidR="005423CB" w:rsidRPr="005423CB">
        <w:rPr>
          <w:rFonts w:asciiTheme="majorHAnsi" w:hAnsiTheme="majorHAnsi"/>
          <w:color w:val="FF0000"/>
          <w:sz w:val="20"/>
          <w:szCs w:val="20"/>
        </w:rPr>
        <w:t xml:space="preserve"> </w:t>
      </w:r>
      <w:r w:rsidRPr="00DB3CA5">
        <w:rPr>
          <w:rFonts w:asciiTheme="majorHAnsi" w:hAnsiTheme="majorHAnsi"/>
          <w:sz w:val="20"/>
          <w:szCs w:val="20"/>
        </w:rPr>
        <w:t>realizadas</w:t>
      </w:r>
      <w:r w:rsidRPr="00DB3CA5">
        <w:rPr>
          <w:rFonts w:asciiTheme="majorHAnsi" w:hAnsiTheme="majorHAnsi"/>
          <w:spacing w:val="1"/>
          <w:sz w:val="20"/>
          <w:szCs w:val="20"/>
        </w:rPr>
        <w:t xml:space="preserve"> </w:t>
      </w:r>
      <w:r w:rsidRPr="00DB3CA5">
        <w:rPr>
          <w:rFonts w:asciiTheme="majorHAnsi" w:hAnsiTheme="majorHAnsi"/>
          <w:sz w:val="20"/>
          <w:szCs w:val="20"/>
        </w:rPr>
        <w:t>pelo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fornecendo</w:t>
      </w:r>
      <w:r w:rsidRPr="00DB3CA5">
        <w:rPr>
          <w:rFonts w:asciiTheme="majorHAnsi" w:hAnsiTheme="majorHAnsi"/>
          <w:spacing w:val="1"/>
          <w:sz w:val="20"/>
          <w:szCs w:val="20"/>
        </w:rPr>
        <w:t xml:space="preserve"> </w:t>
      </w:r>
      <w:r w:rsidRPr="00DB3CA5">
        <w:rPr>
          <w:rFonts w:asciiTheme="majorHAnsi" w:hAnsiTheme="majorHAnsi"/>
          <w:sz w:val="20"/>
          <w:szCs w:val="20"/>
        </w:rPr>
        <w:t>todas</w:t>
      </w:r>
      <w:r w:rsidRPr="00DB3CA5">
        <w:rPr>
          <w:rFonts w:asciiTheme="majorHAnsi" w:hAnsiTheme="majorHAnsi"/>
          <w:spacing w:val="1"/>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informações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elementos</w:t>
      </w:r>
      <w:r w:rsidRPr="00DB3CA5">
        <w:rPr>
          <w:rFonts w:asciiTheme="majorHAnsi" w:hAnsiTheme="majorHAnsi"/>
          <w:spacing w:val="2"/>
          <w:sz w:val="20"/>
          <w:szCs w:val="20"/>
        </w:rPr>
        <w:t xml:space="preserve"> </w:t>
      </w:r>
      <w:r w:rsidRPr="00DB3CA5">
        <w:rPr>
          <w:rFonts w:asciiTheme="majorHAnsi" w:hAnsiTheme="majorHAnsi"/>
          <w:sz w:val="20"/>
          <w:szCs w:val="20"/>
        </w:rPr>
        <w:t>necessários;</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respeitar</w:t>
      </w:r>
      <w:r w:rsidRPr="00DB3CA5">
        <w:rPr>
          <w:rFonts w:asciiTheme="majorHAnsi" w:hAnsiTheme="majorHAnsi"/>
          <w:spacing w:val="11"/>
          <w:sz w:val="20"/>
          <w:szCs w:val="20"/>
        </w:rPr>
        <w:t xml:space="preserve"> </w:t>
      </w:r>
      <w:r w:rsidRPr="00DB3CA5">
        <w:rPr>
          <w:rFonts w:asciiTheme="majorHAnsi" w:hAnsiTheme="majorHAnsi"/>
          <w:sz w:val="20"/>
          <w:szCs w:val="20"/>
        </w:rPr>
        <w:t>os</w:t>
      </w:r>
      <w:r w:rsidRPr="00DB3CA5">
        <w:rPr>
          <w:rFonts w:asciiTheme="majorHAnsi" w:hAnsiTheme="majorHAnsi"/>
          <w:spacing w:val="12"/>
          <w:sz w:val="20"/>
          <w:szCs w:val="20"/>
        </w:rPr>
        <w:t xml:space="preserve"> </w:t>
      </w:r>
      <w:r w:rsidRPr="00DB3CA5">
        <w:rPr>
          <w:rFonts w:asciiTheme="majorHAnsi" w:hAnsiTheme="majorHAnsi"/>
          <w:sz w:val="20"/>
          <w:szCs w:val="20"/>
        </w:rPr>
        <w:t>prazos</w:t>
      </w:r>
      <w:r w:rsidRPr="00DB3CA5">
        <w:rPr>
          <w:rFonts w:asciiTheme="majorHAnsi" w:hAnsiTheme="majorHAnsi"/>
          <w:spacing w:val="11"/>
          <w:sz w:val="20"/>
          <w:szCs w:val="20"/>
        </w:rPr>
        <w:t xml:space="preserve"> </w:t>
      </w:r>
      <w:r w:rsidRPr="00DB3CA5">
        <w:rPr>
          <w:rFonts w:asciiTheme="majorHAnsi" w:hAnsiTheme="majorHAnsi"/>
          <w:sz w:val="20"/>
          <w:szCs w:val="20"/>
        </w:rPr>
        <w:t>contratuais</w:t>
      </w:r>
      <w:r w:rsidRPr="00DB3CA5">
        <w:rPr>
          <w:rFonts w:asciiTheme="majorHAnsi" w:hAnsiTheme="majorHAnsi"/>
          <w:spacing w:val="12"/>
          <w:sz w:val="20"/>
          <w:szCs w:val="20"/>
        </w:rPr>
        <w:t xml:space="preserve"> </w:t>
      </w:r>
      <w:r w:rsidRPr="00DB3CA5">
        <w:rPr>
          <w:rFonts w:asciiTheme="majorHAnsi" w:hAnsiTheme="majorHAnsi"/>
          <w:sz w:val="20"/>
          <w:szCs w:val="20"/>
        </w:rPr>
        <w:t>previstos</w:t>
      </w:r>
      <w:r w:rsidRPr="00DB3CA5">
        <w:rPr>
          <w:rFonts w:asciiTheme="majorHAnsi" w:hAnsiTheme="majorHAnsi"/>
          <w:spacing w:val="11"/>
          <w:sz w:val="20"/>
          <w:szCs w:val="20"/>
        </w:rPr>
        <w:t xml:space="preserve"> </w:t>
      </w:r>
      <w:r w:rsidRPr="00DB3CA5">
        <w:rPr>
          <w:rFonts w:asciiTheme="majorHAnsi" w:hAnsiTheme="majorHAnsi"/>
          <w:sz w:val="20"/>
          <w:szCs w:val="20"/>
        </w:rPr>
        <w:t>neste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p>
    <w:p w:rsidR="00BD37AA" w:rsidRPr="00DB3CA5" w:rsidRDefault="00BD37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transferir</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terceiros,</w:t>
      </w:r>
      <w:r w:rsidRPr="00DB3CA5">
        <w:rPr>
          <w:rFonts w:asciiTheme="majorHAnsi" w:hAnsiTheme="majorHAnsi"/>
          <w:spacing w:val="1"/>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todo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parte,</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objeto</w:t>
      </w:r>
      <w:r w:rsidRPr="00DB3CA5">
        <w:rPr>
          <w:rFonts w:asciiTheme="majorHAnsi" w:hAnsiTheme="majorHAnsi"/>
          <w:spacing w:val="1"/>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 xml:space="preserve">contrato; </w:t>
      </w:r>
    </w:p>
    <w:p w:rsidR="00BD37AA" w:rsidRPr="00DB3CA5" w:rsidRDefault="00BD37AA" w:rsidP="00345808">
      <w:pPr>
        <w:pStyle w:val="Corpodetexto"/>
        <w:spacing w:line="276" w:lineRule="auto"/>
        <w:ind w:left="0"/>
        <w:jc w:val="both"/>
        <w:rPr>
          <w:rFonts w:asciiTheme="majorHAnsi" w:hAnsiTheme="majorHAnsi"/>
          <w:sz w:val="20"/>
          <w:szCs w:val="20"/>
        </w:rPr>
      </w:pPr>
    </w:p>
    <w:p w:rsidR="00BD37AA"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5"/>
          <w:sz w:val="20"/>
          <w:szCs w:val="20"/>
        </w:rPr>
        <w:t xml:space="preserve"> </w:t>
      </w:r>
      <w:r w:rsidRPr="00DB3CA5">
        <w:rPr>
          <w:rFonts w:asciiTheme="majorHAnsi" w:hAnsiTheme="majorHAnsi"/>
          <w:sz w:val="20"/>
          <w:szCs w:val="20"/>
        </w:rPr>
        <w:t>comunicar</w:t>
      </w:r>
      <w:r w:rsidRPr="00DB3CA5">
        <w:rPr>
          <w:rFonts w:asciiTheme="majorHAnsi" w:hAnsiTheme="majorHAnsi"/>
          <w:spacing w:val="59"/>
          <w:sz w:val="20"/>
          <w:szCs w:val="20"/>
        </w:rPr>
        <w:t xml:space="preserve"> </w:t>
      </w:r>
      <w:r w:rsidRPr="00DB3CA5">
        <w:rPr>
          <w:rFonts w:asciiTheme="majorHAnsi" w:hAnsiTheme="majorHAnsi"/>
          <w:sz w:val="20"/>
          <w:szCs w:val="20"/>
        </w:rPr>
        <w:t>ao</w:t>
      </w:r>
      <w:r w:rsidRPr="00DB3CA5">
        <w:rPr>
          <w:rFonts w:asciiTheme="majorHAnsi" w:hAnsiTheme="majorHAnsi"/>
          <w:spacing w:val="60"/>
          <w:sz w:val="20"/>
          <w:szCs w:val="20"/>
        </w:rPr>
        <w:t xml:space="preserve"> </w:t>
      </w:r>
      <w:r w:rsidRPr="00DB3CA5">
        <w:rPr>
          <w:rFonts w:asciiTheme="majorHAnsi" w:hAnsiTheme="majorHAnsi"/>
          <w:sz w:val="20"/>
          <w:szCs w:val="20"/>
        </w:rPr>
        <w:t>CONTRATANTE,</w:t>
      </w:r>
      <w:r w:rsidRPr="00DB3CA5">
        <w:rPr>
          <w:rFonts w:asciiTheme="majorHAnsi" w:hAnsiTheme="majorHAnsi"/>
          <w:spacing w:val="59"/>
          <w:sz w:val="20"/>
          <w:szCs w:val="20"/>
        </w:rPr>
        <w:t xml:space="preserve"> </w:t>
      </w:r>
      <w:r w:rsidRPr="00DB3CA5">
        <w:rPr>
          <w:rFonts w:asciiTheme="majorHAnsi" w:hAnsiTheme="majorHAnsi"/>
          <w:sz w:val="20"/>
          <w:szCs w:val="20"/>
        </w:rPr>
        <w:t>imediatamente,</w:t>
      </w:r>
      <w:r w:rsidRPr="00DB3CA5">
        <w:rPr>
          <w:rFonts w:asciiTheme="majorHAnsi" w:hAnsiTheme="majorHAnsi"/>
          <w:spacing w:val="60"/>
          <w:sz w:val="20"/>
          <w:szCs w:val="20"/>
        </w:rPr>
        <w:t xml:space="preserve"> </w:t>
      </w:r>
      <w:r w:rsidRPr="00DB3CA5">
        <w:rPr>
          <w:rFonts w:asciiTheme="majorHAnsi" w:hAnsiTheme="majorHAnsi"/>
          <w:sz w:val="20"/>
          <w:szCs w:val="20"/>
        </w:rPr>
        <w:t>qualquer</w:t>
      </w:r>
      <w:r w:rsidRPr="00DB3CA5">
        <w:rPr>
          <w:rFonts w:asciiTheme="majorHAnsi" w:hAnsiTheme="majorHAnsi"/>
          <w:spacing w:val="59"/>
          <w:sz w:val="20"/>
          <w:szCs w:val="20"/>
        </w:rPr>
        <w:t xml:space="preserve"> </w:t>
      </w:r>
      <w:r w:rsidRPr="00DB3CA5">
        <w:rPr>
          <w:rFonts w:asciiTheme="majorHAnsi" w:hAnsiTheme="majorHAnsi"/>
          <w:sz w:val="20"/>
          <w:szCs w:val="20"/>
        </w:rPr>
        <w:t>alteração</w:t>
      </w:r>
      <w:r w:rsidRPr="00DB3CA5">
        <w:rPr>
          <w:rFonts w:asciiTheme="majorHAnsi" w:hAnsiTheme="majorHAnsi"/>
          <w:spacing w:val="60"/>
          <w:sz w:val="20"/>
          <w:szCs w:val="20"/>
        </w:rPr>
        <w:t xml:space="preserve"> </w:t>
      </w:r>
      <w:r w:rsidRPr="00DB3CA5">
        <w:rPr>
          <w:rFonts w:asciiTheme="majorHAnsi" w:hAnsiTheme="majorHAnsi"/>
          <w:sz w:val="20"/>
          <w:szCs w:val="20"/>
        </w:rPr>
        <w:t>que</w:t>
      </w:r>
      <w:r w:rsidRPr="00DB3CA5">
        <w:rPr>
          <w:rFonts w:asciiTheme="majorHAnsi" w:hAnsiTheme="majorHAnsi"/>
          <w:spacing w:val="60"/>
          <w:sz w:val="20"/>
          <w:szCs w:val="20"/>
        </w:rPr>
        <w:t xml:space="preserve"> </w:t>
      </w:r>
      <w:r w:rsidRPr="00DB3CA5">
        <w:rPr>
          <w:rFonts w:asciiTheme="majorHAnsi" w:hAnsiTheme="majorHAnsi"/>
          <w:sz w:val="20"/>
          <w:szCs w:val="20"/>
        </w:rPr>
        <w:t>possa</w:t>
      </w:r>
      <w:r w:rsidRPr="00DB3CA5">
        <w:rPr>
          <w:rFonts w:asciiTheme="majorHAnsi" w:hAnsiTheme="majorHAnsi"/>
          <w:spacing w:val="59"/>
          <w:sz w:val="20"/>
          <w:szCs w:val="20"/>
        </w:rPr>
        <w:t xml:space="preserve"> </w:t>
      </w:r>
      <w:r w:rsidRPr="00DB3CA5">
        <w:rPr>
          <w:rFonts w:asciiTheme="majorHAnsi" w:hAnsiTheme="majorHAnsi"/>
          <w:sz w:val="20"/>
          <w:szCs w:val="20"/>
        </w:rPr>
        <w:t>comprometer</w:t>
      </w:r>
      <w:r w:rsidRPr="00DB3CA5">
        <w:rPr>
          <w:rFonts w:asciiTheme="majorHAnsi" w:hAnsiTheme="majorHAnsi"/>
          <w:spacing w:val="60"/>
          <w:sz w:val="20"/>
          <w:szCs w:val="20"/>
        </w:rPr>
        <w:t xml:space="preserve"> </w:t>
      </w:r>
      <w:r w:rsidRPr="00DB3CA5">
        <w:rPr>
          <w:rFonts w:asciiTheme="majorHAnsi" w:hAnsiTheme="majorHAnsi"/>
          <w:sz w:val="20"/>
          <w:szCs w:val="20"/>
        </w:rPr>
        <w:t>a</w:t>
      </w:r>
      <w:r w:rsidRPr="00DB3CA5">
        <w:rPr>
          <w:rFonts w:asciiTheme="majorHAnsi" w:hAnsiTheme="majorHAnsi"/>
          <w:spacing w:val="59"/>
          <w:sz w:val="20"/>
          <w:szCs w:val="20"/>
        </w:rPr>
        <w:t xml:space="preserve"> </w:t>
      </w:r>
      <w:r w:rsidRPr="00DB3CA5">
        <w:rPr>
          <w:rFonts w:asciiTheme="majorHAnsi" w:hAnsiTheme="majorHAnsi"/>
          <w:sz w:val="20"/>
          <w:szCs w:val="20"/>
        </w:rPr>
        <w:t>execução</w:t>
      </w:r>
      <w:r w:rsidRPr="00DB3CA5">
        <w:rPr>
          <w:rFonts w:asciiTheme="majorHAnsi" w:hAnsiTheme="majorHAnsi"/>
          <w:spacing w:val="60"/>
          <w:sz w:val="20"/>
          <w:szCs w:val="20"/>
        </w:rPr>
        <w:t xml:space="preserve"> </w:t>
      </w:r>
      <w:r w:rsidR="005423CB">
        <w:rPr>
          <w:rFonts w:asciiTheme="majorHAnsi" w:hAnsiTheme="majorHAnsi"/>
          <w:sz w:val="20"/>
          <w:szCs w:val="20"/>
        </w:rPr>
        <w:t>do fornecimento do item</w:t>
      </w:r>
      <w:r w:rsidRPr="00DB3CA5">
        <w:rPr>
          <w:rFonts w:asciiTheme="majorHAnsi" w:hAnsiTheme="majorHAnsi"/>
          <w:sz w:val="20"/>
          <w:szCs w:val="20"/>
        </w:rPr>
        <w:t>;</w:t>
      </w:r>
    </w:p>
    <w:p w:rsidR="00BD37AA" w:rsidRPr="00DB3CA5" w:rsidRDefault="00BD37AA" w:rsidP="00345808">
      <w:pPr>
        <w:pStyle w:val="Corpodetexto"/>
        <w:spacing w:line="276" w:lineRule="auto"/>
        <w:ind w:left="0"/>
        <w:jc w:val="both"/>
        <w:rPr>
          <w:rFonts w:asciiTheme="majorHAnsi" w:hAnsiTheme="majorHAnsi"/>
          <w:sz w:val="20"/>
          <w:szCs w:val="20"/>
        </w:rPr>
      </w:pPr>
    </w:p>
    <w:p w:rsidR="00C762AA" w:rsidRPr="00DB3CA5" w:rsidRDefault="001577CD" w:rsidP="00345808">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w:t>
      </w:r>
      <w:r w:rsidRPr="00DB3CA5">
        <w:rPr>
          <w:rFonts w:asciiTheme="majorHAnsi" w:hAnsiTheme="majorHAnsi"/>
          <w:spacing w:val="43"/>
          <w:sz w:val="20"/>
          <w:szCs w:val="20"/>
        </w:rPr>
        <w:t xml:space="preserve"> </w:t>
      </w:r>
      <w:r w:rsidRPr="00DB3CA5">
        <w:rPr>
          <w:rFonts w:asciiTheme="majorHAnsi" w:hAnsiTheme="majorHAnsi"/>
          <w:sz w:val="20"/>
          <w:szCs w:val="20"/>
        </w:rPr>
        <w:t>providenciar</w:t>
      </w:r>
      <w:r w:rsidRPr="00DB3CA5">
        <w:rPr>
          <w:rFonts w:asciiTheme="majorHAnsi" w:hAnsiTheme="majorHAnsi"/>
          <w:spacing w:val="43"/>
          <w:sz w:val="20"/>
          <w:szCs w:val="20"/>
        </w:rPr>
        <w:t xml:space="preserve"> </w:t>
      </w:r>
      <w:r w:rsidRPr="00DB3CA5">
        <w:rPr>
          <w:rFonts w:asciiTheme="majorHAnsi" w:hAnsiTheme="majorHAnsi"/>
          <w:sz w:val="20"/>
          <w:szCs w:val="20"/>
        </w:rPr>
        <w:t>o</w:t>
      </w:r>
      <w:r w:rsidRPr="00DB3CA5">
        <w:rPr>
          <w:rFonts w:asciiTheme="majorHAnsi" w:hAnsiTheme="majorHAnsi"/>
          <w:spacing w:val="44"/>
          <w:sz w:val="20"/>
          <w:szCs w:val="20"/>
        </w:rPr>
        <w:t xml:space="preserve"> </w:t>
      </w:r>
      <w:r w:rsidRPr="00DB3CA5">
        <w:rPr>
          <w:rFonts w:asciiTheme="majorHAnsi" w:hAnsiTheme="majorHAnsi"/>
          <w:sz w:val="20"/>
          <w:szCs w:val="20"/>
        </w:rPr>
        <w:t>imediato</w:t>
      </w:r>
      <w:r w:rsidRPr="00DB3CA5">
        <w:rPr>
          <w:rFonts w:asciiTheme="majorHAnsi" w:hAnsiTheme="majorHAnsi"/>
          <w:spacing w:val="43"/>
          <w:sz w:val="20"/>
          <w:szCs w:val="20"/>
        </w:rPr>
        <w:t xml:space="preserve"> </w:t>
      </w:r>
      <w:r w:rsidRPr="00DB3CA5">
        <w:rPr>
          <w:rFonts w:asciiTheme="majorHAnsi" w:hAnsiTheme="majorHAnsi"/>
          <w:sz w:val="20"/>
          <w:szCs w:val="20"/>
        </w:rPr>
        <w:t>afastamento</w:t>
      </w:r>
      <w:r w:rsidRPr="00DB3CA5">
        <w:rPr>
          <w:rFonts w:asciiTheme="majorHAnsi" w:hAnsiTheme="majorHAnsi"/>
          <w:spacing w:val="44"/>
          <w:sz w:val="20"/>
          <w:szCs w:val="20"/>
        </w:rPr>
        <w:t xml:space="preserve"> </w:t>
      </w:r>
      <w:r w:rsidRPr="00DB3CA5">
        <w:rPr>
          <w:rFonts w:asciiTheme="majorHAnsi" w:hAnsiTheme="majorHAnsi"/>
          <w:sz w:val="20"/>
          <w:szCs w:val="20"/>
        </w:rPr>
        <w:t>de</w:t>
      </w:r>
      <w:r w:rsidRPr="00DB3CA5">
        <w:rPr>
          <w:rFonts w:asciiTheme="majorHAnsi" w:hAnsiTheme="majorHAnsi"/>
          <w:spacing w:val="43"/>
          <w:sz w:val="20"/>
          <w:szCs w:val="20"/>
        </w:rPr>
        <w:t xml:space="preserve"> </w:t>
      </w:r>
      <w:r w:rsidRPr="00DB3CA5">
        <w:rPr>
          <w:rFonts w:asciiTheme="majorHAnsi" w:hAnsiTheme="majorHAnsi"/>
          <w:sz w:val="20"/>
          <w:szCs w:val="20"/>
        </w:rPr>
        <w:t>empregado</w:t>
      </w:r>
      <w:r w:rsidRPr="00DB3CA5">
        <w:rPr>
          <w:rFonts w:asciiTheme="majorHAnsi" w:hAnsiTheme="majorHAnsi"/>
          <w:spacing w:val="44"/>
          <w:sz w:val="20"/>
          <w:szCs w:val="20"/>
        </w:rPr>
        <w:t xml:space="preserve"> </w:t>
      </w:r>
      <w:r w:rsidRPr="00DB3CA5">
        <w:rPr>
          <w:rFonts w:asciiTheme="majorHAnsi" w:hAnsiTheme="majorHAnsi"/>
          <w:sz w:val="20"/>
          <w:szCs w:val="20"/>
        </w:rPr>
        <w:t>e/ou</w:t>
      </w:r>
      <w:r w:rsidRPr="00DB3CA5">
        <w:rPr>
          <w:rFonts w:asciiTheme="majorHAnsi" w:hAnsiTheme="majorHAnsi"/>
          <w:spacing w:val="43"/>
          <w:sz w:val="20"/>
          <w:szCs w:val="20"/>
        </w:rPr>
        <w:t xml:space="preserve"> </w:t>
      </w:r>
      <w:r w:rsidRPr="00DB3CA5">
        <w:rPr>
          <w:rFonts w:asciiTheme="majorHAnsi" w:hAnsiTheme="majorHAnsi"/>
          <w:sz w:val="20"/>
          <w:szCs w:val="20"/>
        </w:rPr>
        <w:t>preposto</w:t>
      </w:r>
      <w:r w:rsidRPr="00DB3CA5">
        <w:rPr>
          <w:rFonts w:asciiTheme="majorHAnsi" w:hAnsiTheme="majorHAnsi"/>
          <w:spacing w:val="44"/>
          <w:sz w:val="20"/>
          <w:szCs w:val="20"/>
        </w:rPr>
        <w:t xml:space="preserve"> </w:t>
      </w:r>
      <w:r w:rsidRPr="00DB3CA5">
        <w:rPr>
          <w:rFonts w:asciiTheme="majorHAnsi" w:hAnsiTheme="majorHAnsi"/>
          <w:sz w:val="20"/>
          <w:szCs w:val="20"/>
        </w:rPr>
        <w:t>que</w:t>
      </w:r>
      <w:r w:rsidRPr="00DB3CA5">
        <w:rPr>
          <w:rFonts w:asciiTheme="majorHAnsi" w:hAnsiTheme="majorHAnsi"/>
          <w:spacing w:val="43"/>
          <w:sz w:val="20"/>
          <w:szCs w:val="20"/>
        </w:rPr>
        <w:t xml:space="preserve"> </w:t>
      </w:r>
      <w:r w:rsidRPr="00DB3CA5">
        <w:rPr>
          <w:rFonts w:asciiTheme="majorHAnsi" w:hAnsiTheme="majorHAnsi"/>
          <w:sz w:val="20"/>
          <w:szCs w:val="20"/>
        </w:rPr>
        <w:t>se</w:t>
      </w:r>
      <w:r w:rsidRPr="00DB3CA5">
        <w:rPr>
          <w:rFonts w:asciiTheme="majorHAnsi" w:hAnsiTheme="majorHAnsi"/>
          <w:spacing w:val="44"/>
          <w:sz w:val="20"/>
          <w:szCs w:val="20"/>
        </w:rPr>
        <w:t xml:space="preserve"> </w:t>
      </w:r>
      <w:r w:rsidRPr="00DB3CA5">
        <w:rPr>
          <w:rFonts w:asciiTheme="majorHAnsi" w:hAnsiTheme="majorHAnsi"/>
          <w:sz w:val="20"/>
          <w:szCs w:val="20"/>
        </w:rPr>
        <w:t>torne</w:t>
      </w:r>
      <w:r w:rsidRPr="00DB3CA5">
        <w:rPr>
          <w:rFonts w:asciiTheme="majorHAnsi" w:hAnsiTheme="majorHAnsi"/>
          <w:spacing w:val="43"/>
          <w:sz w:val="20"/>
          <w:szCs w:val="20"/>
        </w:rPr>
        <w:t xml:space="preserve"> </w:t>
      </w:r>
      <w:r w:rsidRPr="00DB3CA5">
        <w:rPr>
          <w:rFonts w:asciiTheme="majorHAnsi" w:hAnsiTheme="majorHAnsi"/>
          <w:sz w:val="20"/>
          <w:szCs w:val="20"/>
        </w:rPr>
        <w:t>prejudicial</w:t>
      </w:r>
      <w:r w:rsidRPr="00DB3CA5">
        <w:rPr>
          <w:rFonts w:asciiTheme="majorHAnsi" w:hAnsiTheme="majorHAnsi"/>
          <w:spacing w:val="44"/>
          <w:sz w:val="20"/>
          <w:szCs w:val="20"/>
        </w:rPr>
        <w:t xml:space="preserve"> </w:t>
      </w:r>
      <w:r w:rsidRPr="00DB3CA5">
        <w:rPr>
          <w:rFonts w:asciiTheme="majorHAnsi" w:hAnsiTheme="majorHAnsi"/>
          <w:sz w:val="20"/>
          <w:szCs w:val="20"/>
        </w:rPr>
        <w:t>ou</w:t>
      </w:r>
      <w:r w:rsidRPr="00DB3CA5">
        <w:rPr>
          <w:rFonts w:asciiTheme="majorHAnsi" w:hAnsiTheme="majorHAnsi"/>
          <w:spacing w:val="43"/>
          <w:sz w:val="20"/>
          <w:szCs w:val="20"/>
        </w:rPr>
        <w:t xml:space="preserve"> </w:t>
      </w:r>
      <w:r w:rsidRPr="00DB3CA5">
        <w:rPr>
          <w:rFonts w:asciiTheme="majorHAnsi" w:hAnsiTheme="majorHAnsi"/>
          <w:sz w:val="20"/>
          <w:szCs w:val="20"/>
        </w:rPr>
        <w:t>inconveniente</w:t>
      </w:r>
      <w:r w:rsidRPr="00DB3CA5">
        <w:rPr>
          <w:rFonts w:asciiTheme="majorHAnsi" w:hAnsiTheme="majorHAnsi"/>
          <w:spacing w:val="44"/>
          <w:sz w:val="20"/>
          <w:szCs w:val="20"/>
        </w:rPr>
        <w:t xml:space="preserve"> </w:t>
      </w:r>
      <w:r w:rsidRPr="00DB3CA5">
        <w:rPr>
          <w:rFonts w:asciiTheme="majorHAnsi" w:hAnsiTheme="majorHAnsi"/>
          <w:sz w:val="20"/>
          <w:szCs w:val="20"/>
        </w:rPr>
        <w:t>aos</w:t>
      </w:r>
      <w:r w:rsidRPr="00DB3CA5">
        <w:rPr>
          <w:rFonts w:asciiTheme="majorHAnsi" w:hAnsiTheme="majorHAnsi"/>
          <w:spacing w:val="-42"/>
          <w:sz w:val="20"/>
          <w:szCs w:val="20"/>
        </w:rPr>
        <w:t xml:space="preserve"> </w:t>
      </w:r>
    </w:p>
    <w:p w:rsidR="00C762AA" w:rsidRPr="00DB3CA5" w:rsidRDefault="00C762AA" w:rsidP="00345808">
      <w:pPr>
        <w:pStyle w:val="Corpodetexto"/>
        <w:spacing w:line="276" w:lineRule="auto"/>
        <w:ind w:left="0"/>
        <w:jc w:val="both"/>
        <w:rPr>
          <w:rFonts w:asciiTheme="majorHAnsi" w:hAnsiTheme="majorHAnsi"/>
          <w:spacing w:val="-42"/>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pacing w:val="26"/>
          <w:sz w:val="20"/>
          <w:szCs w:val="20"/>
        </w:rPr>
        <w:t xml:space="preserve"> </w:t>
      </w:r>
      <w:r w:rsidRPr="00DB3CA5">
        <w:rPr>
          <w:rFonts w:asciiTheme="majorHAnsi" w:hAnsiTheme="majorHAnsi"/>
          <w:sz w:val="20"/>
          <w:szCs w:val="20"/>
        </w:rPr>
        <w:t>–</w:t>
      </w:r>
      <w:r w:rsidRPr="00DB3CA5">
        <w:rPr>
          <w:rFonts w:asciiTheme="majorHAnsi" w:hAnsiTheme="majorHAnsi"/>
          <w:spacing w:val="26"/>
          <w:sz w:val="20"/>
          <w:szCs w:val="20"/>
        </w:rPr>
        <w:t xml:space="preserve"> </w:t>
      </w:r>
      <w:r w:rsidRPr="00DB3CA5">
        <w:rPr>
          <w:rFonts w:asciiTheme="majorHAnsi" w:hAnsiTheme="majorHAnsi"/>
          <w:sz w:val="20"/>
          <w:szCs w:val="20"/>
        </w:rPr>
        <w:t>assumir</w:t>
      </w:r>
      <w:r w:rsidRPr="00DB3CA5">
        <w:rPr>
          <w:rFonts w:asciiTheme="majorHAnsi" w:hAnsiTheme="majorHAnsi"/>
          <w:spacing w:val="27"/>
          <w:sz w:val="20"/>
          <w:szCs w:val="20"/>
        </w:rPr>
        <w:t xml:space="preserve"> </w:t>
      </w:r>
      <w:r w:rsidRPr="00DB3CA5">
        <w:rPr>
          <w:rFonts w:asciiTheme="majorHAnsi" w:hAnsiTheme="majorHAnsi"/>
          <w:sz w:val="20"/>
          <w:szCs w:val="20"/>
        </w:rPr>
        <w:t>a</w:t>
      </w:r>
      <w:r w:rsidRPr="00DB3CA5">
        <w:rPr>
          <w:rFonts w:asciiTheme="majorHAnsi" w:hAnsiTheme="majorHAnsi"/>
          <w:spacing w:val="26"/>
          <w:sz w:val="20"/>
          <w:szCs w:val="20"/>
        </w:rPr>
        <w:t xml:space="preserve"> </w:t>
      </w:r>
      <w:r w:rsidRPr="00DB3CA5">
        <w:rPr>
          <w:rFonts w:asciiTheme="majorHAnsi" w:hAnsiTheme="majorHAnsi"/>
          <w:sz w:val="20"/>
          <w:szCs w:val="20"/>
        </w:rPr>
        <w:t>responsabilidade</w:t>
      </w:r>
      <w:r w:rsidRPr="00DB3CA5">
        <w:rPr>
          <w:rFonts w:asciiTheme="majorHAnsi" w:hAnsiTheme="majorHAnsi"/>
          <w:spacing w:val="26"/>
          <w:sz w:val="20"/>
          <w:szCs w:val="20"/>
        </w:rPr>
        <w:t xml:space="preserve"> </w:t>
      </w:r>
      <w:r w:rsidRPr="00DB3CA5">
        <w:rPr>
          <w:rFonts w:asciiTheme="majorHAnsi" w:hAnsiTheme="majorHAnsi"/>
          <w:sz w:val="20"/>
          <w:szCs w:val="20"/>
        </w:rPr>
        <w:t>pela</w:t>
      </w:r>
      <w:r w:rsidRPr="00DB3CA5">
        <w:rPr>
          <w:rFonts w:asciiTheme="majorHAnsi" w:hAnsiTheme="majorHAnsi"/>
          <w:spacing w:val="27"/>
          <w:sz w:val="20"/>
          <w:szCs w:val="20"/>
        </w:rPr>
        <w:t xml:space="preserve"> </w:t>
      </w:r>
      <w:r w:rsidRPr="00DB3CA5">
        <w:rPr>
          <w:rFonts w:asciiTheme="majorHAnsi" w:hAnsiTheme="majorHAnsi"/>
          <w:sz w:val="20"/>
          <w:szCs w:val="20"/>
        </w:rPr>
        <w:t>boa</w:t>
      </w:r>
      <w:r w:rsidRPr="00DB3CA5">
        <w:rPr>
          <w:rFonts w:asciiTheme="majorHAnsi" w:hAnsiTheme="majorHAnsi"/>
          <w:spacing w:val="26"/>
          <w:sz w:val="20"/>
          <w:szCs w:val="20"/>
        </w:rPr>
        <w:t xml:space="preserve"> </w:t>
      </w:r>
      <w:r w:rsidRPr="00DB3CA5">
        <w:rPr>
          <w:rFonts w:asciiTheme="majorHAnsi" w:hAnsiTheme="majorHAnsi"/>
          <w:sz w:val="20"/>
          <w:szCs w:val="20"/>
        </w:rPr>
        <w:t>execução</w:t>
      </w:r>
      <w:r w:rsidRPr="00DB3CA5">
        <w:rPr>
          <w:rFonts w:asciiTheme="majorHAnsi" w:hAnsiTheme="majorHAnsi"/>
          <w:spacing w:val="27"/>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eficiência</w:t>
      </w:r>
      <w:r w:rsidRPr="00DB3CA5">
        <w:rPr>
          <w:rFonts w:asciiTheme="majorHAnsi" w:hAnsiTheme="majorHAnsi"/>
          <w:spacing w:val="26"/>
          <w:sz w:val="20"/>
          <w:szCs w:val="20"/>
        </w:rPr>
        <w:t xml:space="preserve"> </w:t>
      </w:r>
      <w:r w:rsidR="005423CB">
        <w:rPr>
          <w:rFonts w:asciiTheme="majorHAnsi" w:hAnsiTheme="majorHAnsi"/>
          <w:sz w:val="20"/>
          <w:szCs w:val="20"/>
        </w:rPr>
        <w:t xml:space="preserve">quanto a entrega do item, </w:t>
      </w:r>
      <w:r w:rsidRPr="00DB3CA5">
        <w:rPr>
          <w:rFonts w:asciiTheme="majorHAnsi" w:hAnsiTheme="majorHAnsi"/>
          <w:sz w:val="20"/>
          <w:szCs w:val="20"/>
        </w:rPr>
        <w:t>bem</w:t>
      </w:r>
      <w:r w:rsidRPr="00DB3CA5">
        <w:rPr>
          <w:rFonts w:asciiTheme="majorHAnsi" w:hAnsiTheme="majorHAnsi"/>
          <w:spacing w:val="26"/>
          <w:sz w:val="20"/>
          <w:szCs w:val="20"/>
        </w:rPr>
        <w:t xml:space="preserve"> </w:t>
      </w:r>
      <w:r w:rsidRPr="00DB3CA5">
        <w:rPr>
          <w:rFonts w:asciiTheme="majorHAnsi" w:hAnsiTheme="majorHAnsi"/>
          <w:sz w:val="20"/>
          <w:szCs w:val="20"/>
        </w:rPr>
        <w:t>como</w:t>
      </w:r>
      <w:r w:rsidRPr="00DB3CA5">
        <w:rPr>
          <w:rFonts w:asciiTheme="majorHAnsi" w:hAnsiTheme="majorHAnsi"/>
          <w:spacing w:val="27"/>
          <w:sz w:val="20"/>
          <w:szCs w:val="20"/>
        </w:rPr>
        <w:t xml:space="preserve"> </w:t>
      </w:r>
      <w:r w:rsidRPr="00DB3CA5">
        <w:rPr>
          <w:rFonts w:asciiTheme="majorHAnsi" w:hAnsiTheme="majorHAnsi"/>
          <w:sz w:val="20"/>
          <w:szCs w:val="20"/>
        </w:rPr>
        <w:t>por</w:t>
      </w:r>
      <w:r w:rsidRPr="00DB3CA5">
        <w:rPr>
          <w:rFonts w:asciiTheme="majorHAnsi" w:hAnsiTheme="majorHAnsi"/>
          <w:spacing w:val="26"/>
          <w:sz w:val="20"/>
          <w:szCs w:val="20"/>
        </w:rPr>
        <w:t xml:space="preserve"> </w:t>
      </w:r>
      <w:r w:rsidRPr="00DB3CA5">
        <w:rPr>
          <w:rFonts w:asciiTheme="majorHAnsi" w:hAnsiTheme="majorHAnsi"/>
          <w:sz w:val="20"/>
          <w:szCs w:val="20"/>
        </w:rPr>
        <w:t>quaisquer</w:t>
      </w:r>
      <w:r w:rsidRPr="00DB3CA5">
        <w:rPr>
          <w:rFonts w:asciiTheme="majorHAnsi" w:hAnsiTheme="majorHAnsi"/>
          <w:spacing w:val="26"/>
          <w:sz w:val="20"/>
          <w:szCs w:val="20"/>
        </w:rPr>
        <w:t xml:space="preserve"> </w:t>
      </w:r>
      <w:r w:rsidRPr="00DB3CA5">
        <w:rPr>
          <w:rFonts w:asciiTheme="majorHAnsi" w:hAnsiTheme="majorHAnsi"/>
          <w:sz w:val="20"/>
          <w:szCs w:val="20"/>
        </w:rPr>
        <w:t>danos</w:t>
      </w:r>
      <w:r w:rsidR="00A05D8F" w:rsidRPr="00DB3CA5">
        <w:rPr>
          <w:rFonts w:asciiTheme="majorHAnsi" w:hAnsiTheme="majorHAnsi"/>
          <w:sz w:val="20"/>
          <w:szCs w:val="20"/>
        </w:rPr>
        <w:t xml:space="preserve"> </w:t>
      </w:r>
      <w:r w:rsidRPr="00DB3CA5">
        <w:rPr>
          <w:rFonts w:asciiTheme="majorHAnsi" w:hAnsiTheme="majorHAnsi"/>
          <w:sz w:val="20"/>
          <w:szCs w:val="20"/>
        </w:rPr>
        <w:t>decorrentes</w:t>
      </w:r>
      <w:r w:rsidRPr="00DB3CA5">
        <w:rPr>
          <w:rFonts w:asciiTheme="majorHAnsi" w:hAnsiTheme="majorHAnsi"/>
          <w:spacing w:val="9"/>
          <w:sz w:val="20"/>
          <w:szCs w:val="20"/>
        </w:rPr>
        <w:t xml:space="preserve"> </w:t>
      </w:r>
      <w:r w:rsidR="005423CB">
        <w:rPr>
          <w:rFonts w:asciiTheme="majorHAnsi" w:hAnsiTheme="majorHAnsi"/>
          <w:sz w:val="20"/>
          <w:szCs w:val="20"/>
        </w:rPr>
        <w:t>desse fornecimento</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causados</w:t>
      </w:r>
      <w:r w:rsidRPr="00DB3CA5">
        <w:rPr>
          <w:rFonts w:asciiTheme="majorHAnsi" w:hAnsiTheme="majorHAnsi"/>
          <w:spacing w:val="10"/>
          <w:sz w:val="20"/>
          <w:szCs w:val="20"/>
        </w:rPr>
        <w:t xml:space="preserve"> </w:t>
      </w:r>
      <w:r w:rsidRPr="00DB3CA5">
        <w:rPr>
          <w:rFonts w:asciiTheme="majorHAnsi" w:hAnsiTheme="majorHAnsi"/>
          <w:sz w:val="20"/>
          <w:szCs w:val="20"/>
        </w:rPr>
        <w:t>ao</w:t>
      </w:r>
      <w:r w:rsidRPr="00DB3CA5">
        <w:rPr>
          <w:rFonts w:asciiTheme="majorHAnsi" w:hAnsiTheme="majorHAnsi"/>
          <w:spacing w:val="9"/>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ou</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terceiros;</w:t>
      </w:r>
      <w:r w:rsidRPr="00DB3CA5">
        <w:rPr>
          <w:rFonts w:asciiTheme="majorHAnsi" w:hAnsiTheme="majorHAnsi"/>
          <w:spacing w:val="10"/>
          <w:sz w:val="20"/>
          <w:szCs w:val="20"/>
        </w:rPr>
        <w:t xml:space="preserve"> </w:t>
      </w:r>
      <w:r w:rsidRPr="00DB3CA5">
        <w:rPr>
          <w:rFonts w:asciiTheme="majorHAnsi" w:hAnsiTheme="majorHAnsi"/>
          <w:sz w:val="20"/>
          <w:szCs w:val="20"/>
        </w:rPr>
        <w:t>e</w:t>
      </w:r>
      <w:r w:rsidR="00C762AA" w:rsidRPr="00DB3CA5">
        <w:rPr>
          <w:rFonts w:asciiTheme="majorHAnsi" w:hAnsiTheme="majorHAnsi"/>
          <w:sz w:val="20"/>
          <w:szCs w:val="20"/>
        </w:rPr>
        <w:t>;</w:t>
      </w:r>
    </w:p>
    <w:p w:rsidR="00C762AA" w:rsidRPr="00DB3CA5" w:rsidRDefault="00C762AA" w:rsidP="00345808">
      <w:pPr>
        <w:pStyle w:val="Corpodetexto"/>
        <w:spacing w:line="276" w:lineRule="auto"/>
        <w:ind w:left="0"/>
        <w:jc w:val="both"/>
        <w:rPr>
          <w:rFonts w:asciiTheme="majorHAnsi" w:hAnsiTheme="majorHAnsi"/>
          <w:sz w:val="20"/>
          <w:szCs w:val="20"/>
        </w:rPr>
      </w:pPr>
    </w:p>
    <w:p w:rsidR="001577CD" w:rsidRPr="00DB3CA5" w:rsidRDefault="001577CD" w:rsidP="00345808">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manter, durante toda a execução do contrato, em compatibilidade com as obrigações assumidas, todas as condições de</w:t>
      </w:r>
      <w:r w:rsidRPr="00DB3CA5">
        <w:rPr>
          <w:rFonts w:asciiTheme="majorHAnsi" w:hAnsiTheme="majorHAnsi"/>
          <w:spacing w:val="1"/>
          <w:sz w:val="20"/>
          <w:szCs w:val="20"/>
        </w:rPr>
        <w:t xml:space="preserve"> </w:t>
      </w:r>
      <w:r w:rsidRPr="00DB3CA5">
        <w:rPr>
          <w:rFonts w:asciiTheme="majorHAnsi" w:hAnsiTheme="majorHAnsi"/>
          <w:sz w:val="20"/>
          <w:szCs w:val="20"/>
        </w:rPr>
        <w:t>habilitação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qualificação</w:t>
      </w:r>
      <w:r w:rsidRPr="00DB3CA5">
        <w:rPr>
          <w:rFonts w:asciiTheme="majorHAnsi" w:hAnsiTheme="majorHAnsi"/>
          <w:spacing w:val="2"/>
          <w:sz w:val="20"/>
          <w:szCs w:val="20"/>
        </w:rPr>
        <w:t xml:space="preserve"> </w:t>
      </w:r>
      <w:r w:rsidRPr="00DB3CA5">
        <w:rPr>
          <w:rFonts w:asciiTheme="majorHAnsi" w:hAnsiTheme="majorHAnsi"/>
          <w:sz w:val="20"/>
          <w:szCs w:val="20"/>
        </w:rPr>
        <w:t>exigidas</w:t>
      </w:r>
      <w:r w:rsidRPr="00DB3CA5">
        <w:rPr>
          <w:rFonts w:asciiTheme="majorHAnsi" w:hAnsiTheme="majorHAnsi"/>
          <w:spacing w:val="1"/>
          <w:sz w:val="20"/>
          <w:szCs w:val="20"/>
        </w:rPr>
        <w:t xml:space="preserve"> </w:t>
      </w:r>
      <w:r w:rsidRPr="00DB3CA5">
        <w:rPr>
          <w:rFonts w:asciiTheme="majorHAnsi" w:hAnsiTheme="majorHAnsi"/>
          <w:sz w:val="20"/>
          <w:szCs w:val="20"/>
        </w:rPr>
        <w:t>na</w:t>
      </w:r>
      <w:r w:rsidRPr="00DB3CA5">
        <w:rPr>
          <w:rFonts w:asciiTheme="majorHAnsi" w:hAnsiTheme="majorHAnsi"/>
          <w:spacing w:val="2"/>
          <w:sz w:val="20"/>
          <w:szCs w:val="20"/>
        </w:rPr>
        <w:t xml:space="preserve"> </w:t>
      </w:r>
      <w:r w:rsidRPr="00DB3CA5">
        <w:rPr>
          <w:rFonts w:asciiTheme="majorHAnsi" w:hAnsiTheme="majorHAnsi"/>
          <w:sz w:val="20"/>
          <w:szCs w:val="20"/>
        </w:rPr>
        <w:t>licitação.</w:t>
      </w:r>
    </w:p>
    <w:p w:rsidR="001577CD" w:rsidRPr="00DB3CA5" w:rsidRDefault="001577CD" w:rsidP="00345808">
      <w:pPr>
        <w:pStyle w:val="Corpodetexto"/>
        <w:spacing w:line="276" w:lineRule="auto"/>
        <w:ind w:left="0"/>
        <w:rPr>
          <w:rFonts w:asciiTheme="majorHAnsi" w:hAnsiTheme="majorHAnsi"/>
          <w:sz w:val="20"/>
          <w:szCs w:val="20"/>
        </w:rPr>
      </w:pPr>
    </w:p>
    <w:p w:rsidR="001577CD" w:rsidRPr="00DB3CA5" w:rsidRDefault="001577CD" w:rsidP="00345808">
      <w:pPr>
        <w:pStyle w:val="Corpodetexto"/>
        <w:spacing w:line="276" w:lineRule="auto"/>
        <w:ind w:left="0"/>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10"/>
          <w:sz w:val="20"/>
          <w:szCs w:val="20"/>
        </w:rPr>
        <w:t xml:space="preserve"> </w:t>
      </w:r>
      <w:r w:rsidRPr="00DB3CA5">
        <w:rPr>
          <w:rFonts w:asciiTheme="majorHAnsi" w:hAnsiTheme="majorHAnsi"/>
          <w:b/>
          <w:bCs/>
          <w:sz w:val="20"/>
          <w:szCs w:val="20"/>
        </w:rPr>
        <w:t>CRÉDITO</w:t>
      </w:r>
    </w:p>
    <w:p w:rsidR="001577CD" w:rsidRPr="00DB3CA5" w:rsidRDefault="001577CD" w:rsidP="00345808">
      <w:pPr>
        <w:pStyle w:val="Corpodetexto"/>
        <w:spacing w:line="276" w:lineRule="auto"/>
        <w:ind w:left="0"/>
        <w:rPr>
          <w:rFonts w:asciiTheme="majorHAnsi" w:hAnsiTheme="majorHAnsi"/>
          <w:sz w:val="20"/>
          <w:szCs w:val="20"/>
        </w:rPr>
      </w:pPr>
    </w:p>
    <w:p w:rsidR="00E65F5F" w:rsidRPr="00DB3CA5" w:rsidRDefault="001577CD" w:rsidP="00345808">
      <w:pPr>
        <w:pStyle w:val="Corpodetexto"/>
        <w:spacing w:before="3" w:line="276" w:lineRule="auto"/>
        <w:ind w:left="0"/>
        <w:rPr>
          <w:rFonts w:asciiTheme="majorHAnsi" w:hAnsiTheme="majorHAnsi"/>
          <w:sz w:val="20"/>
          <w:szCs w:val="20"/>
        </w:rPr>
      </w:pPr>
      <w:r w:rsidRPr="00DB3CA5">
        <w:rPr>
          <w:rFonts w:asciiTheme="majorHAnsi" w:hAnsiTheme="majorHAnsi"/>
          <w:sz w:val="20"/>
          <w:szCs w:val="20"/>
        </w:rPr>
        <w:t xml:space="preserve">Cláusula sexta/sétima. As despesas decorrentes deste contrato correrão à conta </w:t>
      </w:r>
      <w:r w:rsidR="00E65F5F" w:rsidRPr="00DB3CA5">
        <w:rPr>
          <w:rFonts w:asciiTheme="majorHAnsi" w:hAnsiTheme="majorHAnsi"/>
          <w:sz w:val="20"/>
          <w:szCs w:val="20"/>
        </w:rPr>
        <w:t xml:space="preserve">a seguinte dotação </w:t>
      </w:r>
      <w:r w:rsidRPr="00DB3CA5">
        <w:rPr>
          <w:rFonts w:asciiTheme="majorHAnsi" w:hAnsiTheme="majorHAnsi"/>
          <w:sz w:val="20"/>
          <w:szCs w:val="20"/>
        </w:rPr>
        <w:t>orçamento</w:t>
      </w:r>
      <w:r w:rsidR="00E65F5F" w:rsidRPr="00DB3CA5">
        <w:rPr>
          <w:rFonts w:asciiTheme="majorHAnsi" w:hAnsiTheme="majorHAnsi"/>
          <w:sz w:val="20"/>
          <w:szCs w:val="20"/>
        </w:rPr>
        <w:t xml:space="preserve">: </w:t>
      </w:r>
    </w:p>
    <w:p w:rsidR="00473BEE" w:rsidRPr="00F42F46" w:rsidRDefault="00473BEE" w:rsidP="00473BEE">
      <w:pPr>
        <w:pStyle w:val="PargrafodaLista"/>
        <w:rPr>
          <w:rFonts w:asciiTheme="majorHAnsi" w:hAnsiTheme="majorHAnsi"/>
          <w:i/>
          <w:color w:val="FF0000"/>
          <w:sz w:val="16"/>
          <w:szCs w:val="16"/>
        </w:rPr>
      </w:pPr>
    </w:p>
    <w:p w:rsidR="00473BEE" w:rsidRPr="00397749" w:rsidRDefault="00473BEE" w:rsidP="00473BEE">
      <w:pPr>
        <w:pStyle w:val="PargrafodaLista"/>
        <w:widowControl w:val="0"/>
        <w:numPr>
          <w:ilvl w:val="2"/>
          <w:numId w:val="11"/>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red"/>
        </w:rPr>
      </w:pPr>
      <w:r w:rsidRPr="00397749">
        <w:rPr>
          <w:rFonts w:asciiTheme="majorHAnsi" w:hAnsiTheme="majorHAnsi"/>
          <w:i/>
          <w:color w:val="FF0000"/>
          <w:sz w:val="16"/>
          <w:szCs w:val="16"/>
          <w:highlight w:val="red"/>
        </w:rPr>
        <w:t xml:space="preserve">ÓRGÃO: </w:t>
      </w:r>
      <w:proofErr w:type="gramStart"/>
      <w:r w:rsidRPr="00397749">
        <w:rPr>
          <w:rFonts w:asciiTheme="majorHAnsi" w:hAnsiTheme="majorHAnsi"/>
          <w:i/>
          <w:color w:val="FF0000"/>
          <w:sz w:val="16"/>
          <w:szCs w:val="16"/>
          <w:highlight w:val="red"/>
        </w:rPr>
        <w:t>02 - Prefeitura Municipal –FICHA 195- RESERVA 118–</w:t>
      </w:r>
      <w:proofErr w:type="gramEnd"/>
      <w:r w:rsidRPr="00397749">
        <w:rPr>
          <w:rFonts w:asciiTheme="majorHAnsi" w:hAnsiTheme="majorHAnsi"/>
          <w:i/>
          <w:color w:val="FF0000"/>
          <w:sz w:val="16"/>
          <w:szCs w:val="16"/>
          <w:highlight w:val="red"/>
        </w:rPr>
        <w:t xml:space="preserve"> RECURSO TIPO 03- FEDERAL</w:t>
      </w:r>
    </w:p>
    <w:p w:rsidR="00473BEE" w:rsidRPr="00397749" w:rsidRDefault="00473BEE" w:rsidP="00473BEE">
      <w:pPr>
        <w:pStyle w:val="PargrafodaLista"/>
        <w:widowControl w:val="0"/>
        <w:tabs>
          <w:tab w:val="left" w:pos="284"/>
          <w:tab w:val="left" w:pos="993"/>
          <w:tab w:val="left" w:pos="1560"/>
          <w:tab w:val="left" w:pos="1843"/>
          <w:tab w:val="left" w:pos="1957"/>
          <w:tab w:val="left" w:pos="2127"/>
        </w:tabs>
        <w:autoSpaceDE w:val="0"/>
        <w:autoSpaceDN w:val="0"/>
        <w:spacing w:after="0" w:line="276" w:lineRule="auto"/>
        <w:ind w:left="0" w:right="426"/>
        <w:contextualSpacing w:val="0"/>
        <w:rPr>
          <w:rFonts w:asciiTheme="majorHAnsi" w:hAnsiTheme="majorHAnsi"/>
          <w:i/>
          <w:color w:val="FF0000"/>
          <w:sz w:val="16"/>
          <w:szCs w:val="16"/>
          <w:highlight w:val="red"/>
        </w:rPr>
      </w:pPr>
    </w:p>
    <w:p w:rsidR="00473BEE" w:rsidRPr="00397749" w:rsidRDefault="00473BEE" w:rsidP="00473BEE">
      <w:pPr>
        <w:pStyle w:val="PargrafodaLista"/>
        <w:widowControl w:val="0"/>
        <w:numPr>
          <w:ilvl w:val="2"/>
          <w:numId w:val="11"/>
        </w:numPr>
        <w:tabs>
          <w:tab w:val="left" w:pos="284"/>
          <w:tab w:val="left" w:pos="993"/>
          <w:tab w:val="left" w:pos="1560"/>
          <w:tab w:val="left" w:pos="1843"/>
          <w:tab w:val="left" w:pos="1957"/>
          <w:tab w:val="left" w:pos="2127"/>
        </w:tabs>
        <w:autoSpaceDE w:val="0"/>
        <w:autoSpaceDN w:val="0"/>
        <w:spacing w:after="0" w:line="276" w:lineRule="auto"/>
        <w:ind w:left="0" w:right="426" w:firstLine="0"/>
        <w:contextualSpacing w:val="0"/>
        <w:rPr>
          <w:rFonts w:asciiTheme="majorHAnsi" w:hAnsiTheme="majorHAnsi"/>
          <w:i/>
          <w:color w:val="FF0000"/>
          <w:sz w:val="16"/>
          <w:szCs w:val="16"/>
          <w:highlight w:val="red"/>
        </w:rPr>
      </w:pPr>
      <w:r w:rsidRPr="00397749">
        <w:rPr>
          <w:rFonts w:asciiTheme="majorHAnsi" w:hAnsiTheme="majorHAnsi"/>
          <w:i/>
          <w:color w:val="FF0000"/>
          <w:sz w:val="16"/>
          <w:szCs w:val="16"/>
          <w:highlight w:val="red"/>
        </w:rPr>
        <w:t>ÓRGÃO: 02 - Prefeitura Municipal –FICHA - 72- RESERVA 119– RECURSO TIPO 01- TESOURO</w:t>
      </w:r>
    </w:p>
    <w:p w:rsidR="001577CD" w:rsidRPr="00DB3CA5" w:rsidRDefault="001577CD" w:rsidP="00210EB1">
      <w:pPr>
        <w:pStyle w:val="Corpodetexto"/>
        <w:spacing w:line="276" w:lineRule="auto"/>
        <w:ind w:left="0"/>
        <w:rPr>
          <w:rFonts w:asciiTheme="majorHAnsi" w:hAnsiTheme="majorHAnsi"/>
          <w:b/>
          <w:bCs/>
          <w:sz w:val="20"/>
          <w:szCs w:val="20"/>
        </w:rPr>
      </w:pPr>
    </w:p>
    <w:p w:rsidR="001577CD" w:rsidRPr="00DB3CA5" w:rsidRDefault="001577CD" w:rsidP="00210EB1">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w:t>
      </w:r>
      <w:r w:rsidRPr="00DB3CA5">
        <w:rPr>
          <w:rFonts w:asciiTheme="majorHAnsi" w:hAnsiTheme="majorHAnsi"/>
          <w:b/>
          <w:bCs/>
          <w:spacing w:val="7"/>
          <w:sz w:val="20"/>
          <w:szCs w:val="20"/>
        </w:rPr>
        <w:t xml:space="preserve"> </w:t>
      </w:r>
      <w:r w:rsidRPr="00DB3CA5">
        <w:rPr>
          <w:rFonts w:asciiTheme="majorHAnsi" w:hAnsiTheme="majorHAnsi"/>
          <w:b/>
          <w:bCs/>
          <w:sz w:val="20"/>
          <w:szCs w:val="20"/>
        </w:rPr>
        <w:t>PAGAMENTO</w:t>
      </w:r>
    </w:p>
    <w:p w:rsidR="001577CD" w:rsidRPr="00DB3CA5" w:rsidRDefault="001577CD" w:rsidP="00210EB1">
      <w:pPr>
        <w:spacing w:before="96" w:line="276" w:lineRule="auto"/>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34"/>
          <w:sz w:val="20"/>
          <w:szCs w:val="20"/>
        </w:rPr>
        <w:t xml:space="preserve"> </w:t>
      </w:r>
      <w:r w:rsidRPr="00DB3CA5">
        <w:rPr>
          <w:rFonts w:asciiTheme="majorHAnsi" w:hAnsiTheme="majorHAnsi"/>
          <w:b/>
          <w:sz w:val="20"/>
          <w:szCs w:val="20"/>
        </w:rPr>
        <w:t>sétima/oitava.</w:t>
      </w:r>
      <w:r w:rsidRPr="00DB3CA5">
        <w:rPr>
          <w:rFonts w:asciiTheme="majorHAnsi" w:hAnsiTheme="majorHAnsi"/>
          <w:b/>
          <w:spacing w:val="35"/>
          <w:sz w:val="20"/>
          <w:szCs w:val="20"/>
        </w:rPr>
        <w:t xml:space="preserve"> </w:t>
      </w:r>
      <w:r w:rsidRPr="00DB3CA5">
        <w:rPr>
          <w:rFonts w:asciiTheme="majorHAnsi" w:hAnsiTheme="majorHAnsi"/>
          <w:sz w:val="20"/>
          <w:szCs w:val="20"/>
        </w:rPr>
        <w:t>As</w:t>
      </w:r>
      <w:r w:rsidRPr="00DB3CA5">
        <w:rPr>
          <w:rFonts w:asciiTheme="majorHAnsi" w:hAnsiTheme="majorHAnsi"/>
          <w:spacing w:val="39"/>
          <w:sz w:val="20"/>
          <w:szCs w:val="20"/>
        </w:rPr>
        <w:t xml:space="preserve"> </w:t>
      </w:r>
      <w:r w:rsidRPr="00DB3CA5">
        <w:rPr>
          <w:rFonts w:asciiTheme="majorHAnsi" w:hAnsiTheme="majorHAnsi"/>
          <w:sz w:val="20"/>
          <w:szCs w:val="20"/>
        </w:rPr>
        <w:t>disposições</w:t>
      </w:r>
      <w:r w:rsidRPr="00DB3CA5">
        <w:rPr>
          <w:rFonts w:asciiTheme="majorHAnsi" w:hAnsiTheme="majorHAnsi"/>
          <w:spacing w:val="39"/>
          <w:sz w:val="20"/>
          <w:szCs w:val="20"/>
        </w:rPr>
        <w:t xml:space="preserve"> </w:t>
      </w:r>
      <w:r w:rsidRPr="00DB3CA5">
        <w:rPr>
          <w:rFonts w:asciiTheme="majorHAnsi" w:hAnsiTheme="majorHAnsi"/>
          <w:sz w:val="20"/>
          <w:szCs w:val="20"/>
        </w:rPr>
        <w:t>relativas</w:t>
      </w:r>
      <w:r w:rsidRPr="00DB3CA5">
        <w:rPr>
          <w:rFonts w:asciiTheme="majorHAnsi" w:hAnsiTheme="majorHAnsi"/>
          <w:spacing w:val="39"/>
          <w:sz w:val="20"/>
          <w:szCs w:val="20"/>
        </w:rPr>
        <w:t xml:space="preserve"> </w:t>
      </w:r>
      <w:r w:rsidRPr="00DB3CA5">
        <w:rPr>
          <w:rFonts w:asciiTheme="majorHAnsi" w:hAnsiTheme="majorHAnsi"/>
          <w:sz w:val="20"/>
          <w:szCs w:val="20"/>
        </w:rPr>
        <w:t>ao</w:t>
      </w:r>
      <w:r w:rsidRPr="00DB3CA5">
        <w:rPr>
          <w:rFonts w:asciiTheme="majorHAnsi" w:hAnsiTheme="majorHAnsi"/>
          <w:spacing w:val="39"/>
          <w:sz w:val="20"/>
          <w:szCs w:val="20"/>
        </w:rPr>
        <w:t xml:space="preserve"> </w:t>
      </w:r>
      <w:r w:rsidRPr="00DB3CA5">
        <w:rPr>
          <w:rFonts w:asciiTheme="majorHAnsi" w:hAnsiTheme="majorHAnsi"/>
          <w:sz w:val="20"/>
          <w:szCs w:val="20"/>
        </w:rPr>
        <w:t>pagamento</w:t>
      </w:r>
      <w:r w:rsidRPr="00DB3CA5">
        <w:rPr>
          <w:rFonts w:asciiTheme="majorHAnsi" w:hAnsiTheme="majorHAnsi"/>
          <w:spacing w:val="39"/>
          <w:sz w:val="20"/>
          <w:szCs w:val="20"/>
        </w:rPr>
        <w:t xml:space="preserve"> </w:t>
      </w:r>
      <w:r w:rsidRPr="00DB3CA5">
        <w:rPr>
          <w:rFonts w:asciiTheme="majorHAnsi" w:hAnsiTheme="majorHAnsi"/>
          <w:sz w:val="20"/>
          <w:szCs w:val="20"/>
        </w:rPr>
        <w:t>estão</w:t>
      </w:r>
      <w:r w:rsidRPr="00DB3CA5">
        <w:rPr>
          <w:rFonts w:asciiTheme="majorHAnsi" w:hAnsiTheme="majorHAnsi"/>
          <w:spacing w:val="39"/>
          <w:sz w:val="20"/>
          <w:szCs w:val="20"/>
        </w:rPr>
        <w:t xml:space="preserve"> </w:t>
      </w:r>
      <w:r w:rsidRPr="00DB3CA5">
        <w:rPr>
          <w:rFonts w:asciiTheme="majorHAnsi" w:hAnsiTheme="majorHAnsi"/>
          <w:sz w:val="20"/>
          <w:szCs w:val="20"/>
        </w:rPr>
        <w:t>previstas</w:t>
      </w:r>
      <w:r w:rsidRPr="00DB3CA5">
        <w:rPr>
          <w:rFonts w:asciiTheme="majorHAnsi" w:hAnsiTheme="majorHAnsi"/>
          <w:spacing w:val="39"/>
          <w:sz w:val="20"/>
          <w:szCs w:val="20"/>
        </w:rPr>
        <w:t xml:space="preserve"> </w:t>
      </w:r>
      <w:r w:rsidRPr="00DB3CA5">
        <w:rPr>
          <w:rFonts w:asciiTheme="majorHAnsi" w:hAnsiTheme="majorHAnsi"/>
          <w:sz w:val="20"/>
          <w:szCs w:val="20"/>
        </w:rPr>
        <w:t>no</w:t>
      </w:r>
      <w:r w:rsidRPr="00DB3CA5">
        <w:rPr>
          <w:rFonts w:asciiTheme="majorHAnsi" w:hAnsiTheme="majorHAnsi"/>
          <w:spacing w:val="39"/>
          <w:sz w:val="20"/>
          <w:szCs w:val="20"/>
        </w:rPr>
        <w:t xml:space="preserve"> </w:t>
      </w:r>
      <w:r w:rsidR="006D5713" w:rsidRPr="00DB3CA5">
        <w:rPr>
          <w:rFonts w:asciiTheme="majorHAnsi" w:hAnsiTheme="majorHAnsi"/>
          <w:sz w:val="20"/>
          <w:szCs w:val="20"/>
        </w:rPr>
        <w:t>TERMO DE REFERENCIA.</w:t>
      </w:r>
    </w:p>
    <w:p w:rsidR="001577CD" w:rsidRPr="00DB3CA5" w:rsidRDefault="001577CD" w:rsidP="00210EB1">
      <w:pPr>
        <w:pStyle w:val="Corpodetexto"/>
        <w:spacing w:before="161" w:line="276" w:lineRule="auto"/>
        <w:ind w:left="0" w:right="307"/>
        <w:jc w:val="both"/>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20"/>
          <w:sz w:val="20"/>
          <w:szCs w:val="20"/>
        </w:rPr>
        <w:t xml:space="preserve"> </w:t>
      </w:r>
      <w:r w:rsidRPr="00DB3CA5">
        <w:rPr>
          <w:rFonts w:asciiTheme="majorHAnsi" w:hAnsiTheme="majorHAnsi"/>
          <w:b/>
          <w:sz w:val="20"/>
          <w:szCs w:val="20"/>
        </w:rPr>
        <w:t>sétima/oitava.</w:t>
      </w:r>
      <w:r w:rsidRPr="00DB3CA5">
        <w:rPr>
          <w:rFonts w:asciiTheme="majorHAnsi" w:hAnsiTheme="majorHAnsi"/>
          <w:b/>
          <w:spacing w:val="20"/>
          <w:sz w:val="20"/>
          <w:szCs w:val="20"/>
        </w:rPr>
        <w:t xml:space="preserve"> </w:t>
      </w:r>
      <w:r w:rsidRPr="00DB3CA5">
        <w:rPr>
          <w:rFonts w:asciiTheme="majorHAnsi" w:hAnsiTheme="majorHAnsi"/>
          <w:sz w:val="20"/>
          <w:szCs w:val="20"/>
        </w:rPr>
        <w:t>O</w:t>
      </w:r>
      <w:r w:rsidRPr="00DB3CA5">
        <w:rPr>
          <w:rFonts w:asciiTheme="majorHAnsi" w:hAnsiTheme="majorHAnsi"/>
          <w:spacing w:val="24"/>
          <w:sz w:val="20"/>
          <w:szCs w:val="20"/>
        </w:rPr>
        <w:t xml:space="preserve"> </w:t>
      </w:r>
      <w:r w:rsidRPr="00DB3CA5">
        <w:rPr>
          <w:rFonts w:asciiTheme="majorHAnsi" w:hAnsiTheme="majorHAnsi"/>
          <w:sz w:val="20"/>
          <w:szCs w:val="20"/>
        </w:rPr>
        <w:t>CONTRATANTE</w:t>
      </w:r>
      <w:r w:rsidRPr="00DB3CA5">
        <w:rPr>
          <w:rFonts w:asciiTheme="majorHAnsi" w:hAnsiTheme="majorHAnsi"/>
          <w:spacing w:val="24"/>
          <w:sz w:val="20"/>
          <w:szCs w:val="20"/>
        </w:rPr>
        <w:t xml:space="preserve"> </w:t>
      </w:r>
      <w:r w:rsidRPr="00DB3CA5">
        <w:rPr>
          <w:rFonts w:asciiTheme="majorHAnsi" w:hAnsiTheme="majorHAnsi"/>
          <w:sz w:val="20"/>
          <w:szCs w:val="20"/>
        </w:rPr>
        <w:t>pagará</w:t>
      </w:r>
      <w:r w:rsidRPr="00DB3CA5">
        <w:rPr>
          <w:rFonts w:asciiTheme="majorHAnsi" w:hAnsiTheme="majorHAnsi"/>
          <w:spacing w:val="24"/>
          <w:sz w:val="20"/>
          <w:szCs w:val="20"/>
        </w:rPr>
        <w:t xml:space="preserve"> </w:t>
      </w:r>
      <w:r w:rsidRPr="00DB3CA5">
        <w:rPr>
          <w:rFonts w:asciiTheme="majorHAnsi" w:hAnsiTheme="majorHAnsi"/>
          <w:sz w:val="20"/>
          <w:szCs w:val="20"/>
        </w:rPr>
        <w:t>à</w:t>
      </w:r>
      <w:r w:rsidRPr="00DB3CA5">
        <w:rPr>
          <w:rFonts w:asciiTheme="majorHAnsi" w:hAnsiTheme="majorHAnsi"/>
          <w:spacing w:val="23"/>
          <w:sz w:val="20"/>
          <w:szCs w:val="20"/>
        </w:rPr>
        <w:t xml:space="preserve"> </w:t>
      </w:r>
      <w:r w:rsidRPr="00DB3CA5">
        <w:rPr>
          <w:rFonts w:asciiTheme="majorHAnsi" w:hAnsiTheme="majorHAnsi"/>
          <w:sz w:val="20"/>
          <w:szCs w:val="20"/>
        </w:rPr>
        <w:t>CONTRATADA</w:t>
      </w:r>
      <w:r w:rsidRPr="00DB3CA5">
        <w:rPr>
          <w:rFonts w:asciiTheme="majorHAnsi" w:hAnsiTheme="majorHAnsi"/>
          <w:spacing w:val="24"/>
          <w:sz w:val="20"/>
          <w:szCs w:val="20"/>
        </w:rPr>
        <w:t xml:space="preserve"> </w:t>
      </w:r>
      <w:r w:rsidRPr="00DB3CA5">
        <w:rPr>
          <w:rFonts w:asciiTheme="majorHAnsi" w:hAnsiTheme="majorHAnsi"/>
          <w:sz w:val="20"/>
          <w:szCs w:val="20"/>
        </w:rPr>
        <w:t>as</w:t>
      </w:r>
      <w:r w:rsidRPr="00DB3CA5">
        <w:rPr>
          <w:rFonts w:asciiTheme="majorHAnsi" w:hAnsiTheme="majorHAnsi"/>
          <w:spacing w:val="24"/>
          <w:sz w:val="20"/>
          <w:szCs w:val="20"/>
        </w:rPr>
        <w:t xml:space="preserve"> </w:t>
      </w:r>
      <w:r w:rsidRPr="00DB3CA5">
        <w:rPr>
          <w:rFonts w:asciiTheme="majorHAnsi" w:hAnsiTheme="majorHAnsi"/>
          <w:sz w:val="20"/>
          <w:szCs w:val="20"/>
        </w:rPr>
        <w:t>importâncias</w:t>
      </w:r>
      <w:r w:rsidRPr="00DB3CA5">
        <w:rPr>
          <w:rFonts w:asciiTheme="majorHAnsi" w:hAnsiTheme="majorHAnsi"/>
          <w:spacing w:val="24"/>
          <w:sz w:val="20"/>
          <w:szCs w:val="20"/>
        </w:rPr>
        <w:t xml:space="preserve"> </w:t>
      </w:r>
      <w:r w:rsidRPr="00DB3CA5">
        <w:rPr>
          <w:rFonts w:asciiTheme="majorHAnsi" w:hAnsiTheme="majorHAnsi"/>
          <w:sz w:val="20"/>
          <w:szCs w:val="20"/>
        </w:rPr>
        <w:t>estipuladas</w:t>
      </w:r>
      <w:r w:rsidRPr="00DB3CA5">
        <w:rPr>
          <w:rFonts w:asciiTheme="majorHAnsi" w:hAnsiTheme="majorHAnsi"/>
          <w:spacing w:val="24"/>
          <w:sz w:val="20"/>
          <w:szCs w:val="20"/>
        </w:rPr>
        <w:t xml:space="preserve"> </w:t>
      </w:r>
      <w:r w:rsidRPr="00DB3CA5">
        <w:rPr>
          <w:rFonts w:asciiTheme="majorHAnsi" w:hAnsiTheme="majorHAnsi"/>
          <w:sz w:val="20"/>
          <w:szCs w:val="20"/>
        </w:rPr>
        <w:t>na</w:t>
      </w:r>
      <w:r w:rsidRPr="00DB3CA5">
        <w:rPr>
          <w:rFonts w:asciiTheme="majorHAnsi" w:hAnsiTheme="majorHAnsi"/>
          <w:spacing w:val="23"/>
          <w:sz w:val="20"/>
          <w:szCs w:val="20"/>
        </w:rPr>
        <w:t xml:space="preserve"> </w:t>
      </w:r>
      <w:r w:rsidRPr="00DB3CA5">
        <w:rPr>
          <w:rFonts w:asciiTheme="majorHAnsi" w:hAnsiTheme="majorHAnsi"/>
          <w:sz w:val="20"/>
          <w:szCs w:val="20"/>
        </w:rPr>
        <w:t>tabela</w:t>
      </w:r>
      <w:r w:rsidRPr="00DB3CA5">
        <w:rPr>
          <w:rFonts w:asciiTheme="majorHAnsi" w:hAnsiTheme="majorHAnsi"/>
          <w:spacing w:val="24"/>
          <w:sz w:val="20"/>
          <w:szCs w:val="20"/>
        </w:rPr>
        <w:t xml:space="preserve"> </w:t>
      </w:r>
      <w:r w:rsidRPr="00DB3CA5">
        <w:rPr>
          <w:rFonts w:asciiTheme="majorHAnsi" w:hAnsiTheme="majorHAnsi"/>
          <w:sz w:val="20"/>
          <w:szCs w:val="20"/>
        </w:rPr>
        <w:t>abaixo,</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acordo</w:t>
      </w:r>
      <w:r w:rsidRPr="00DB3CA5">
        <w:rPr>
          <w:rFonts w:asciiTheme="majorHAnsi" w:hAnsiTheme="majorHAnsi"/>
          <w:spacing w:val="4"/>
          <w:sz w:val="20"/>
          <w:szCs w:val="20"/>
        </w:rPr>
        <w:t xml:space="preserve"> </w:t>
      </w:r>
      <w:r w:rsidRPr="00DB3CA5">
        <w:rPr>
          <w:rFonts w:asciiTheme="majorHAnsi" w:hAnsiTheme="majorHAnsi"/>
          <w:sz w:val="20"/>
          <w:szCs w:val="20"/>
        </w:rPr>
        <w:t>com</w:t>
      </w:r>
      <w:r w:rsidRPr="00DB3CA5">
        <w:rPr>
          <w:rFonts w:asciiTheme="majorHAnsi" w:hAnsiTheme="majorHAnsi"/>
          <w:spacing w:val="5"/>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quantidade</w:t>
      </w:r>
      <w:r w:rsidRPr="00DB3CA5">
        <w:rPr>
          <w:rFonts w:asciiTheme="majorHAnsi" w:hAnsiTheme="majorHAnsi"/>
          <w:spacing w:val="4"/>
          <w:sz w:val="20"/>
          <w:szCs w:val="20"/>
        </w:rPr>
        <w:t xml:space="preserve"> </w:t>
      </w:r>
      <w:r w:rsidRPr="00DB3CA5">
        <w:rPr>
          <w:rFonts w:asciiTheme="majorHAnsi" w:hAnsiTheme="majorHAnsi"/>
          <w:sz w:val="20"/>
          <w:szCs w:val="20"/>
        </w:rPr>
        <w:t>efetivamente</w:t>
      </w:r>
      <w:r w:rsidRPr="00DB3CA5">
        <w:rPr>
          <w:rFonts w:asciiTheme="majorHAnsi" w:hAnsiTheme="majorHAnsi"/>
          <w:spacing w:val="5"/>
          <w:sz w:val="20"/>
          <w:szCs w:val="20"/>
        </w:rPr>
        <w:t xml:space="preserve"> </w:t>
      </w:r>
      <w:r w:rsidRPr="00DB3CA5">
        <w:rPr>
          <w:rFonts w:asciiTheme="majorHAnsi" w:hAnsiTheme="majorHAnsi"/>
          <w:sz w:val="20"/>
          <w:szCs w:val="20"/>
        </w:rPr>
        <w:t>executada:</w:t>
      </w:r>
      <w:r w:rsidRPr="00DB3CA5">
        <w:rPr>
          <w:rFonts w:asciiTheme="majorHAnsi" w:hAnsiTheme="majorHAnsi"/>
          <w:spacing w:val="5"/>
          <w:sz w:val="20"/>
          <w:szCs w:val="20"/>
        </w:rPr>
        <w:t xml:space="preserve"> </w:t>
      </w:r>
    </w:p>
    <w:p w:rsidR="001577CD" w:rsidRPr="00DB3CA5" w:rsidRDefault="001577CD" w:rsidP="00210EB1">
      <w:pPr>
        <w:pStyle w:val="Corpodetexto"/>
        <w:spacing w:line="276" w:lineRule="auto"/>
        <w:ind w:left="0"/>
        <w:jc w:val="both"/>
        <w:rPr>
          <w:rFonts w:asciiTheme="majorHAnsi" w:hAnsiTheme="majorHAnsi"/>
          <w:sz w:val="20"/>
          <w:szCs w:val="20"/>
        </w:rPr>
      </w:pPr>
    </w:p>
    <w:p w:rsidR="00E26312" w:rsidRPr="00DB3CA5" w:rsidRDefault="001577CD" w:rsidP="00210EB1">
      <w:pPr>
        <w:spacing w:before="162" w:line="276" w:lineRule="auto"/>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33"/>
          <w:sz w:val="20"/>
          <w:szCs w:val="20"/>
        </w:rPr>
        <w:t xml:space="preserve"> </w:t>
      </w:r>
      <w:r w:rsidRPr="00DB3CA5">
        <w:rPr>
          <w:rFonts w:asciiTheme="majorHAnsi" w:hAnsiTheme="majorHAnsi"/>
          <w:b/>
          <w:sz w:val="20"/>
          <w:szCs w:val="20"/>
        </w:rPr>
        <w:t>sétima/oitava.</w:t>
      </w:r>
      <w:r w:rsidRPr="00DB3CA5">
        <w:rPr>
          <w:rFonts w:asciiTheme="majorHAnsi" w:hAnsiTheme="majorHAnsi"/>
          <w:b/>
          <w:spacing w:val="33"/>
          <w:sz w:val="20"/>
          <w:szCs w:val="20"/>
        </w:rPr>
        <w:t xml:space="preserve"> </w:t>
      </w:r>
      <w:r w:rsidRPr="00DB3CA5">
        <w:rPr>
          <w:rFonts w:asciiTheme="majorHAnsi" w:hAnsiTheme="majorHAnsi"/>
          <w:sz w:val="20"/>
          <w:szCs w:val="20"/>
        </w:rPr>
        <w:t>O</w:t>
      </w:r>
      <w:r w:rsidRPr="00DB3CA5">
        <w:rPr>
          <w:rFonts w:asciiTheme="majorHAnsi" w:hAnsiTheme="majorHAnsi"/>
          <w:spacing w:val="33"/>
          <w:sz w:val="20"/>
          <w:szCs w:val="20"/>
        </w:rPr>
        <w:t xml:space="preserve"> </w:t>
      </w:r>
      <w:r w:rsidRPr="00DB3CA5">
        <w:rPr>
          <w:rFonts w:asciiTheme="majorHAnsi" w:hAnsiTheme="majorHAnsi"/>
          <w:sz w:val="20"/>
          <w:szCs w:val="20"/>
        </w:rPr>
        <w:t>CONTRATANTE</w:t>
      </w:r>
      <w:r w:rsidRPr="00DB3CA5">
        <w:rPr>
          <w:rFonts w:asciiTheme="majorHAnsi" w:hAnsiTheme="majorHAnsi"/>
          <w:spacing w:val="33"/>
          <w:sz w:val="20"/>
          <w:szCs w:val="20"/>
        </w:rPr>
        <w:t xml:space="preserve"> </w:t>
      </w:r>
      <w:r w:rsidRPr="00DB3CA5">
        <w:rPr>
          <w:rFonts w:asciiTheme="majorHAnsi" w:hAnsiTheme="majorHAnsi"/>
          <w:sz w:val="20"/>
          <w:szCs w:val="20"/>
        </w:rPr>
        <w:t>pagará</w:t>
      </w:r>
      <w:r w:rsidRPr="00DB3CA5">
        <w:rPr>
          <w:rFonts w:asciiTheme="majorHAnsi" w:hAnsiTheme="majorHAnsi"/>
          <w:spacing w:val="33"/>
          <w:sz w:val="20"/>
          <w:szCs w:val="20"/>
        </w:rPr>
        <w:t xml:space="preserve"> </w:t>
      </w:r>
      <w:r w:rsidRPr="00DB3CA5">
        <w:rPr>
          <w:rFonts w:asciiTheme="majorHAnsi" w:hAnsiTheme="majorHAnsi"/>
          <w:sz w:val="20"/>
          <w:szCs w:val="20"/>
        </w:rPr>
        <w:t>à</w:t>
      </w:r>
      <w:r w:rsidRPr="00DB3CA5">
        <w:rPr>
          <w:rFonts w:asciiTheme="majorHAnsi" w:hAnsiTheme="majorHAnsi"/>
          <w:spacing w:val="33"/>
          <w:sz w:val="20"/>
          <w:szCs w:val="20"/>
        </w:rPr>
        <w:t xml:space="preserve"> </w:t>
      </w:r>
      <w:r w:rsidRPr="00DB3CA5">
        <w:rPr>
          <w:rFonts w:asciiTheme="majorHAnsi" w:hAnsiTheme="majorHAnsi"/>
          <w:sz w:val="20"/>
          <w:szCs w:val="20"/>
        </w:rPr>
        <w:t>CONTRATADA,</w:t>
      </w:r>
      <w:r w:rsidRPr="00DB3CA5">
        <w:rPr>
          <w:rFonts w:asciiTheme="majorHAnsi" w:hAnsiTheme="majorHAnsi"/>
          <w:spacing w:val="-42"/>
          <w:sz w:val="20"/>
          <w:szCs w:val="20"/>
        </w:rPr>
        <w:t xml:space="preserve"> </w:t>
      </w:r>
      <w:r w:rsidRPr="00DB3CA5">
        <w:rPr>
          <w:rFonts w:asciiTheme="majorHAnsi" w:hAnsiTheme="majorHAnsi"/>
          <w:sz w:val="20"/>
          <w:szCs w:val="20"/>
        </w:rPr>
        <w:t>mensalmente,</w:t>
      </w:r>
      <w:r w:rsidRPr="00DB3CA5">
        <w:rPr>
          <w:rFonts w:asciiTheme="majorHAnsi" w:hAnsiTheme="majorHAnsi"/>
          <w:spacing w:val="1"/>
          <w:sz w:val="20"/>
          <w:szCs w:val="20"/>
        </w:rPr>
        <w:t xml:space="preserve"> </w:t>
      </w:r>
      <w:r w:rsidRPr="00DB3CA5">
        <w:rPr>
          <w:rFonts w:asciiTheme="majorHAnsi" w:hAnsiTheme="majorHAnsi"/>
          <w:sz w:val="20"/>
          <w:szCs w:val="20"/>
        </w:rPr>
        <w:t>as</w:t>
      </w:r>
      <w:r w:rsidRPr="00DB3CA5">
        <w:rPr>
          <w:rFonts w:asciiTheme="majorHAnsi" w:hAnsiTheme="majorHAnsi"/>
          <w:spacing w:val="2"/>
          <w:sz w:val="20"/>
          <w:szCs w:val="20"/>
        </w:rPr>
        <w:t xml:space="preserve"> </w:t>
      </w:r>
      <w:r w:rsidRPr="00DB3CA5">
        <w:rPr>
          <w:rFonts w:asciiTheme="majorHAnsi" w:hAnsiTheme="majorHAnsi"/>
          <w:sz w:val="20"/>
          <w:szCs w:val="20"/>
        </w:rPr>
        <w:t>importâncias</w:t>
      </w:r>
      <w:r w:rsidRPr="00DB3CA5">
        <w:rPr>
          <w:rFonts w:asciiTheme="majorHAnsi" w:hAnsiTheme="majorHAnsi"/>
          <w:spacing w:val="2"/>
          <w:sz w:val="20"/>
          <w:szCs w:val="20"/>
        </w:rPr>
        <w:t xml:space="preserve"> </w:t>
      </w:r>
      <w:r w:rsidRPr="00DB3CA5">
        <w:rPr>
          <w:rFonts w:asciiTheme="majorHAnsi" w:hAnsiTheme="majorHAnsi"/>
          <w:sz w:val="20"/>
          <w:szCs w:val="20"/>
        </w:rPr>
        <w:t>estipuladas</w:t>
      </w:r>
      <w:r w:rsidRPr="00DB3CA5">
        <w:rPr>
          <w:rFonts w:asciiTheme="majorHAnsi" w:hAnsiTheme="majorHAnsi"/>
          <w:spacing w:val="1"/>
          <w:sz w:val="20"/>
          <w:szCs w:val="20"/>
        </w:rPr>
        <w:t xml:space="preserve"> </w:t>
      </w:r>
      <w:r w:rsidR="00E26312" w:rsidRPr="00DB3CA5">
        <w:rPr>
          <w:rFonts w:asciiTheme="majorHAnsi" w:hAnsiTheme="majorHAnsi"/>
          <w:sz w:val="20"/>
          <w:szCs w:val="20"/>
        </w:rPr>
        <w:t>conforme proposta da empresa vencedora em conformidade com o ANEXO I do presente termo.</w:t>
      </w:r>
    </w:p>
    <w:p w:rsidR="001577CD" w:rsidRPr="00DB3CA5" w:rsidRDefault="00E26312" w:rsidP="00210EB1">
      <w:pPr>
        <w:spacing w:before="162" w:line="276" w:lineRule="auto"/>
        <w:rPr>
          <w:rFonts w:asciiTheme="majorHAnsi" w:hAnsiTheme="majorHAnsi"/>
          <w:sz w:val="20"/>
          <w:szCs w:val="20"/>
        </w:rPr>
      </w:pPr>
      <w:r w:rsidRPr="00DB3CA5">
        <w:rPr>
          <w:rFonts w:asciiTheme="majorHAnsi" w:hAnsiTheme="majorHAnsi"/>
          <w:sz w:val="20"/>
          <w:szCs w:val="20"/>
        </w:rPr>
        <w:lastRenderedPageBreak/>
        <w:t xml:space="preserve">Parágrafo </w:t>
      </w:r>
      <w:r w:rsidR="001577CD" w:rsidRPr="00DB3CA5">
        <w:rPr>
          <w:rFonts w:asciiTheme="majorHAnsi" w:hAnsiTheme="majorHAnsi"/>
          <w:sz w:val="20"/>
          <w:szCs w:val="20"/>
        </w:rPr>
        <w:t>§</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1º</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condições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para</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que</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ocorra</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o</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pagamento</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são</w:t>
      </w:r>
      <w:r w:rsidR="001577CD" w:rsidRPr="00DB3CA5">
        <w:rPr>
          <w:rFonts w:asciiTheme="majorHAnsi" w:hAnsiTheme="majorHAnsi"/>
          <w:spacing w:val="8"/>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9"/>
          <w:sz w:val="20"/>
          <w:szCs w:val="20"/>
        </w:rPr>
        <w:t xml:space="preserve"> </w:t>
      </w:r>
      <w:r w:rsidR="001577CD" w:rsidRPr="00DB3CA5">
        <w:rPr>
          <w:rFonts w:asciiTheme="majorHAnsi" w:hAnsiTheme="majorHAnsi"/>
          <w:sz w:val="20"/>
          <w:szCs w:val="20"/>
        </w:rPr>
        <w:t>seguintes:</w:t>
      </w:r>
    </w:p>
    <w:p w:rsidR="001577CD" w:rsidRPr="00DB3CA5" w:rsidRDefault="001577CD" w:rsidP="005423CB">
      <w:pPr>
        <w:pStyle w:val="PargrafodaLista"/>
        <w:widowControl w:val="0"/>
        <w:numPr>
          <w:ilvl w:val="0"/>
          <w:numId w:val="33"/>
        </w:numPr>
        <w:tabs>
          <w:tab w:val="left" w:pos="142"/>
          <w:tab w:val="left" w:pos="284"/>
          <w:tab w:val="left" w:pos="426"/>
          <w:tab w:val="left" w:pos="643"/>
          <w:tab w:val="left" w:pos="1072"/>
          <w:tab w:val="left" w:pos="1628"/>
          <w:tab w:val="left" w:pos="2095"/>
          <w:tab w:val="left" w:pos="3025"/>
          <w:tab w:val="left" w:pos="3895"/>
          <w:tab w:val="left" w:pos="4288"/>
          <w:tab w:val="left" w:pos="5055"/>
          <w:tab w:val="left" w:pos="6139"/>
          <w:tab w:val="left" w:pos="6579"/>
          <w:tab w:val="left" w:pos="7121"/>
        </w:tabs>
        <w:autoSpaceDE w:val="0"/>
        <w:autoSpaceDN w:val="0"/>
        <w:spacing w:before="86" w:after="0" w:line="276" w:lineRule="auto"/>
        <w:ind w:left="0"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a</w:t>
      </w:r>
      <w:r w:rsidRPr="00DB3CA5">
        <w:rPr>
          <w:rFonts w:asciiTheme="majorHAnsi" w:hAnsiTheme="majorHAnsi"/>
          <w:spacing w:val="24"/>
          <w:sz w:val="20"/>
          <w:szCs w:val="20"/>
        </w:rPr>
        <w:t xml:space="preserve"> </w:t>
      </w:r>
      <w:r w:rsidRPr="00DB3CA5">
        <w:rPr>
          <w:rFonts w:asciiTheme="majorHAnsi" w:hAnsiTheme="majorHAnsi"/>
          <w:sz w:val="20"/>
          <w:szCs w:val="20"/>
        </w:rPr>
        <w:t>CONTRATADA</w:t>
      </w:r>
      <w:r w:rsidRPr="00DB3CA5">
        <w:rPr>
          <w:rFonts w:asciiTheme="majorHAnsi" w:hAnsiTheme="majorHAnsi"/>
          <w:spacing w:val="24"/>
          <w:sz w:val="20"/>
          <w:szCs w:val="20"/>
        </w:rPr>
        <w:t xml:space="preserve"> </w:t>
      </w:r>
      <w:r w:rsidRPr="00DB3CA5">
        <w:rPr>
          <w:rFonts w:asciiTheme="majorHAnsi" w:hAnsiTheme="majorHAnsi"/>
          <w:sz w:val="20"/>
          <w:szCs w:val="20"/>
        </w:rPr>
        <w:t>deverá</w:t>
      </w:r>
      <w:r w:rsidRPr="00DB3CA5">
        <w:rPr>
          <w:rFonts w:asciiTheme="majorHAnsi" w:hAnsiTheme="majorHAnsi"/>
          <w:spacing w:val="25"/>
          <w:sz w:val="20"/>
          <w:szCs w:val="20"/>
        </w:rPr>
        <w:t xml:space="preserve"> </w:t>
      </w:r>
      <w:r w:rsidRPr="00DB3CA5">
        <w:rPr>
          <w:rFonts w:asciiTheme="majorHAnsi" w:hAnsiTheme="majorHAnsi"/>
          <w:sz w:val="20"/>
          <w:szCs w:val="20"/>
        </w:rPr>
        <w:t>protocolar</w:t>
      </w:r>
      <w:r w:rsidRPr="00DB3CA5">
        <w:rPr>
          <w:rFonts w:asciiTheme="majorHAnsi" w:hAnsiTheme="majorHAnsi"/>
          <w:spacing w:val="24"/>
          <w:sz w:val="20"/>
          <w:szCs w:val="20"/>
        </w:rPr>
        <w:t xml:space="preserve"> </w:t>
      </w:r>
      <w:r w:rsidRPr="00DB3CA5">
        <w:rPr>
          <w:rFonts w:asciiTheme="majorHAnsi" w:hAnsiTheme="majorHAnsi"/>
          <w:sz w:val="20"/>
          <w:szCs w:val="20"/>
        </w:rPr>
        <w:t>pedido</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liberação</w:t>
      </w:r>
      <w:r w:rsidRPr="00DB3CA5">
        <w:rPr>
          <w:rFonts w:asciiTheme="majorHAnsi" w:hAnsiTheme="majorHAnsi"/>
          <w:spacing w:val="24"/>
          <w:sz w:val="20"/>
          <w:szCs w:val="20"/>
        </w:rPr>
        <w:t xml:space="preserve"> </w:t>
      </w:r>
      <w:r w:rsidRPr="00DB3CA5">
        <w:rPr>
          <w:rFonts w:asciiTheme="majorHAnsi" w:hAnsiTheme="majorHAnsi"/>
          <w:sz w:val="20"/>
          <w:szCs w:val="20"/>
        </w:rPr>
        <w:t>do</w:t>
      </w:r>
      <w:r w:rsidRPr="00DB3CA5">
        <w:rPr>
          <w:rFonts w:asciiTheme="majorHAnsi" w:hAnsiTheme="majorHAnsi"/>
          <w:spacing w:val="24"/>
          <w:sz w:val="20"/>
          <w:szCs w:val="20"/>
        </w:rPr>
        <w:t xml:space="preserve"> </w:t>
      </w:r>
      <w:r w:rsidRPr="00DB3CA5">
        <w:rPr>
          <w:rFonts w:asciiTheme="majorHAnsi" w:hAnsiTheme="majorHAnsi"/>
          <w:sz w:val="20"/>
          <w:szCs w:val="20"/>
        </w:rPr>
        <w:t>pagamento,</w:t>
      </w:r>
      <w:r w:rsidRPr="00DB3CA5">
        <w:rPr>
          <w:rFonts w:asciiTheme="majorHAnsi" w:hAnsiTheme="majorHAnsi"/>
          <w:spacing w:val="25"/>
          <w:sz w:val="20"/>
          <w:szCs w:val="20"/>
        </w:rPr>
        <w:t xml:space="preserve"> </w:t>
      </w:r>
      <w:r w:rsidR="005423CB">
        <w:rPr>
          <w:rFonts w:asciiTheme="majorHAnsi" w:hAnsiTheme="majorHAnsi"/>
          <w:sz w:val="20"/>
          <w:szCs w:val="20"/>
        </w:rPr>
        <w:t xml:space="preserve">acompanhados de Nota fiscal </w:t>
      </w:r>
      <w:r w:rsidRPr="00DB3CA5">
        <w:rPr>
          <w:rFonts w:asciiTheme="majorHAnsi" w:hAnsiTheme="majorHAnsi"/>
          <w:sz w:val="20"/>
          <w:szCs w:val="20"/>
        </w:rPr>
        <w:t>no</w:t>
      </w:r>
      <w:r w:rsidRPr="00DB3CA5">
        <w:rPr>
          <w:rFonts w:asciiTheme="majorHAnsi" w:hAnsiTheme="majorHAnsi"/>
          <w:spacing w:val="18"/>
          <w:sz w:val="20"/>
          <w:szCs w:val="20"/>
        </w:rPr>
        <w:t xml:space="preserve"> </w:t>
      </w:r>
      <w:r w:rsidRPr="00DB3CA5">
        <w:rPr>
          <w:rFonts w:asciiTheme="majorHAnsi" w:hAnsiTheme="majorHAnsi"/>
          <w:sz w:val="20"/>
          <w:szCs w:val="20"/>
        </w:rPr>
        <w:t>endereço</w:t>
      </w:r>
      <w:r w:rsidRPr="00DB3CA5">
        <w:rPr>
          <w:rFonts w:asciiTheme="majorHAnsi" w:hAnsiTheme="majorHAnsi"/>
          <w:spacing w:val="18"/>
          <w:sz w:val="20"/>
          <w:szCs w:val="20"/>
        </w:rPr>
        <w:t xml:space="preserve"> </w:t>
      </w:r>
      <w:r w:rsidRPr="00DB3CA5">
        <w:rPr>
          <w:rFonts w:asciiTheme="majorHAnsi" w:hAnsiTheme="majorHAnsi"/>
          <w:sz w:val="20"/>
          <w:szCs w:val="20"/>
        </w:rPr>
        <w:t>eletrônico</w:t>
      </w:r>
      <w:r w:rsidRPr="00DB3CA5">
        <w:rPr>
          <w:rFonts w:asciiTheme="majorHAnsi" w:hAnsiTheme="majorHAnsi"/>
          <w:spacing w:val="18"/>
          <w:sz w:val="20"/>
          <w:szCs w:val="20"/>
        </w:rPr>
        <w:t xml:space="preserve"> </w:t>
      </w:r>
      <w:r w:rsidR="00345808" w:rsidRPr="00DB3CA5">
        <w:rPr>
          <w:rFonts w:asciiTheme="majorHAnsi" w:hAnsiTheme="majorHAnsi"/>
          <w:spacing w:val="18"/>
          <w:sz w:val="20"/>
          <w:szCs w:val="20"/>
        </w:rPr>
        <w:t>:</w:t>
      </w:r>
      <w:r w:rsidR="0043780F" w:rsidRPr="00DB3CA5">
        <w:rPr>
          <w:rFonts w:asciiTheme="majorHAnsi" w:hAnsiTheme="majorHAnsi"/>
          <w:sz w:val="20"/>
          <w:szCs w:val="20"/>
        </w:rPr>
        <w:t xml:space="preserve"> </w:t>
      </w:r>
      <w:hyperlink r:id="rId31" w:history="1">
        <w:r w:rsidR="00D73774" w:rsidRPr="00DB3CA5">
          <w:rPr>
            <w:rStyle w:val="Hyperlink"/>
            <w:rFonts w:asciiTheme="majorHAnsi" w:hAnsiTheme="majorHAnsi"/>
            <w:spacing w:val="18"/>
            <w:sz w:val="20"/>
            <w:szCs w:val="20"/>
          </w:rPr>
          <w:t>adm@iporanga.sp.gov.br</w:t>
        </w:r>
      </w:hyperlink>
      <w:r w:rsidR="0043780F" w:rsidRPr="00DB3CA5">
        <w:rPr>
          <w:rFonts w:asciiTheme="majorHAnsi" w:hAnsiTheme="majorHAnsi"/>
          <w:spacing w:val="18"/>
          <w:sz w:val="20"/>
          <w:szCs w:val="20"/>
        </w:rPr>
        <w:t xml:space="preserve">  / </w:t>
      </w:r>
      <w:hyperlink r:id="rId32" w:history="1">
        <w:r w:rsidR="0043780F" w:rsidRPr="00DB3CA5">
          <w:rPr>
            <w:rStyle w:val="Hyperlink"/>
            <w:rFonts w:asciiTheme="majorHAnsi" w:hAnsiTheme="majorHAnsi"/>
            <w:sz w:val="20"/>
            <w:szCs w:val="20"/>
          </w:rPr>
          <w:t>compras@iporanga.sp.gov.br ,</w:t>
        </w:r>
        <w:r w:rsidR="0043780F" w:rsidRPr="00DB3CA5">
          <w:rPr>
            <w:rStyle w:val="Hyperlink"/>
            <w:rFonts w:asciiTheme="majorHAnsi" w:hAnsiTheme="majorHAnsi"/>
            <w:spacing w:val="20"/>
            <w:sz w:val="20"/>
            <w:szCs w:val="20"/>
          </w:rPr>
          <w:t xml:space="preserve"> </w:t>
        </w:r>
      </w:hyperlink>
      <w:r w:rsidR="00755423" w:rsidRPr="00DB3CA5">
        <w:rPr>
          <w:rFonts w:asciiTheme="majorHAnsi" w:hAnsiTheme="majorHAnsi"/>
          <w:sz w:val="20"/>
          <w:szCs w:val="20"/>
        </w:rPr>
        <w:t xml:space="preserve"> </w:t>
      </w:r>
      <w:hyperlink r:id="rId33" w:history="1">
        <w:r w:rsidR="0043780F" w:rsidRPr="00DB3CA5">
          <w:rPr>
            <w:rStyle w:val="Hyperlink"/>
            <w:rFonts w:asciiTheme="majorHAnsi" w:hAnsiTheme="majorHAnsi"/>
            <w:color w:val="auto"/>
            <w:sz w:val="20"/>
            <w:szCs w:val="20"/>
            <w:u w:val="none"/>
          </w:rPr>
          <w:t>endereçando-o</w:t>
        </w:r>
        <w:r w:rsidR="0043780F" w:rsidRPr="00DB3CA5">
          <w:rPr>
            <w:rStyle w:val="Hyperlink"/>
            <w:rFonts w:asciiTheme="majorHAnsi" w:hAnsiTheme="majorHAnsi"/>
            <w:color w:val="auto"/>
            <w:spacing w:val="9"/>
            <w:sz w:val="20"/>
            <w:szCs w:val="20"/>
            <w:u w:val="none"/>
          </w:rPr>
          <w:t xml:space="preserve"> </w:t>
        </w:r>
        <w:r w:rsidR="0043780F" w:rsidRPr="00DB3CA5">
          <w:rPr>
            <w:rStyle w:val="Hyperlink"/>
            <w:rFonts w:asciiTheme="majorHAnsi" w:hAnsiTheme="majorHAnsi"/>
            <w:color w:val="auto"/>
            <w:sz w:val="20"/>
            <w:szCs w:val="20"/>
            <w:u w:val="none"/>
          </w:rPr>
          <w:t>à</w:t>
        </w:r>
        <w:r w:rsidR="0043780F" w:rsidRPr="00DB3CA5">
          <w:rPr>
            <w:rStyle w:val="Hyperlink"/>
            <w:rFonts w:asciiTheme="majorHAnsi" w:hAnsiTheme="majorHAnsi"/>
            <w:color w:val="auto"/>
            <w:spacing w:val="9"/>
            <w:sz w:val="20"/>
            <w:szCs w:val="20"/>
            <w:u w:val="none"/>
          </w:rPr>
          <w:t xml:space="preserve"> </w:t>
        </w:r>
        <w:r w:rsidR="0043780F" w:rsidRPr="00DB3CA5">
          <w:rPr>
            <w:rStyle w:val="Hyperlink"/>
            <w:rFonts w:asciiTheme="majorHAnsi" w:hAnsiTheme="majorHAnsi"/>
            <w:color w:val="auto"/>
            <w:sz w:val="20"/>
            <w:szCs w:val="20"/>
            <w:u w:val="none"/>
          </w:rPr>
          <w:t>Secretari</w:t>
        </w:r>
      </w:hyperlink>
      <w:r w:rsidR="0043780F" w:rsidRPr="00DB3CA5">
        <w:rPr>
          <w:rFonts w:asciiTheme="majorHAnsi" w:hAnsiTheme="majorHAnsi"/>
          <w:sz w:val="20"/>
          <w:szCs w:val="20"/>
        </w:rPr>
        <w:t xml:space="preserve">a Municipal de </w:t>
      </w:r>
      <w:r w:rsidR="00D73774" w:rsidRPr="00DB3CA5">
        <w:rPr>
          <w:rFonts w:asciiTheme="majorHAnsi" w:hAnsiTheme="majorHAnsi"/>
          <w:sz w:val="20"/>
          <w:szCs w:val="20"/>
        </w:rPr>
        <w:t xml:space="preserve">Administração </w:t>
      </w:r>
      <w:r w:rsidR="005423CB">
        <w:rPr>
          <w:rFonts w:asciiTheme="majorHAnsi" w:hAnsiTheme="majorHAnsi"/>
          <w:sz w:val="20"/>
          <w:szCs w:val="20"/>
        </w:rPr>
        <w:t xml:space="preserve">e </w:t>
      </w:r>
      <w:r w:rsidR="0043780F" w:rsidRPr="00DB3CA5">
        <w:rPr>
          <w:rFonts w:asciiTheme="majorHAnsi" w:hAnsiTheme="majorHAnsi"/>
          <w:sz w:val="20"/>
          <w:szCs w:val="20"/>
        </w:rPr>
        <w:t>com cópia ao setor Compras.</w:t>
      </w:r>
    </w:p>
    <w:p w:rsidR="001577CD" w:rsidRPr="00DB3CA5" w:rsidRDefault="001577CD" w:rsidP="0043780F">
      <w:pPr>
        <w:pStyle w:val="PargrafodaLista"/>
        <w:widowControl w:val="0"/>
        <w:numPr>
          <w:ilvl w:val="0"/>
          <w:numId w:val="33"/>
        </w:numPr>
        <w:tabs>
          <w:tab w:val="left" w:pos="142"/>
          <w:tab w:val="left" w:pos="284"/>
          <w:tab w:val="left" w:pos="426"/>
          <w:tab w:val="left" w:pos="1677"/>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caberá</w:t>
      </w:r>
      <w:r w:rsidRPr="00DB3CA5">
        <w:rPr>
          <w:rFonts w:asciiTheme="majorHAnsi" w:hAnsiTheme="majorHAnsi"/>
          <w:spacing w:val="9"/>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fiscalização</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proceder</w:t>
      </w:r>
      <w:r w:rsidRPr="00DB3CA5">
        <w:rPr>
          <w:rFonts w:asciiTheme="majorHAnsi" w:hAnsiTheme="majorHAnsi"/>
          <w:spacing w:val="9"/>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análise</w:t>
      </w:r>
      <w:r w:rsidRPr="00DB3CA5">
        <w:rPr>
          <w:rFonts w:asciiTheme="majorHAnsi" w:hAnsiTheme="majorHAnsi"/>
          <w:spacing w:val="9"/>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parecer</w:t>
      </w:r>
      <w:r w:rsidRPr="00DB3CA5">
        <w:rPr>
          <w:rFonts w:asciiTheme="majorHAnsi" w:hAnsiTheme="majorHAnsi"/>
          <w:spacing w:val="9"/>
          <w:sz w:val="20"/>
          <w:szCs w:val="20"/>
        </w:rPr>
        <w:t xml:space="preserve"> </w:t>
      </w:r>
      <w:r w:rsidRPr="00DB3CA5">
        <w:rPr>
          <w:rFonts w:asciiTheme="majorHAnsi" w:hAnsiTheme="majorHAnsi"/>
          <w:sz w:val="20"/>
          <w:szCs w:val="20"/>
        </w:rPr>
        <w:t>favorável</w:t>
      </w:r>
      <w:r w:rsidRPr="00DB3CA5">
        <w:rPr>
          <w:rFonts w:asciiTheme="majorHAnsi" w:hAnsiTheme="majorHAnsi"/>
          <w:spacing w:val="9"/>
          <w:sz w:val="20"/>
          <w:szCs w:val="20"/>
        </w:rPr>
        <w:t xml:space="preserve"> </w:t>
      </w:r>
      <w:r w:rsidRPr="00DB3CA5">
        <w:rPr>
          <w:rFonts w:asciiTheme="majorHAnsi" w:hAnsiTheme="majorHAnsi"/>
          <w:sz w:val="20"/>
          <w:szCs w:val="20"/>
        </w:rPr>
        <w:t>ao</w:t>
      </w:r>
      <w:r w:rsidRPr="00DB3CA5">
        <w:rPr>
          <w:rFonts w:asciiTheme="majorHAnsi" w:hAnsiTheme="majorHAnsi"/>
          <w:spacing w:val="8"/>
          <w:sz w:val="20"/>
          <w:szCs w:val="20"/>
        </w:rPr>
        <w:t xml:space="preserve"> </w:t>
      </w:r>
      <w:r w:rsidRPr="00DB3CA5">
        <w:rPr>
          <w:rFonts w:asciiTheme="majorHAnsi" w:hAnsiTheme="majorHAnsi"/>
          <w:sz w:val="20"/>
          <w:szCs w:val="20"/>
        </w:rPr>
        <w:t>pagamento;</w:t>
      </w:r>
    </w:p>
    <w:p w:rsidR="001577CD" w:rsidRPr="00DB3CA5" w:rsidRDefault="001577CD" w:rsidP="00754140">
      <w:pPr>
        <w:pStyle w:val="PargrafodaLista"/>
        <w:widowControl w:val="0"/>
        <w:numPr>
          <w:ilvl w:val="0"/>
          <w:numId w:val="33"/>
        </w:numPr>
        <w:tabs>
          <w:tab w:val="left" w:pos="142"/>
          <w:tab w:val="left" w:pos="284"/>
          <w:tab w:val="left" w:pos="426"/>
          <w:tab w:val="left" w:pos="1754"/>
        </w:tabs>
        <w:autoSpaceDE w:val="0"/>
        <w:autoSpaceDN w:val="0"/>
        <w:spacing w:before="93"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CONTRATADA</w:t>
      </w:r>
      <w:r w:rsidRPr="00DB3CA5">
        <w:rPr>
          <w:rFonts w:asciiTheme="majorHAnsi" w:hAnsiTheme="majorHAnsi"/>
          <w:spacing w:val="14"/>
          <w:sz w:val="20"/>
          <w:szCs w:val="20"/>
        </w:rPr>
        <w:t xml:space="preserve"> </w:t>
      </w:r>
      <w:r w:rsidRPr="00DB3CA5">
        <w:rPr>
          <w:rFonts w:asciiTheme="majorHAnsi" w:hAnsiTheme="majorHAnsi"/>
          <w:sz w:val="20"/>
          <w:szCs w:val="20"/>
        </w:rPr>
        <w:t>deverá</w:t>
      </w:r>
      <w:r w:rsidRPr="00DB3CA5">
        <w:rPr>
          <w:rFonts w:asciiTheme="majorHAnsi" w:hAnsiTheme="majorHAnsi"/>
          <w:spacing w:val="13"/>
          <w:sz w:val="20"/>
          <w:szCs w:val="20"/>
        </w:rPr>
        <w:t xml:space="preserve"> </w:t>
      </w:r>
      <w:r w:rsidRPr="00DB3CA5">
        <w:rPr>
          <w:rFonts w:asciiTheme="majorHAnsi" w:hAnsiTheme="majorHAnsi"/>
          <w:sz w:val="20"/>
          <w:szCs w:val="20"/>
        </w:rPr>
        <w:t>apresentar,</w:t>
      </w:r>
      <w:r w:rsidRPr="00DB3CA5">
        <w:rPr>
          <w:rFonts w:asciiTheme="majorHAnsi" w:hAnsiTheme="majorHAnsi"/>
          <w:spacing w:val="14"/>
          <w:sz w:val="20"/>
          <w:szCs w:val="20"/>
        </w:rPr>
        <w:t xml:space="preserve"> </w:t>
      </w:r>
      <w:r w:rsidRPr="00DB3CA5">
        <w:rPr>
          <w:rFonts w:asciiTheme="majorHAnsi" w:hAnsiTheme="majorHAnsi"/>
          <w:sz w:val="20"/>
          <w:szCs w:val="20"/>
        </w:rPr>
        <w:t>juntamente</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nota</w:t>
      </w:r>
      <w:r w:rsidRPr="00DB3CA5">
        <w:rPr>
          <w:rFonts w:asciiTheme="majorHAnsi" w:hAnsiTheme="majorHAnsi"/>
          <w:spacing w:val="14"/>
          <w:sz w:val="20"/>
          <w:szCs w:val="20"/>
        </w:rPr>
        <w:t xml:space="preserve"> </w:t>
      </w:r>
      <w:r w:rsidRPr="00DB3CA5">
        <w:rPr>
          <w:rFonts w:asciiTheme="majorHAnsi" w:hAnsiTheme="majorHAnsi"/>
          <w:sz w:val="20"/>
          <w:szCs w:val="20"/>
        </w:rPr>
        <w:t>fiscal,</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seguinte</w:t>
      </w:r>
      <w:r w:rsidRPr="00DB3CA5">
        <w:rPr>
          <w:rFonts w:asciiTheme="majorHAnsi" w:hAnsiTheme="majorHAnsi"/>
          <w:spacing w:val="14"/>
          <w:sz w:val="20"/>
          <w:szCs w:val="20"/>
        </w:rPr>
        <w:t xml:space="preserve"> </w:t>
      </w:r>
      <w:r w:rsidRPr="00DB3CA5">
        <w:rPr>
          <w:rFonts w:asciiTheme="majorHAnsi" w:hAnsiTheme="majorHAnsi"/>
          <w:sz w:val="20"/>
          <w:szCs w:val="20"/>
        </w:rPr>
        <w:t>documentação,</w:t>
      </w:r>
      <w:r w:rsidRPr="00DB3CA5">
        <w:rPr>
          <w:rFonts w:asciiTheme="majorHAnsi" w:hAnsiTheme="majorHAnsi"/>
          <w:spacing w:val="13"/>
          <w:sz w:val="20"/>
          <w:szCs w:val="20"/>
        </w:rPr>
        <w:t xml:space="preserve"> </w:t>
      </w:r>
      <w:r w:rsidRPr="00DB3CA5">
        <w:rPr>
          <w:rFonts w:asciiTheme="majorHAnsi" w:hAnsiTheme="majorHAnsi"/>
          <w:sz w:val="20"/>
          <w:szCs w:val="20"/>
        </w:rPr>
        <w:t>dentro</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3"/>
          <w:sz w:val="20"/>
          <w:szCs w:val="20"/>
        </w:rPr>
        <w:t xml:space="preserve"> </w:t>
      </w:r>
      <w:r w:rsidRPr="00DB3CA5">
        <w:rPr>
          <w:rFonts w:asciiTheme="majorHAnsi" w:hAnsiTheme="majorHAnsi"/>
          <w:sz w:val="20"/>
          <w:szCs w:val="20"/>
        </w:rPr>
        <w:t>seu</w:t>
      </w:r>
      <w:r w:rsidRPr="00DB3CA5">
        <w:rPr>
          <w:rFonts w:asciiTheme="majorHAnsi" w:hAnsiTheme="majorHAnsi"/>
          <w:spacing w:val="14"/>
          <w:sz w:val="20"/>
          <w:szCs w:val="20"/>
        </w:rPr>
        <w:t xml:space="preserve"> </w:t>
      </w:r>
      <w:r w:rsidRPr="00DB3CA5">
        <w:rPr>
          <w:rFonts w:asciiTheme="majorHAnsi" w:hAnsiTheme="majorHAnsi"/>
          <w:sz w:val="20"/>
          <w:szCs w:val="20"/>
        </w:rPr>
        <w:t>prazo</w:t>
      </w:r>
      <w:r w:rsidRPr="00DB3CA5">
        <w:rPr>
          <w:rFonts w:asciiTheme="majorHAnsi" w:hAnsiTheme="majorHAnsi"/>
          <w:spacing w:val="13"/>
          <w:sz w:val="20"/>
          <w:szCs w:val="20"/>
        </w:rPr>
        <w:t xml:space="preserve"> </w:t>
      </w:r>
      <w:proofErr w:type="gramStart"/>
      <w:r w:rsidRPr="00DB3CA5">
        <w:rPr>
          <w:rFonts w:asciiTheme="majorHAnsi" w:hAnsiTheme="majorHAnsi"/>
          <w:sz w:val="20"/>
          <w:szCs w:val="20"/>
        </w:rPr>
        <w:t>de</w:t>
      </w:r>
      <w:proofErr w:type="gramEnd"/>
    </w:p>
    <w:p w:rsidR="001577CD" w:rsidRPr="00DB3CA5" w:rsidRDefault="001577CD" w:rsidP="00754140">
      <w:pPr>
        <w:pStyle w:val="Corpodetexto"/>
        <w:tabs>
          <w:tab w:val="left" w:pos="142"/>
          <w:tab w:val="left" w:pos="284"/>
          <w:tab w:val="left" w:pos="426"/>
        </w:tabs>
        <w:spacing w:line="276" w:lineRule="auto"/>
        <w:ind w:left="142"/>
        <w:rPr>
          <w:rFonts w:asciiTheme="majorHAnsi" w:hAnsiTheme="majorHAnsi"/>
          <w:sz w:val="20"/>
          <w:szCs w:val="20"/>
        </w:rPr>
      </w:pPr>
      <w:r w:rsidRPr="00DB3CA5">
        <w:rPr>
          <w:rFonts w:asciiTheme="majorHAnsi" w:hAnsiTheme="majorHAnsi"/>
          <w:sz w:val="20"/>
          <w:szCs w:val="20"/>
        </w:rPr>
        <w:t>validade:</w:t>
      </w:r>
    </w:p>
    <w:p w:rsidR="001577CD" w:rsidRPr="00DB3CA5" w:rsidRDefault="001577CD" w:rsidP="00754140">
      <w:pPr>
        <w:pStyle w:val="PargrafodaLista"/>
        <w:widowControl w:val="0"/>
        <w:numPr>
          <w:ilvl w:val="0"/>
          <w:numId w:val="32"/>
        </w:numPr>
        <w:tabs>
          <w:tab w:val="left" w:pos="142"/>
          <w:tab w:val="left" w:pos="284"/>
          <w:tab w:val="left" w:pos="394"/>
          <w:tab w:val="left" w:pos="426"/>
        </w:tabs>
        <w:autoSpaceDE w:val="0"/>
        <w:autoSpaceDN w:val="0"/>
        <w:spacing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regularidade</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Federal;</w:t>
      </w:r>
    </w:p>
    <w:p w:rsidR="001577CD" w:rsidRPr="00DB3CA5" w:rsidRDefault="001577CD" w:rsidP="00754140">
      <w:pPr>
        <w:pStyle w:val="PargrafodaLista"/>
        <w:widowControl w:val="0"/>
        <w:numPr>
          <w:ilvl w:val="0"/>
          <w:numId w:val="32"/>
        </w:numPr>
        <w:tabs>
          <w:tab w:val="left" w:pos="142"/>
          <w:tab w:val="left" w:pos="284"/>
          <w:tab w:val="left" w:pos="426"/>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regularidade</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1"/>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Estadual</w:t>
      </w:r>
      <w:r w:rsidRPr="00DB3CA5">
        <w:rPr>
          <w:rFonts w:asciiTheme="majorHAnsi" w:hAnsiTheme="majorHAnsi"/>
          <w:spacing w:val="11"/>
          <w:sz w:val="20"/>
          <w:szCs w:val="20"/>
        </w:rPr>
        <w:t xml:space="preserve"> </w:t>
      </w:r>
    </w:p>
    <w:p w:rsidR="001577CD" w:rsidRPr="00DB3CA5" w:rsidRDefault="001577CD" w:rsidP="00754140">
      <w:pPr>
        <w:pStyle w:val="PargrafodaLista"/>
        <w:widowControl w:val="0"/>
        <w:numPr>
          <w:ilvl w:val="0"/>
          <w:numId w:val="32"/>
        </w:numPr>
        <w:tabs>
          <w:tab w:val="left" w:pos="142"/>
          <w:tab w:val="left" w:pos="284"/>
          <w:tab w:val="left" w:pos="394"/>
          <w:tab w:val="left" w:pos="426"/>
        </w:tabs>
        <w:autoSpaceDE w:val="0"/>
        <w:autoSpaceDN w:val="0"/>
        <w:spacing w:before="93"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2"/>
          <w:sz w:val="20"/>
          <w:szCs w:val="20"/>
        </w:rPr>
        <w:t xml:space="preserve"> </w:t>
      </w:r>
      <w:r w:rsidRPr="00DB3CA5">
        <w:rPr>
          <w:rFonts w:asciiTheme="majorHAnsi" w:hAnsiTheme="majorHAnsi"/>
          <w:sz w:val="20"/>
          <w:szCs w:val="20"/>
        </w:rPr>
        <w:t>regularidade</w:t>
      </w:r>
      <w:r w:rsidRPr="00DB3CA5">
        <w:rPr>
          <w:rFonts w:asciiTheme="majorHAnsi" w:hAnsiTheme="majorHAnsi"/>
          <w:spacing w:val="13"/>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com</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Fazenda</w:t>
      </w:r>
      <w:r w:rsidRPr="00DB3CA5">
        <w:rPr>
          <w:rFonts w:asciiTheme="majorHAnsi" w:hAnsiTheme="majorHAnsi"/>
          <w:spacing w:val="12"/>
          <w:sz w:val="20"/>
          <w:szCs w:val="20"/>
        </w:rPr>
        <w:t xml:space="preserve"> </w:t>
      </w:r>
      <w:r w:rsidRPr="00DB3CA5">
        <w:rPr>
          <w:rFonts w:asciiTheme="majorHAnsi" w:hAnsiTheme="majorHAnsi"/>
          <w:sz w:val="20"/>
          <w:szCs w:val="20"/>
        </w:rPr>
        <w:t>Municipal</w:t>
      </w:r>
      <w:r w:rsidRPr="00DB3CA5">
        <w:rPr>
          <w:rFonts w:asciiTheme="majorHAnsi" w:hAnsiTheme="majorHAnsi"/>
          <w:spacing w:val="12"/>
          <w:sz w:val="20"/>
          <w:szCs w:val="20"/>
        </w:rPr>
        <w:t xml:space="preserve"> </w:t>
      </w:r>
    </w:p>
    <w:p w:rsidR="001577CD" w:rsidRPr="00DB3CA5" w:rsidRDefault="001577CD" w:rsidP="00754140">
      <w:pPr>
        <w:pStyle w:val="PargrafodaLista"/>
        <w:widowControl w:val="0"/>
        <w:numPr>
          <w:ilvl w:val="0"/>
          <w:numId w:val="32"/>
        </w:numPr>
        <w:tabs>
          <w:tab w:val="left" w:pos="142"/>
          <w:tab w:val="left" w:pos="284"/>
          <w:tab w:val="left" w:pos="426"/>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regularidade</w:t>
      </w:r>
      <w:r w:rsidRPr="00DB3CA5">
        <w:rPr>
          <w:rFonts w:asciiTheme="majorHAnsi" w:hAnsiTheme="majorHAnsi"/>
          <w:spacing w:val="10"/>
          <w:sz w:val="20"/>
          <w:szCs w:val="20"/>
        </w:rPr>
        <w:t xml:space="preserve"> </w:t>
      </w:r>
      <w:r w:rsidRPr="00DB3CA5">
        <w:rPr>
          <w:rFonts w:asciiTheme="majorHAnsi" w:hAnsiTheme="majorHAnsi"/>
          <w:sz w:val="20"/>
          <w:szCs w:val="20"/>
        </w:rPr>
        <w:t>para</w:t>
      </w:r>
      <w:r w:rsidRPr="00DB3CA5">
        <w:rPr>
          <w:rFonts w:asciiTheme="majorHAnsi" w:hAnsiTheme="majorHAnsi"/>
          <w:spacing w:val="10"/>
          <w:sz w:val="20"/>
          <w:szCs w:val="20"/>
        </w:rPr>
        <w:t xml:space="preserve"> </w:t>
      </w:r>
      <w:r w:rsidRPr="00DB3CA5">
        <w:rPr>
          <w:rFonts w:asciiTheme="majorHAnsi" w:hAnsiTheme="majorHAnsi"/>
          <w:sz w:val="20"/>
          <w:szCs w:val="20"/>
        </w:rPr>
        <w:t>com</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FGTS;</w:t>
      </w:r>
      <w:r w:rsidRPr="00DB3CA5">
        <w:rPr>
          <w:rFonts w:asciiTheme="majorHAnsi" w:hAnsiTheme="majorHAnsi"/>
          <w:spacing w:val="10"/>
          <w:sz w:val="20"/>
          <w:szCs w:val="20"/>
        </w:rPr>
        <w:t xml:space="preserve"> </w:t>
      </w:r>
      <w:r w:rsidRPr="00DB3CA5">
        <w:rPr>
          <w:rFonts w:asciiTheme="majorHAnsi" w:hAnsiTheme="majorHAnsi"/>
          <w:sz w:val="20"/>
          <w:szCs w:val="20"/>
        </w:rPr>
        <w:t>e</w:t>
      </w:r>
    </w:p>
    <w:p w:rsidR="00996425" w:rsidRPr="00DB3CA5" w:rsidRDefault="001577CD" w:rsidP="00996425">
      <w:pPr>
        <w:pStyle w:val="PargrafodaLista"/>
        <w:widowControl w:val="0"/>
        <w:numPr>
          <w:ilvl w:val="0"/>
          <w:numId w:val="32"/>
        </w:numPr>
        <w:tabs>
          <w:tab w:val="left" w:pos="142"/>
          <w:tab w:val="left" w:pos="284"/>
          <w:tab w:val="left" w:pos="394"/>
          <w:tab w:val="left" w:pos="426"/>
        </w:tabs>
        <w:autoSpaceDE w:val="0"/>
        <w:autoSpaceDN w:val="0"/>
        <w:spacing w:before="92" w:after="0" w:line="276" w:lineRule="auto"/>
        <w:ind w:left="142" w:right="851" w:firstLine="0"/>
        <w:contextualSpacing w:val="0"/>
        <w:rPr>
          <w:rFonts w:asciiTheme="majorHAnsi" w:hAnsiTheme="majorHAnsi"/>
          <w:sz w:val="20"/>
          <w:szCs w:val="20"/>
        </w:rPr>
      </w:pPr>
      <w:r w:rsidRPr="00DB3CA5">
        <w:rPr>
          <w:rFonts w:asciiTheme="majorHAnsi" w:hAnsiTheme="majorHAnsi"/>
          <w:sz w:val="20"/>
          <w:szCs w:val="20"/>
        </w:rPr>
        <w:t>comprovante</w:t>
      </w:r>
      <w:r w:rsidRPr="00DB3CA5">
        <w:rPr>
          <w:rFonts w:asciiTheme="majorHAnsi" w:hAnsiTheme="majorHAnsi"/>
          <w:spacing w:val="9"/>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regularidade</w:t>
      </w:r>
      <w:r w:rsidRPr="00DB3CA5">
        <w:rPr>
          <w:rFonts w:asciiTheme="majorHAnsi" w:hAnsiTheme="majorHAnsi"/>
          <w:spacing w:val="9"/>
          <w:sz w:val="20"/>
          <w:szCs w:val="20"/>
        </w:rPr>
        <w:t xml:space="preserve"> </w:t>
      </w:r>
      <w:r w:rsidRPr="00DB3CA5">
        <w:rPr>
          <w:rFonts w:asciiTheme="majorHAnsi" w:hAnsiTheme="majorHAnsi"/>
          <w:sz w:val="20"/>
          <w:szCs w:val="20"/>
        </w:rPr>
        <w:t>para</w:t>
      </w:r>
      <w:r w:rsidRPr="00DB3CA5">
        <w:rPr>
          <w:rFonts w:asciiTheme="majorHAnsi" w:hAnsiTheme="majorHAnsi"/>
          <w:spacing w:val="9"/>
          <w:sz w:val="20"/>
          <w:szCs w:val="20"/>
        </w:rPr>
        <w:t xml:space="preserve"> </w:t>
      </w:r>
      <w:r w:rsidRPr="00DB3CA5">
        <w:rPr>
          <w:rFonts w:asciiTheme="majorHAnsi" w:hAnsiTheme="majorHAnsi"/>
          <w:sz w:val="20"/>
          <w:szCs w:val="20"/>
        </w:rPr>
        <w:t>com</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Justiça</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proofErr w:type="spellStart"/>
      <w:r w:rsidR="00996425" w:rsidRPr="00DB3CA5">
        <w:rPr>
          <w:rFonts w:asciiTheme="majorHAnsi" w:hAnsiTheme="majorHAnsi"/>
          <w:spacing w:val="9"/>
          <w:sz w:val="20"/>
          <w:szCs w:val="20"/>
        </w:rPr>
        <w:t>t</w:t>
      </w:r>
      <w:r w:rsidRPr="00DB3CA5">
        <w:rPr>
          <w:rFonts w:asciiTheme="majorHAnsi" w:hAnsiTheme="majorHAnsi"/>
          <w:sz w:val="20"/>
          <w:szCs w:val="20"/>
        </w:rPr>
        <w:t>abalho</w:t>
      </w:r>
      <w:proofErr w:type="spellEnd"/>
      <w:r w:rsidRPr="00DB3CA5">
        <w:rPr>
          <w:rFonts w:asciiTheme="majorHAnsi" w:hAnsiTheme="majorHAnsi"/>
          <w:sz w:val="20"/>
          <w:szCs w:val="20"/>
        </w:rPr>
        <w:t>.</w:t>
      </w:r>
    </w:p>
    <w:p w:rsidR="001577CD" w:rsidRPr="00DB3CA5" w:rsidRDefault="00996425" w:rsidP="00996425">
      <w:pPr>
        <w:pStyle w:val="PargrafodaLista"/>
        <w:widowControl w:val="0"/>
        <w:tabs>
          <w:tab w:val="left" w:pos="142"/>
          <w:tab w:val="left" w:pos="284"/>
          <w:tab w:val="left" w:pos="394"/>
          <w:tab w:val="left" w:pos="426"/>
        </w:tabs>
        <w:autoSpaceDE w:val="0"/>
        <w:autoSpaceDN w:val="0"/>
        <w:spacing w:before="92" w:after="0" w:line="276" w:lineRule="auto"/>
        <w:ind w:left="142" w:right="851"/>
        <w:contextualSpacing w:val="0"/>
        <w:rPr>
          <w:rFonts w:asciiTheme="majorHAnsi" w:hAnsiTheme="majorHAnsi"/>
          <w:sz w:val="20"/>
          <w:szCs w:val="20"/>
        </w:rPr>
      </w:pPr>
      <w:r w:rsidRPr="00DB3CA5">
        <w:rPr>
          <w:rFonts w:asciiTheme="majorHAnsi" w:hAnsiTheme="majorHAnsi"/>
          <w:sz w:val="20"/>
          <w:szCs w:val="20"/>
        </w:rPr>
        <w:t>I</w:t>
      </w:r>
      <w:r w:rsidR="001577CD" w:rsidRPr="00DB3CA5">
        <w:rPr>
          <w:rFonts w:asciiTheme="majorHAnsi" w:hAnsiTheme="majorHAnsi"/>
          <w:spacing w:val="-42"/>
          <w:sz w:val="20"/>
          <w:szCs w:val="20"/>
        </w:rPr>
        <w:t xml:space="preserve"> </w:t>
      </w:r>
      <w:r w:rsidR="001577CD" w:rsidRPr="00DB3CA5">
        <w:rPr>
          <w:rFonts w:asciiTheme="majorHAnsi" w:hAnsiTheme="majorHAnsi"/>
          <w:sz w:val="20"/>
          <w:szCs w:val="20"/>
        </w:rPr>
        <w:t>V</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os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comprovantes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de</w:t>
      </w:r>
      <w:r w:rsidR="001577CD" w:rsidRPr="00DB3CA5">
        <w:rPr>
          <w:rFonts w:asciiTheme="majorHAnsi" w:hAnsiTheme="majorHAnsi"/>
          <w:spacing w:val="3"/>
          <w:sz w:val="20"/>
          <w:szCs w:val="20"/>
        </w:rPr>
        <w:t xml:space="preserve"> </w:t>
      </w:r>
      <w:r w:rsidR="001577CD" w:rsidRPr="00DB3CA5">
        <w:rPr>
          <w:rFonts w:asciiTheme="majorHAnsi" w:hAnsiTheme="majorHAnsi"/>
          <w:sz w:val="20"/>
          <w:szCs w:val="20"/>
        </w:rPr>
        <w:t>regularidade:</w:t>
      </w:r>
    </w:p>
    <w:p w:rsidR="001577CD" w:rsidRPr="00DB3CA5" w:rsidRDefault="001577CD" w:rsidP="0043780F">
      <w:pPr>
        <w:pStyle w:val="Corpodetexto"/>
        <w:tabs>
          <w:tab w:val="left" w:pos="142"/>
          <w:tab w:val="left" w:pos="284"/>
          <w:tab w:val="left" w:pos="426"/>
        </w:tabs>
        <w:spacing w:line="276" w:lineRule="auto"/>
        <w:ind w:left="142"/>
        <w:rPr>
          <w:rFonts w:asciiTheme="majorHAnsi" w:hAnsiTheme="majorHAnsi"/>
          <w:sz w:val="20"/>
          <w:szCs w:val="20"/>
        </w:rPr>
      </w:pPr>
      <w:r w:rsidRPr="00DB3CA5">
        <w:rPr>
          <w:rFonts w:asciiTheme="majorHAnsi" w:hAnsiTheme="majorHAnsi"/>
          <w:sz w:val="20"/>
          <w:szCs w:val="20"/>
        </w:rPr>
        <w:t>a)</w:t>
      </w:r>
      <w:r w:rsidRPr="00DB3CA5">
        <w:rPr>
          <w:rFonts w:asciiTheme="majorHAnsi" w:hAnsiTheme="majorHAnsi"/>
          <w:spacing w:val="24"/>
          <w:sz w:val="20"/>
          <w:szCs w:val="20"/>
        </w:rPr>
        <w:t xml:space="preserve"> </w:t>
      </w:r>
      <w:r w:rsidRPr="00DB3CA5">
        <w:rPr>
          <w:rFonts w:asciiTheme="majorHAnsi" w:hAnsiTheme="majorHAnsi"/>
          <w:sz w:val="20"/>
          <w:szCs w:val="20"/>
        </w:rPr>
        <w:t>somente</w:t>
      </w:r>
      <w:r w:rsidRPr="00DB3CA5">
        <w:rPr>
          <w:rFonts w:asciiTheme="majorHAnsi" w:hAnsiTheme="majorHAnsi"/>
          <w:spacing w:val="25"/>
          <w:sz w:val="20"/>
          <w:szCs w:val="20"/>
        </w:rPr>
        <w:t xml:space="preserve"> </w:t>
      </w:r>
      <w:r w:rsidRPr="00DB3CA5">
        <w:rPr>
          <w:rFonts w:asciiTheme="majorHAnsi" w:hAnsiTheme="majorHAnsi"/>
          <w:sz w:val="20"/>
          <w:szCs w:val="20"/>
        </w:rPr>
        <w:t>serão</w:t>
      </w:r>
      <w:r w:rsidRPr="00DB3CA5">
        <w:rPr>
          <w:rFonts w:asciiTheme="majorHAnsi" w:hAnsiTheme="majorHAnsi"/>
          <w:spacing w:val="25"/>
          <w:sz w:val="20"/>
          <w:szCs w:val="20"/>
        </w:rPr>
        <w:t xml:space="preserve"> </w:t>
      </w:r>
      <w:r w:rsidRPr="00DB3CA5">
        <w:rPr>
          <w:rFonts w:asciiTheme="majorHAnsi" w:hAnsiTheme="majorHAnsi"/>
          <w:sz w:val="20"/>
          <w:szCs w:val="20"/>
        </w:rPr>
        <w:t>aceitos</w:t>
      </w:r>
      <w:r w:rsidRPr="00DB3CA5">
        <w:rPr>
          <w:rFonts w:asciiTheme="majorHAnsi" w:hAnsiTheme="majorHAnsi"/>
          <w:spacing w:val="25"/>
          <w:sz w:val="20"/>
          <w:szCs w:val="20"/>
        </w:rPr>
        <w:t xml:space="preserve"> </w:t>
      </w:r>
      <w:r w:rsidRPr="00DB3CA5">
        <w:rPr>
          <w:rFonts w:asciiTheme="majorHAnsi" w:hAnsiTheme="majorHAnsi"/>
          <w:sz w:val="20"/>
          <w:szCs w:val="20"/>
        </w:rPr>
        <w:t>com</w:t>
      </w:r>
      <w:r w:rsidRPr="00DB3CA5">
        <w:rPr>
          <w:rFonts w:asciiTheme="majorHAnsi" w:hAnsiTheme="majorHAnsi"/>
          <w:spacing w:val="25"/>
          <w:sz w:val="20"/>
          <w:szCs w:val="20"/>
        </w:rPr>
        <w:t xml:space="preserve"> </w:t>
      </w:r>
      <w:r w:rsidRPr="00DB3CA5">
        <w:rPr>
          <w:rFonts w:asciiTheme="majorHAnsi" w:hAnsiTheme="majorHAnsi"/>
          <w:sz w:val="20"/>
          <w:szCs w:val="20"/>
        </w:rPr>
        <w:t>prazo</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validade</w:t>
      </w:r>
      <w:r w:rsidRPr="00DB3CA5">
        <w:rPr>
          <w:rFonts w:asciiTheme="majorHAnsi" w:hAnsiTheme="majorHAnsi"/>
          <w:spacing w:val="24"/>
          <w:sz w:val="20"/>
          <w:szCs w:val="20"/>
        </w:rPr>
        <w:t xml:space="preserve"> </w:t>
      </w:r>
      <w:r w:rsidRPr="00DB3CA5">
        <w:rPr>
          <w:rFonts w:asciiTheme="majorHAnsi" w:hAnsiTheme="majorHAnsi"/>
          <w:sz w:val="20"/>
          <w:szCs w:val="20"/>
        </w:rPr>
        <w:t>determinado</w:t>
      </w:r>
      <w:r w:rsidRPr="00DB3CA5">
        <w:rPr>
          <w:rFonts w:asciiTheme="majorHAnsi" w:hAnsiTheme="majorHAnsi"/>
          <w:spacing w:val="25"/>
          <w:sz w:val="20"/>
          <w:szCs w:val="20"/>
        </w:rPr>
        <w:t xml:space="preserve"> </w:t>
      </w:r>
      <w:r w:rsidRPr="00DB3CA5">
        <w:rPr>
          <w:rFonts w:asciiTheme="majorHAnsi" w:hAnsiTheme="majorHAnsi"/>
          <w:sz w:val="20"/>
          <w:szCs w:val="20"/>
        </w:rPr>
        <w:t>no</w:t>
      </w:r>
      <w:r w:rsidRPr="00DB3CA5">
        <w:rPr>
          <w:rFonts w:asciiTheme="majorHAnsi" w:hAnsiTheme="majorHAnsi"/>
          <w:spacing w:val="25"/>
          <w:sz w:val="20"/>
          <w:szCs w:val="20"/>
        </w:rPr>
        <w:t xml:space="preserve"> </w:t>
      </w:r>
      <w:r w:rsidRPr="00DB3CA5">
        <w:rPr>
          <w:rFonts w:asciiTheme="majorHAnsi" w:hAnsiTheme="majorHAnsi"/>
          <w:sz w:val="20"/>
          <w:szCs w:val="20"/>
        </w:rPr>
        <w:t>documento</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5"/>
          <w:sz w:val="20"/>
          <w:szCs w:val="20"/>
        </w:rPr>
        <w:t xml:space="preserve"> </w:t>
      </w:r>
      <w:r w:rsidRPr="00DB3CA5">
        <w:rPr>
          <w:rFonts w:asciiTheme="majorHAnsi" w:hAnsiTheme="majorHAnsi"/>
          <w:sz w:val="20"/>
          <w:szCs w:val="20"/>
        </w:rPr>
        <w:t>com</w:t>
      </w:r>
      <w:r w:rsidRPr="00DB3CA5">
        <w:rPr>
          <w:rFonts w:asciiTheme="majorHAnsi" w:hAnsiTheme="majorHAnsi"/>
          <w:spacing w:val="25"/>
          <w:sz w:val="20"/>
          <w:szCs w:val="20"/>
        </w:rPr>
        <w:t xml:space="preserve"> </w:t>
      </w:r>
      <w:r w:rsidRPr="00DB3CA5">
        <w:rPr>
          <w:rFonts w:asciiTheme="majorHAnsi" w:hAnsiTheme="majorHAnsi"/>
          <w:sz w:val="20"/>
          <w:szCs w:val="20"/>
        </w:rPr>
        <w:t>data</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emissão</w:t>
      </w:r>
      <w:r w:rsidRPr="00DB3CA5">
        <w:rPr>
          <w:rFonts w:asciiTheme="majorHAnsi" w:hAnsiTheme="majorHAnsi"/>
          <w:spacing w:val="24"/>
          <w:sz w:val="20"/>
          <w:szCs w:val="20"/>
        </w:rPr>
        <w:t xml:space="preserve"> </w:t>
      </w:r>
      <w:r w:rsidRPr="00DB3CA5">
        <w:rPr>
          <w:rFonts w:asciiTheme="majorHAnsi" w:hAnsiTheme="majorHAnsi"/>
          <w:sz w:val="20"/>
          <w:szCs w:val="20"/>
        </w:rPr>
        <w:t>não</w:t>
      </w:r>
      <w:r w:rsidRPr="00DB3CA5">
        <w:rPr>
          <w:rFonts w:asciiTheme="majorHAnsi" w:hAnsiTheme="majorHAnsi"/>
          <w:spacing w:val="25"/>
          <w:sz w:val="20"/>
          <w:szCs w:val="20"/>
        </w:rPr>
        <w:t xml:space="preserve"> </w:t>
      </w:r>
      <w:r w:rsidRPr="00DB3CA5">
        <w:rPr>
          <w:rFonts w:asciiTheme="majorHAnsi" w:hAnsiTheme="majorHAnsi"/>
          <w:sz w:val="20"/>
          <w:szCs w:val="20"/>
        </w:rPr>
        <w:t>superior</w:t>
      </w:r>
      <w:r w:rsidRPr="00DB3CA5">
        <w:rPr>
          <w:rFonts w:asciiTheme="majorHAnsi" w:hAnsiTheme="majorHAnsi"/>
          <w:spacing w:val="25"/>
          <w:sz w:val="20"/>
          <w:szCs w:val="20"/>
        </w:rPr>
        <w:t xml:space="preserve"> </w:t>
      </w:r>
      <w:r w:rsidRPr="00DB3CA5">
        <w:rPr>
          <w:rFonts w:asciiTheme="majorHAnsi" w:hAnsiTheme="majorHAnsi"/>
          <w:sz w:val="20"/>
          <w:szCs w:val="20"/>
        </w:rPr>
        <w:t>a</w:t>
      </w:r>
      <w:r w:rsidRPr="00DB3CA5">
        <w:rPr>
          <w:rFonts w:asciiTheme="majorHAnsi" w:hAnsiTheme="majorHAnsi"/>
          <w:spacing w:val="25"/>
          <w:sz w:val="20"/>
          <w:szCs w:val="20"/>
        </w:rPr>
        <w:t xml:space="preserve"> </w:t>
      </w:r>
      <w:r w:rsidRPr="00DB3CA5">
        <w:rPr>
          <w:rFonts w:asciiTheme="majorHAnsi" w:hAnsiTheme="majorHAnsi"/>
          <w:sz w:val="20"/>
          <w:szCs w:val="20"/>
        </w:rPr>
        <w:t>180</w:t>
      </w:r>
      <w:r w:rsidR="0043780F" w:rsidRPr="00DB3CA5">
        <w:rPr>
          <w:rFonts w:asciiTheme="majorHAnsi" w:hAnsiTheme="majorHAnsi"/>
          <w:sz w:val="20"/>
          <w:szCs w:val="20"/>
        </w:rPr>
        <w:t xml:space="preserve"> </w:t>
      </w:r>
      <w:r w:rsidRPr="00DB3CA5">
        <w:rPr>
          <w:rFonts w:asciiTheme="majorHAnsi" w:hAnsiTheme="majorHAnsi"/>
          <w:sz w:val="20"/>
          <w:szCs w:val="20"/>
        </w:rPr>
        <w:t>(cento</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9"/>
          <w:sz w:val="20"/>
          <w:szCs w:val="20"/>
        </w:rPr>
        <w:t xml:space="preserve"> </w:t>
      </w:r>
      <w:r w:rsidRPr="00DB3CA5">
        <w:rPr>
          <w:rFonts w:asciiTheme="majorHAnsi" w:hAnsiTheme="majorHAnsi"/>
          <w:sz w:val="20"/>
          <w:szCs w:val="20"/>
        </w:rPr>
        <w:t>oitenta)</w:t>
      </w:r>
      <w:r w:rsidRPr="00DB3CA5">
        <w:rPr>
          <w:rFonts w:asciiTheme="majorHAnsi" w:hAnsiTheme="majorHAnsi"/>
          <w:spacing w:val="8"/>
          <w:sz w:val="20"/>
          <w:szCs w:val="20"/>
        </w:rPr>
        <w:t xml:space="preserve"> </w:t>
      </w:r>
      <w:r w:rsidRPr="00DB3CA5">
        <w:rPr>
          <w:rFonts w:asciiTheme="majorHAnsi" w:hAnsiTheme="majorHAnsi"/>
          <w:sz w:val="20"/>
          <w:szCs w:val="20"/>
        </w:rPr>
        <w:t>dias;</w:t>
      </w:r>
    </w:p>
    <w:p w:rsidR="001577CD" w:rsidRPr="00DB3CA5" w:rsidRDefault="00996425" w:rsidP="00996425">
      <w:pPr>
        <w:widowControl w:val="0"/>
        <w:tabs>
          <w:tab w:val="left" w:pos="142"/>
          <w:tab w:val="left" w:pos="284"/>
          <w:tab w:val="left" w:pos="426"/>
          <w:tab w:val="left" w:pos="1850"/>
        </w:tabs>
        <w:autoSpaceDE w:val="0"/>
        <w:autoSpaceDN w:val="0"/>
        <w:spacing w:before="92" w:after="0" w:line="276" w:lineRule="auto"/>
        <w:ind w:left="-104" w:right="308"/>
        <w:rPr>
          <w:rFonts w:asciiTheme="majorHAnsi" w:hAnsiTheme="majorHAnsi"/>
          <w:sz w:val="20"/>
          <w:szCs w:val="20"/>
        </w:rPr>
      </w:pPr>
      <w:r w:rsidRPr="00DB3CA5">
        <w:rPr>
          <w:rFonts w:asciiTheme="majorHAnsi" w:hAnsiTheme="majorHAnsi"/>
          <w:sz w:val="20"/>
          <w:szCs w:val="20"/>
        </w:rPr>
        <w:tab/>
        <w:t>V</w:t>
      </w:r>
      <w:r w:rsidR="001577CD" w:rsidRPr="00DB3CA5">
        <w:rPr>
          <w:rFonts w:asciiTheme="majorHAnsi" w:hAnsiTheme="majorHAnsi"/>
          <w:sz w:val="20"/>
          <w:szCs w:val="20"/>
        </w:rPr>
        <w:t>–</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CONTRATADA</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deverá</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destacar</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nas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notas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fiscais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deduções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relativas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aos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impostos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previstos</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em</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Lei.</w:t>
      </w:r>
      <w:r w:rsidR="001577CD" w:rsidRPr="00DB3CA5">
        <w:rPr>
          <w:rFonts w:asciiTheme="majorHAnsi" w:hAnsiTheme="majorHAnsi"/>
          <w:spacing w:val="45"/>
          <w:sz w:val="20"/>
          <w:szCs w:val="20"/>
        </w:rPr>
        <w:t xml:space="preserve"> </w:t>
      </w:r>
      <w:r w:rsidR="001577CD" w:rsidRPr="00DB3CA5">
        <w:rPr>
          <w:rFonts w:asciiTheme="majorHAnsi" w:hAnsiTheme="majorHAnsi"/>
          <w:sz w:val="20"/>
          <w:szCs w:val="20"/>
        </w:rPr>
        <w:t>As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retenções</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serão</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feitas</w:t>
      </w:r>
      <w:r w:rsidR="001577CD" w:rsidRPr="00DB3CA5">
        <w:rPr>
          <w:rFonts w:asciiTheme="majorHAnsi" w:hAnsiTheme="majorHAnsi"/>
          <w:spacing w:val="2"/>
          <w:sz w:val="20"/>
          <w:szCs w:val="20"/>
        </w:rPr>
        <w:t xml:space="preserve"> </w:t>
      </w:r>
      <w:r w:rsidR="001577CD" w:rsidRPr="00DB3CA5">
        <w:rPr>
          <w:rFonts w:asciiTheme="majorHAnsi" w:hAnsiTheme="majorHAnsi"/>
          <w:sz w:val="20"/>
          <w:szCs w:val="20"/>
        </w:rPr>
        <w:t>no</w:t>
      </w:r>
      <w:r w:rsidR="001577CD" w:rsidRPr="00DB3CA5">
        <w:rPr>
          <w:rFonts w:asciiTheme="majorHAnsi" w:hAnsiTheme="majorHAnsi"/>
          <w:spacing w:val="1"/>
          <w:sz w:val="20"/>
          <w:szCs w:val="20"/>
        </w:rPr>
        <w:t xml:space="preserve"> </w:t>
      </w:r>
      <w:r w:rsidR="001577CD" w:rsidRPr="00DB3CA5">
        <w:rPr>
          <w:rFonts w:asciiTheme="majorHAnsi" w:hAnsiTheme="majorHAnsi"/>
          <w:sz w:val="20"/>
          <w:szCs w:val="20"/>
        </w:rPr>
        <w:t>pagamento.</w:t>
      </w:r>
    </w:p>
    <w:p w:rsidR="001577CD" w:rsidRPr="00DB3CA5" w:rsidRDefault="001577CD" w:rsidP="00754140">
      <w:pPr>
        <w:pStyle w:val="Corpodetexto"/>
        <w:tabs>
          <w:tab w:val="left" w:pos="142"/>
          <w:tab w:val="left" w:pos="284"/>
          <w:tab w:val="left" w:pos="426"/>
        </w:tabs>
        <w:spacing w:before="93" w:line="276" w:lineRule="auto"/>
        <w:ind w:left="142"/>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7"/>
          <w:sz w:val="20"/>
          <w:szCs w:val="20"/>
        </w:rPr>
        <w:t xml:space="preserve"> </w:t>
      </w:r>
      <w:r w:rsidRPr="00DB3CA5">
        <w:rPr>
          <w:rFonts w:asciiTheme="majorHAnsi" w:hAnsiTheme="majorHAnsi"/>
          <w:sz w:val="20"/>
          <w:szCs w:val="20"/>
        </w:rPr>
        <w:t>2º</w:t>
      </w:r>
      <w:r w:rsidRPr="00DB3CA5">
        <w:rPr>
          <w:rFonts w:asciiTheme="majorHAnsi" w:hAnsiTheme="majorHAnsi"/>
          <w:spacing w:val="8"/>
          <w:sz w:val="20"/>
          <w:szCs w:val="20"/>
        </w:rPr>
        <w:t xml:space="preserve"> </w:t>
      </w:r>
      <w:r w:rsidRPr="00DB3CA5">
        <w:rPr>
          <w:rFonts w:asciiTheme="majorHAnsi" w:hAnsiTheme="majorHAnsi"/>
          <w:sz w:val="20"/>
          <w:szCs w:val="20"/>
        </w:rPr>
        <w:t>Caso</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7"/>
          <w:sz w:val="20"/>
          <w:szCs w:val="20"/>
        </w:rPr>
        <w:t xml:space="preserve"> </w:t>
      </w:r>
      <w:r w:rsidRPr="00DB3CA5">
        <w:rPr>
          <w:rFonts w:asciiTheme="majorHAnsi" w:hAnsiTheme="majorHAnsi"/>
          <w:sz w:val="20"/>
          <w:szCs w:val="20"/>
        </w:rPr>
        <w:t>CONTRATADA</w:t>
      </w:r>
      <w:r w:rsidRPr="00DB3CA5">
        <w:rPr>
          <w:rFonts w:asciiTheme="majorHAnsi" w:hAnsiTheme="majorHAnsi"/>
          <w:spacing w:val="8"/>
          <w:sz w:val="20"/>
          <w:szCs w:val="20"/>
        </w:rPr>
        <w:t xml:space="preserve"> </w:t>
      </w:r>
      <w:r w:rsidRPr="00DB3CA5">
        <w:rPr>
          <w:rFonts w:asciiTheme="majorHAnsi" w:hAnsiTheme="majorHAnsi"/>
          <w:sz w:val="20"/>
          <w:szCs w:val="20"/>
        </w:rPr>
        <w:t>não</w:t>
      </w:r>
      <w:r w:rsidRPr="00DB3CA5">
        <w:rPr>
          <w:rFonts w:asciiTheme="majorHAnsi" w:hAnsiTheme="majorHAnsi"/>
          <w:spacing w:val="7"/>
          <w:sz w:val="20"/>
          <w:szCs w:val="20"/>
        </w:rPr>
        <w:t xml:space="preserve"> </w:t>
      </w:r>
      <w:r w:rsidRPr="00DB3CA5">
        <w:rPr>
          <w:rFonts w:asciiTheme="majorHAnsi" w:hAnsiTheme="majorHAnsi"/>
          <w:sz w:val="20"/>
          <w:szCs w:val="20"/>
        </w:rPr>
        <w:t>comprove</w:t>
      </w:r>
      <w:r w:rsidRPr="00DB3CA5">
        <w:rPr>
          <w:rFonts w:asciiTheme="majorHAnsi" w:hAnsiTheme="majorHAnsi"/>
          <w:spacing w:val="8"/>
          <w:sz w:val="20"/>
          <w:szCs w:val="20"/>
        </w:rPr>
        <w:t xml:space="preserve"> </w:t>
      </w:r>
      <w:r w:rsidRPr="00DB3CA5">
        <w:rPr>
          <w:rFonts w:asciiTheme="majorHAnsi" w:hAnsiTheme="majorHAnsi"/>
          <w:sz w:val="20"/>
          <w:szCs w:val="20"/>
        </w:rPr>
        <w:t>a</w:t>
      </w:r>
      <w:r w:rsidRPr="00DB3CA5">
        <w:rPr>
          <w:rFonts w:asciiTheme="majorHAnsi" w:hAnsiTheme="majorHAnsi"/>
          <w:spacing w:val="8"/>
          <w:sz w:val="20"/>
          <w:szCs w:val="20"/>
        </w:rPr>
        <w:t xml:space="preserve"> </w:t>
      </w:r>
      <w:r w:rsidRPr="00DB3CA5">
        <w:rPr>
          <w:rFonts w:asciiTheme="majorHAnsi" w:hAnsiTheme="majorHAnsi"/>
          <w:sz w:val="20"/>
          <w:szCs w:val="20"/>
        </w:rPr>
        <w:t>regularidade</w:t>
      </w:r>
      <w:r w:rsidRPr="00DB3CA5">
        <w:rPr>
          <w:rFonts w:asciiTheme="majorHAnsi" w:hAnsiTheme="majorHAnsi"/>
          <w:spacing w:val="7"/>
          <w:sz w:val="20"/>
          <w:szCs w:val="20"/>
        </w:rPr>
        <w:t xml:space="preserve"> </w:t>
      </w:r>
      <w:r w:rsidRPr="00DB3CA5">
        <w:rPr>
          <w:rFonts w:asciiTheme="majorHAnsi" w:hAnsiTheme="majorHAnsi"/>
          <w:sz w:val="20"/>
          <w:szCs w:val="20"/>
        </w:rPr>
        <w:t>fiscal</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trabalhista:</w:t>
      </w:r>
    </w:p>
    <w:p w:rsidR="001577CD" w:rsidRPr="00DB3CA5" w:rsidRDefault="001577CD" w:rsidP="00754140">
      <w:pPr>
        <w:pStyle w:val="PargrafodaLista"/>
        <w:widowControl w:val="0"/>
        <w:numPr>
          <w:ilvl w:val="0"/>
          <w:numId w:val="29"/>
        </w:numPr>
        <w:tabs>
          <w:tab w:val="left" w:pos="142"/>
          <w:tab w:val="left" w:pos="284"/>
          <w:tab w:val="left" w:pos="426"/>
          <w:tab w:val="left" w:pos="1635"/>
        </w:tabs>
        <w:autoSpaceDE w:val="0"/>
        <w:autoSpaceDN w:val="0"/>
        <w:spacing w:before="92" w:after="0" w:line="276" w:lineRule="auto"/>
        <w:ind w:left="142" w:right="301" w:firstLine="0"/>
        <w:contextualSpacing w:val="0"/>
        <w:rPr>
          <w:rFonts w:asciiTheme="majorHAnsi" w:hAnsiTheme="majorHAnsi"/>
          <w:sz w:val="20"/>
          <w:szCs w:val="20"/>
        </w:rPr>
      </w:pPr>
      <w:r w:rsidRPr="00DB3CA5">
        <w:rPr>
          <w:rFonts w:asciiTheme="majorHAnsi" w:hAnsiTheme="majorHAnsi"/>
          <w:sz w:val="20"/>
          <w:szCs w:val="20"/>
        </w:rPr>
        <w:t>– será emitida notificação pelo CONTRATANTE para regularização no prazo de 30 (trinta) dias, contados a partir do</w:t>
      </w:r>
      <w:r w:rsidRPr="00DB3CA5">
        <w:rPr>
          <w:rFonts w:asciiTheme="majorHAnsi" w:hAnsiTheme="majorHAnsi"/>
          <w:spacing w:val="1"/>
          <w:sz w:val="20"/>
          <w:szCs w:val="20"/>
        </w:rPr>
        <w:t xml:space="preserve"> </w:t>
      </w:r>
      <w:r w:rsidRPr="00DB3CA5">
        <w:rPr>
          <w:rFonts w:asciiTheme="majorHAnsi" w:hAnsiTheme="majorHAnsi"/>
          <w:sz w:val="20"/>
          <w:szCs w:val="20"/>
        </w:rPr>
        <w:t>recebimento do ofício, e, caso não regularizada, será iniciado o processo de extinção</w:t>
      </w:r>
      <w:r w:rsidRPr="00DB3CA5">
        <w:rPr>
          <w:rFonts w:asciiTheme="majorHAnsi" w:hAnsiTheme="majorHAnsi"/>
          <w:spacing w:val="1"/>
          <w:sz w:val="20"/>
          <w:szCs w:val="20"/>
        </w:rPr>
        <w:t xml:space="preserve"> </w:t>
      </w:r>
      <w:r w:rsidRPr="00DB3CA5">
        <w:rPr>
          <w:rFonts w:asciiTheme="majorHAnsi" w:hAnsiTheme="majorHAnsi"/>
          <w:sz w:val="20"/>
          <w:szCs w:val="20"/>
        </w:rPr>
        <w:t>contratual,</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aplicação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multa</w:t>
      </w:r>
      <w:r w:rsidRPr="00DB3CA5">
        <w:rPr>
          <w:rFonts w:asciiTheme="majorHAnsi" w:hAnsiTheme="majorHAnsi"/>
          <w:spacing w:val="1"/>
          <w:sz w:val="20"/>
          <w:szCs w:val="20"/>
        </w:rPr>
        <w:t xml:space="preserve"> </w:t>
      </w:r>
      <w:r w:rsidRPr="00DB3CA5">
        <w:rPr>
          <w:rFonts w:asciiTheme="majorHAnsi" w:hAnsiTheme="majorHAnsi"/>
          <w:sz w:val="20"/>
          <w:szCs w:val="20"/>
        </w:rPr>
        <w:t>rescisória;</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concomitantemente;</w:t>
      </w:r>
    </w:p>
    <w:p w:rsidR="001577CD" w:rsidRPr="00DB3CA5" w:rsidRDefault="001577CD" w:rsidP="00754140">
      <w:pPr>
        <w:pStyle w:val="PargrafodaLista"/>
        <w:widowControl w:val="0"/>
        <w:numPr>
          <w:ilvl w:val="0"/>
          <w:numId w:val="29"/>
        </w:numPr>
        <w:tabs>
          <w:tab w:val="left" w:pos="142"/>
          <w:tab w:val="left" w:pos="284"/>
          <w:tab w:val="left" w:pos="426"/>
          <w:tab w:val="left" w:pos="1677"/>
        </w:tabs>
        <w:autoSpaceDE w:val="0"/>
        <w:autoSpaceDN w:val="0"/>
        <w:spacing w:before="92" w:after="0" w:line="276" w:lineRule="auto"/>
        <w:ind w:left="142" w:firstLine="0"/>
        <w:contextualSpacing w:val="0"/>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será</w:t>
      </w:r>
      <w:r w:rsidRPr="00DB3CA5">
        <w:rPr>
          <w:rFonts w:asciiTheme="majorHAnsi" w:hAnsiTheme="majorHAnsi"/>
          <w:spacing w:val="11"/>
          <w:sz w:val="20"/>
          <w:szCs w:val="20"/>
        </w:rPr>
        <w:t xml:space="preserve"> </w:t>
      </w:r>
      <w:r w:rsidRPr="00DB3CA5">
        <w:rPr>
          <w:rFonts w:asciiTheme="majorHAnsi" w:hAnsiTheme="majorHAnsi"/>
          <w:sz w:val="20"/>
          <w:szCs w:val="20"/>
        </w:rPr>
        <w:t>realizado</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pagamento,</w:t>
      </w:r>
      <w:r w:rsidRPr="00DB3CA5">
        <w:rPr>
          <w:rFonts w:asciiTheme="majorHAnsi" w:hAnsiTheme="majorHAnsi"/>
          <w:spacing w:val="11"/>
          <w:sz w:val="20"/>
          <w:szCs w:val="20"/>
        </w:rPr>
        <w:t xml:space="preserve"> </w:t>
      </w:r>
      <w:r w:rsidRPr="00DB3CA5">
        <w:rPr>
          <w:rFonts w:asciiTheme="majorHAnsi" w:hAnsiTheme="majorHAnsi"/>
          <w:sz w:val="20"/>
          <w:szCs w:val="20"/>
        </w:rPr>
        <w:t>procedendo-se</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retenções</w:t>
      </w:r>
      <w:r w:rsidRPr="00DB3CA5">
        <w:rPr>
          <w:rFonts w:asciiTheme="majorHAnsi" w:hAnsiTheme="majorHAnsi"/>
          <w:spacing w:val="11"/>
          <w:sz w:val="20"/>
          <w:szCs w:val="20"/>
        </w:rPr>
        <w:t xml:space="preserve"> </w:t>
      </w:r>
      <w:r w:rsidRPr="00DB3CA5">
        <w:rPr>
          <w:rFonts w:asciiTheme="majorHAnsi" w:hAnsiTheme="majorHAnsi"/>
          <w:sz w:val="20"/>
          <w:szCs w:val="20"/>
        </w:rPr>
        <w:t>tributárias,</w:t>
      </w:r>
      <w:r w:rsidRPr="00DB3CA5">
        <w:rPr>
          <w:rFonts w:asciiTheme="majorHAnsi" w:hAnsiTheme="majorHAnsi"/>
          <w:spacing w:val="11"/>
          <w:sz w:val="20"/>
          <w:szCs w:val="20"/>
        </w:rPr>
        <w:t xml:space="preserve"> </w:t>
      </w:r>
      <w:r w:rsidRPr="00DB3CA5">
        <w:rPr>
          <w:rFonts w:asciiTheme="majorHAnsi" w:hAnsiTheme="majorHAnsi"/>
          <w:sz w:val="20"/>
          <w:szCs w:val="20"/>
        </w:rPr>
        <w:t>na</w:t>
      </w:r>
      <w:r w:rsidRPr="00DB3CA5">
        <w:rPr>
          <w:rFonts w:asciiTheme="majorHAnsi" w:hAnsiTheme="majorHAnsi"/>
          <w:spacing w:val="10"/>
          <w:sz w:val="20"/>
          <w:szCs w:val="20"/>
        </w:rPr>
        <w:t xml:space="preserve"> </w:t>
      </w:r>
      <w:r w:rsidRPr="00DB3CA5">
        <w:rPr>
          <w:rFonts w:asciiTheme="majorHAnsi" w:hAnsiTheme="majorHAnsi"/>
          <w:sz w:val="20"/>
          <w:szCs w:val="20"/>
        </w:rPr>
        <w:t>forma</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lei.</w:t>
      </w:r>
    </w:p>
    <w:p w:rsidR="001577CD" w:rsidRPr="00DB3CA5" w:rsidRDefault="001577CD" w:rsidP="00754140">
      <w:pPr>
        <w:pStyle w:val="Corpodetexto"/>
        <w:tabs>
          <w:tab w:val="left" w:pos="142"/>
          <w:tab w:val="left" w:pos="284"/>
          <w:tab w:val="left" w:pos="426"/>
        </w:tabs>
        <w:spacing w:before="93" w:line="276" w:lineRule="auto"/>
        <w:ind w:left="142" w:right="302"/>
        <w:jc w:val="both"/>
        <w:rPr>
          <w:rFonts w:asciiTheme="majorHAnsi" w:hAnsiTheme="majorHAnsi"/>
          <w:sz w:val="20"/>
          <w:szCs w:val="20"/>
        </w:rPr>
      </w:pPr>
      <w:r w:rsidRPr="00DB3CA5">
        <w:rPr>
          <w:rFonts w:asciiTheme="majorHAnsi" w:hAnsiTheme="majorHAnsi"/>
          <w:sz w:val="20"/>
          <w:szCs w:val="20"/>
        </w:rPr>
        <w:t>§ 3º Verificando-se a existência de responsabilidade subsidiária ou solidária por parte do CONTRATANTE em relação a</w:t>
      </w:r>
      <w:r w:rsidRPr="00DB3CA5">
        <w:rPr>
          <w:rFonts w:asciiTheme="majorHAnsi" w:hAnsiTheme="majorHAnsi"/>
          <w:spacing w:val="1"/>
          <w:sz w:val="20"/>
          <w:szCs w:val="20"/>
        </w:rPr>
        <w:t xml:space="preserve"> </w:t>
      </w:r>
      <w:r w:rsidRPr="00DB3CA5">
        <w:rPr>
          <w:rFonts w:asciiTheme="majorHAnsi" w:hAnsiTheme="majorHAnsi"/>
          <w:sz w:val="20"/>
          <w:szCs w:val="20"/>
        </w:rPr>
        <w:t>algum débito previdenciário ou trabalhista da CONTRATADA, a fim de garantir o ressarcimento dos valores e indenizações devidos à</w:t>
      </w:r>
      <w:r w:rsidRPr="00DB3CA5">
        <w:rPr>
          <w:rFonts w:asciiTheme="majorHAnsi" w:hAnsiTheme="majorHAnsi"/>
          <w:spacing w:val="1"/>
          <w:sz w:val="20"/>
          <w:szCs w:val="20"/>
        </w:rPr>
        <w:t xml:space="preserve"> </w:t>
      </w:r>
      <w:r w:rsidRPr="00DB3CA5">
        <w:rPr>
          <w:rFonts w:asciiTheme="majorHAnsi" w:hAnsiTheme="majorHAnsi"/>
          <w:sz w:val="20"/>
          <w:szCs w:val="20"/>
        </w:rPr>
        <w:t>Administração em decorrência da citada responsabilidade, o CONTRATANTE se reserva o direito de reter o valor correspondente quando da</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pagamento.</w:t>
      </w:r>
    </w:p>
    <w:p w:rsidR="001577CD" w:rsidRPr="00DB3CA5" w:rsidRDefault="001577CD" w:rsidP="00754140">
      <w:pPr>
        <w:pStyle w:val="Corpodetexto"/>
        <w:tabs>
          <w:tab w:val="left" w:pos="142"/>
          <w:tab w:val="left" w:pos="284"/>
          <w:tab w:val="left" w:pos="426"/>
        </w:tabs>
        <w:spacing w:before="92" w:line="276" w:lineRule="auto"/>
        <w:ind w:left="142" w:right="305"/>
        <w:jc w:val="both"/>
        <w:rPr>
          <w:rFonts w:asciiTheme="majorHAnsi" w:hAnsiTheme="majorHAnsi"/>
          <w:sz w:val="20"/>
          <w:szCs w:val="20"/>
        </w:rPr>
      </w:pPr>
      <w:r w:rsidRPr="00DB3CA5">
        <w:rPr>
          <w:rFonts w:asciiTheme="majorHAnsi" w:hAnsiTheme="majorHAnsi"/>
          <w:sz w:val="20"/>
          <w:szCs w:val="20"/>
        </w:rPr>
        <w:t xml:space="preserve">§ 4º O CONTRATANTE compromete-se a efetuar o pagamento até o </w:t>
      </w:r>
      <w:r w:rsidR="0052572B" w:rsidRPr="00DB3CA5">
        <w:rPr>
          <w:rFonts w:asciiTheme="majorHAnsi" w:hAnsiTheme="majorHAnsi"/>
          <w:sz w:val="20"/>
          <w:szCs w:val="20"/>
        </w:rPr>
        <w:t>3</w:t>
      </w:r>
      <w:r w:rsidRPr="00DB3CA5">
        <w:rPr>
          <w:rFonts w:asciiTheme="majorHAnsi" w:hAnsiTheme="majorHAnsi"/>
          <w:sz w:val="20"/>
          <w:szCs w:val="20"/>
        </w:rPr>
        <w:t>0º (décimo) dia útil a partir da apresentação da nota</w:t>
      </w:r>
      <w:r w:rsidRPr="00DB3CA5">
        <w:rPr>
          <w:rFonts w:asciiTheme="majorHAnsi" w:hAnsiTheme="majorHAnsi"/>
          <w:spacing w:val="1"/>
          <w:sz w:val="20"/>
          <w:szCs w:val="20"/>
        </w:rPr>
        <w:t xml:space="preserve"> </w:t>
      </w:r>
      <w:r w:rsidRPr="00DB3CA5">
        <w:rPr>
          <w:rFonts w:asciiTheme="majorHAnsi" w:hAnsiTheme="majorHAnsi"/>
          <w:sz w:val="20"/>
          <w:szCs w:val="20"/>
        </w:rPr>
        <w:t>fiscal à Divisão de Contratos, Convênios e Registro de Preços, da Diretoria de Material e Patrimônio, e após cumpridas as condições de</w:t>
      </w:r>
      <w:r w:rsidRPr="00DB3CA5">
        <w:rPr>
          <w:rFonts w:asciiTheme="majorHAnsi" w:hAnsiTheme="majorHAnsi"/>
          <w:spacing w:val="1"/>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supracitadas.</w:t>
      </w:r>
    </w:p>
    <w:p w:rsidR="001577CD" w:rsidRPr="00DB3CA5" w:rsidRDefault="001577CD" w:rsidP="00754140">
      <w:pPr>
        <w:pStyle w:val="Corpodetexto"/>
        <w:tabs>
          <w:tab w:val="left" w:pos="142"/>
          <w:tab w:val="left" w:pos="284"/>
          <w:tab w:val="left" w:pos="426"/>
        </w:tabs>
        <w:spacing w:before="93" w:line="276" w:lineRule="auto"/>
        <w:ind w:left="142" w:right="301"/>
        <w:jc w:val="both"/>
        <w:rPr>
          <w:rFonts w:asciiTheme="majorHAnsi" w:hAnsiTheme="majorHAnsi"/>
          <w:sz w:val="20"/>
          <w:szCs w:val="20"/>
        </w:rPr>
      </w:pPr>
      <w:r w:rsidRPr="00DB3CA5">
        <w:rPr>
          <w:rFonts w:asciiTheme="majorHAnsi" w:hAnsiTheme="majorHAnsi"/>
          <w:sz w:val="20"/>
          <w:szCs w:val="20"/>
        </w:rPr>
        <w:t xml:space="preserve">§ 5º </w:t>
      </w:r>
      <w:r w:rsidRPr="00DB3CA5">
        <w:rPr>
          <w:rFonts w:asciiTheme="majorHAnsi" w:hAnsiTheme="majorHAnsi"/>
          <w:color w:val="FF0000"/>
          <w:sz w:val="20"/>
          <w:szCs w:val="20"/>
        </w:rPr>
        <w:t>No caso do não pagamento da nota fiscal</w:t>
      </w:r>
      <w:r w:rsidR="0043780F" w:rsidRPr="00DB3CA5">
        <w:rPr>
          <w:rFonts w:asciiTheme="majorHAnsi" w:hAnsiTheme="majorHAnsi"/>
          <w:color w:val="FF0000"/>
          <w:sz w:val="20"/>
          <w:szCs w:val="20"/>
        </w:rPr>
        <w:t xml:space="preserve">  em até o 3</w:t>
      </w:r>
      <w:r w:rsidRPr="00DB3CA5">
        <w:rPr>
          <w:rFonts w:asciiTheme="majorHAnsi" w:hAnsiTheme="majorHAnsi"/>
          <w:color w:val="FF0000"/>
          <w:sz w:val="20"/>
          <w:szCs w:val="20"/>
        </w:rPr>
        <w:t>0º (</w:t>
      </w:r>
      <w:r w:rsidR="0043780F" w:rsidRPr="00DB3CA5">
        <w:rPr>
          <w:rFonts w:asciiTheme="majorHAnsi" w:hAnsiTheme="majorHAnsi"/>
          <w:color w:val="FF0000"/>
          <w:sz w:val="20"/>
          <w:szCs w:val="20"/>
        </w:rPr>
        <w:t>trigésimo)</w:t>
      </w:r>
      <w:r w:rsidRPr="00DB3CA5">
        <w:rPr>
          <w:rFonts w:asciiTheme="majorHAnsi" w:hAnsiTheme="majorHAnsi"/>
          <w:color w:val="FF0000"/>
          <w:sz w:val="20"/>
          <w:szCs w:val="20"/>
        </w:rPr>
        <w:t xml:space="preserve"> dia, por culpa exclusiva do CONTRATANTE</w:t>
      </w:r>
      <w:r w:rsidRPr="00DB3CA5">
        <w:rPr>
          <w:rFonts w:asciiTheme="majorHAnsi" w:hAnsiTheme="majorHAnsi"/>
          <w:sz w:val="20"/>
          <w:szCs w:val="20"/>
        </w:rPr>
        <w:t>, será</w:t>
      </w:r>
      <w:r w:rsidRPr="00DB3CA5">
        <w:rPr>
          <w:rFonts w:asciiTheme="majorHAnsi" w:hAnsiTheme="majorHAnsi"/>
          <w:spacing w:val="1"/>
          <w:sz w:val="20"/>
          <w:szCs w:val="20"/>
        </w:rPr>
        <w:t xml:space="preserve"> </w:t>
      </w:r>
      <w:r w:rsidRPr="00DB3CA5">
        <w:rPr>
          <w:rFonts w:asciiTheme="majorHAnsi" w:hAnsiTheme="majorHAnsi"/>
          <w:sz w:val="20"/>
          <w:szCs w:val="20"/>
        </w:rPr>
        <w:t>efetuada</w:t>
      </w:r>
      <w:r w:rsidRPr="00DB3CA5">
        <w:rPr>
          <w:rFonts w:asciiTheme="majorHAnsi" w:hAnsiTheme="majorHAnsi"/>
          <w:spacing w:val="36"/>
          <w:sz w:val="20"/>
          <w:szCs w:val="20"/>
        </w:rPr>
        <w:t xml:space="preserve"> </w:t>
      </w:r>
      <w:r w:rsidRPr="00DB3CA5">
        <w:rPr>
          <w:rFonts w:asciiTheme="majorHAnsi" w:hAnsiTheme="majorHAnsi"/>
          <w:sz w:val="20"/>
          <w:szCs w:val="20"/>
        </w:rPr>
        <w:t>a</w:t>
      </w:r>
      <w:r w:rsidRPr="00DB3CA5">
        <w:rPr>
          <w:rFonts w:asciiTheme="majorHAnsi" w:hAnsiTheme="majorHAnsi"/>
          <w:spacing w:val="37"/>
          <w:sz w:val="20"/>
          <w:szCs w:val="20"/>
        </w:rPr>
        <w:t xml:space="preserve"> </w:t>
      </w:r>
      <w:r w:rsidRPr="00DB3CA5">
        <w:rPr>
          <w:rFonts w:asciiTheme="majorHAnsi" w:hAnsiTheme="majorHAnsi"/>
          <w:sz w:val="20"/>
          <w:szCs w:val="20"/>
        </w:rPr>
        <w:t>atualização</w:t>
      </w:r>
      <w:r w:rsidRPr="00DB3CA5">
        <w:rPr>
          <w:rFonts w:asciiTheme="majorHAnsi" w:hAnsiTheme="majorHAnsi"/>
          <w:spacing w:val="37"/>
          <w:sz w:val="20"/>
          <w:szCs w:val="20"/>
        </w:rPr>
        <w:t xml:space="preserve"> </w:t>
      </w:r>
      <w:r w:rsidRPr="00DB3CA5">
        <w:rPr>
          <w:rFonts w:asciiTheme="majorHAnsi" w:hAnsiTheme="majorHAnsi"/>
          <w:sz w:val="20"/>
          <w:szCs w:val="20"/>
        </w:rPr>
        <w:t>monetária</w:t>
      </w:r>
      <w:r w:rsidRPr="00DB3CA5">
        <w:rPr>
          <w:rFonts w:asciiTheme="majorHAnsi" w:hAnsiTheme="majorHAnsi"/>
          <w:spacing w:val="37"/>
          <w:sz w:val="20"/>
          <w:szCs w:val="20"/>
        </w:rPr>
        <w:t xml:space="preserve"> </w:t>
      </w:r>
      <w:r w:rsidRPr="00DB3CA5">
        <w:rPr>
          <w:rFonts w:asciiTheme="majorHAnsi" w:hAnsiTheme="majorHAnsi"/>
          <w:sz w:val="20"/>
          <w:szCs w:val="20"/>
        </w:rPr>
        <w:t>do</w:t>
      </w:r>
      <w:r w:rsidRPr="00DB3CA5">
        <w:rPr>
          <w:rFonts w:asciiTheme="majorHAnsi" w:hAnsiTheme="majorHAnsi"/>
          <w:spacing w:val="37"/>
          <w:sz w:val="20"/>
          <w:szCs w:val="20"/>
        </w:rPr>
        <w:t xml:space="preserve"> </w:t>
      </w:r>
      <w:r w:rsidR="0043780F" w:rsidRPr="00DB3CA5">
        <w:rPr>
          <w:rFonts w:asciiTheme="majorHAnsi" w:hAnsiTheme="majorHAnsi"/>
          <w:sz w:val="20"/>
          <w:szCs w:val="20"/>
        </w:rPr>
        <w:t>3</w:t>
      </w:r>
      <w:r w:rsidRPr="00DB3CA5">
        <w:rPr>
          <w:rFonts w:asciiTheme="majorHAnsi" w:hAnsiTheme="majorHAnsi"/>
          <w:sz w:val="20"/>
          <w:szCs w:val="20"/>
        </w:rPr>
        <w:t>1º</w:t>
      </w:r>
      <w:r w:rsidRPr="00DB3CA5">
        <w:rPr>
          <w:rFonts w:asciiTheme="majorHAnsi" w:hAnsiTheme="majorHAnsi"/>
          <w:spacing w:val="37"/>
          <w:sz w:val="20"/>
          <w:szCs w:val="20"/>
        </w:rPr>
        <w:t xml:space="preserve"> </w:t>
      </w:r>
      <w:r w:rsidRPr="00DB3CA5">
        <w:rPr>
          <w:rFonts w:asciiTheme="majorHAnsi" w:hAnsiTheme="majorHAnsi"/>
          <w:sz w:val="20"/>
          <w:szCs w:val="20"/>
        </w:rPr>
        <w:t>(</w:t>
      </w:r>
      <w:r w:rsidR="0043780F" w:rsidRPr="00DB3CA5">
        <w:rPr>
          <w:rFonts w:asciiTheme="majorHAnsi" w:hAnsiTheme="majorHAnsi"/>
          <w:sz w:val="20"/>
          <w:szCs w:val="20"/>
        </w:rPr>
        <w:t>trigésimo</w:t>
      </w:r>
      <w:r w:rsidRPr="00DB3CA5">
        <w:rPr>
          <w:rFonts w:asciiTheme="majorHAnsi" w:hAnsiTheme="majorHAnsi"/>
          <w:spacing w:val="37"/>
          <w:sz w:val="20"/>
          <w:szCs w:val="20"/>
        </w:rPr>
        <w:t xml:space="preserve"> </w:t>
      </w:r>
      <w:r w:rsidRPr="00DB3CA5">
        <w:rPr>
          <w:rFonts w:asciiTheme="majorHAnsi" w:hAnsiTheme="majorHAnsi"/>
          <w:sz w:val="20"/>
          <w:szCs w:val="20"/>
        </w:rPr>
        <w:t>primeiro)</w:t>
      </w:r>
      <w:r w:rsidRPr="00DB3CA5">
        <w:rPr>
          <w:rFonts w:asciiTheme="majorHAnsi" w:hAnsiTheme="majorHAnsi"/>
          <w:spacing w:val="37"/>
          <w:sz w:val="20"/>
          <w:szCs w:val="20"/>
        </w:rPr>
        <w:t xml:space="preserve"> </w:t>
      </w:r>
      <w:r w:rsidRPr="00DB3CA5">
        <w:rPr>
          <w:rFonts w:asciiTheme="majorHAnsi" w:hAnsiTheme="majorHAnsi"/>
          <w:sz w:val="20"/>
          <w:szCs w:val="20"/>
        </w:rPr>
        <w:t>dia</w:t>
      </w:r>
      <w:r w:rsidRPr="00DB3CA5">
        <w:rPr>
          <w:rFonts w:asciiTheme="majorHAnsi" w:hAnsiTheme="majorHAnsi"/>
          <w:spacing w:val="37"/>
          <w:sz w:val="20"/>
          <w:szCs w:val="20"/>
        </w:rPr>
        <w:t xml:space="preserve"> </w:t>
      </w:r>
      <w:r w:rsidRPr="00DB3CA5">
        <w:rPr>
          <w:rFonts w:asciiTheme="majorHAnsi" w:hAnsiTheme="majorHAnsi"/>
          <w:sz w:val="20"/>
          <w:szCs w:val="20"/>
        </w:rPr>
        <w:t>até</w:t>
      </w:r>
      <w:r w:rsidRPr="00DB3CA5">
        <w:rPr>
          <w:rFonts w:asciiTheme="majorHAnsi" w:hAnsiTheme="majorHAnsi"/>
          <w:spacing w:val="37"/>
          <w:sz w:val="20"/>
          <w:szCs w:val="20"/>
        </w:rPr>
        <w:t xml:space="preserve"> </w:t>
      </w:r>
      <w:r w:rsidRPr="00DB3CA5">
        <w:rPr>
          <w:rFonts w:asciiTheme="majorHAnsi" w:hAnsiTheme="majorHAnsi"/>
          <w:sz w:val="20"/>
          <w:szCs w:val="20"/>
        </w:rPr>
        <w:t>a</w:t>
      </w:r>
      <w:r w:rsidRPr="00DB3CA5">
        <w:rPr>
          <w:rFonts w:asciiTheme="majorHAnsi" w:hAnsiTheme="majorHAnsi"/>
          <w:spacing w:val="37"/>
          <w:sz w:val="20"/>
          <w:szCs w:val="20"/>
        </w:rPr>
        <w:t xml:space="preserve"> </w:t>
      </w:r>
      <w:r w:rsidRPr="00DB3CA5">
        <w:rPr>
          <w:rFonts w:asciiTheme="majorHAnsi" w:hAnsiTheme="majorHAnsi"/>
          <w:sz w:val="20"/>
          <w:szCs w:val="20"/>
        </w:rPr>
        <w:t>data</w:t>
      </w:r>
      <w:r w:rsidRPr="00DB3CA5">
        <w:rPr>
          <w:rFonts w:asciiTheme="majorHAnsi" w:hAnsiTheme="majorHAnsi"/>
          <w:spacing w:val="37"/>
          <w:sz w:val="20"/>
          <w:szCs w:val="20"/>
        </w:rPr>
        <w:t xml:space="preserve"> </w:t>
      </w:r>
      <w:r w:rsidRPr="00DB3CA5">
        <w:rPr>
          <w:rFonts w:asciiTheme="majorHAnsi" w:hAnsiTheme="majorHAnsi"/>
          <w:sz w:val="20"/>
          <w:szCs w:val="20"/>
        </w:rPr>
        <w:t>da</w:t>
      </w:r>
      <w:r w:rsidRPr="00DB3CA5">
        <w:rPr>
          <w:rFonts w:asciiTheme="majorHAnsi" w:hAnsiTheme="majorHAnsi"/>
          <w:spacing w:val="37"/>
          <w:sz w:val="20"/>
          <w:szCs w:val="20"/>
        </w:rPr>
        <w:t xml:space="preserve"> </w:t>
      </w:r>
      <w:r w:rsidRPr="00DB3CA5">
        <w:rPr>
          <w:rFonts w:asciiTheme="majorHAnsi" w:hAnsiTheme="majorHAnsi"/>
          <w:sz w:val="20"/>
          <w:szCs w:val="20"/>
        </w:rPr>
        <w:t>efetiva</w:t>
      </w:r>
      <w:r w:rsidRPr="00DB3CA5">
        <w:rPr>
          <w:rFonts w:asciiTheme="majorHAnsi" w:hAnsiTheme="majorHAnsi"/>
          <w:spacing w:val="37"/>
          <w:sz w:val="20"/>
          <w:szCs w:val="20"/>
        </w:rPr>
        <w:t xml:space="preserve"> </w:t>
      </w:r>
      <w:r w:rsidRPr="00DB3CA5">
        <w:rPr>
          <w:rFonts w:asciiTheme="majorHAnsi" w:hAnsiTheme="majorHAnsi"/>
          <w:sz w:val="20"/>
          <w:szCs w:val="20"/>
        </w:rPr>
        <w:t>quitação,</w:t>
      </w:r>
      <w:r w:rsidRPr="00DB3CA5">
        <w:rPr>
          <w:rFonts w:asciiTheme="majorHAnsi" w:hAnsiTheme="majorHAnsi"/>
          <w:spacing w:val="37"/>
          <w:sz w:val="20"/>
          <w:szCs w:val="20"/>
        </w:rPr>
        <w:t xml:space="preserve"> </w:t>
      </w:r>
      <w:r w:rsidRPr="00DB3CA5">
        <w:rPr>
          <w:rFonts w:asciiTheme="majorHAnsi" w:hAnsiTheme="majorHAnsi"/>
          <w:sz w:val="20"/>
          <w:szCs w:val="20"/>
        </w:rPr>
        <w:t>atualizando-se</w:t>
      </w:r>
      <w:r w:rsidRPr="00DB3CA5">
        <w:rPr>
          <w:rFonts w:asciiTheme="majorHAnsi" w:hAnsiTheme="majorHAnsi"/>
          <w:spacing w:val="37"/>
          <w:sz w:val="20"/>
          <w:szCs w:val="20"/>
        </w:rPr>
        <w:t xml:space="preserve"> </w:t>
      </w:r>
      <w:r w:rsidRPr="00DB3CA5">
        <w:rPr>
          <w:rFonts w:asciiTheme="majorHAnsi" w:hAnsiTheme="majorHAnsi"/>
          <w:sz w:val="20"/>
          <w:szCs w:val="20"/>
        </w:rPr>
        <w:t>o</w:t>
      </w:r>
      <w:r w:rsidRPr="00DB3CA5">
        <w:rPr>
          <w:rFonts w:asciiTheme="majorHAnsi" w:hAnsiTheme="majorHAnsi"/>
          <w:spacing w:val="37"/>
          <w:sz w:val="20"/>
          <w:szCs w:val="20"/>
        </w:rPr>
        <w:t xml:space="preserve"> </w:t>
      </w:r>
      <w:r w:rsidRPr="00DB3CA5">
        <w:rPr>
          <w:rFonts w:asciiTheme="majorHAnsi" w:hAnsiTheme="majorHAnsi"/>
          <w:sz w:val="20"/>
          <w:szCs w:val="20"/>
        </w:rPr>
        <w:t>valor</w:t>
      </w:r>
      <w:r w:rsidRPr="00DB3CA5">
        <w:rPr>
          <w:rFonts w:asciiTheme="majorHAnsi" w:hAnsiTheme="majorHAnsi"/>
          <w:spacing w:val="37"/>
          <w:sz w:val="20"/>
          <w:szCs w:val="20"/>
        </w:rPr>
        <w:t xml:space="preserve"> </w:t>
      </w:r>
      <w:r w:rsidRPr="00DB3CA5">
        <w:rPr>
          <w:rFonts w:asciiTheme="majorHAnsi" w:hAnsiTheme="majorHAnsi"/>
          <w:sz w:val="20"/>
          <w:szCs w:val="20"/>
        </w:rPr>
        <w:t>com</w:t>
      </w:r>
      <w:r w:rsidRPr="00DB3CA5">
        <w:rPr>
          <w:rFonts w:asciiTheme="majorHAnsi" w:hAnsiTheme="majorHAnsi"/>
          <w:spacing w:val="37"/>
          <w:sz w:val="20"/>
          <w:szCs w:val="20"/>
        </w:rPr>
        <w:t xml:space="preserve"> </w:t>
      </w:r>
      <w:r w:rsidRPr="00DB3CA5">
        <w:rPr>
          <w:rFonts w:asciiTheme="majorHAnsi" w:hAnsiTheme="majorHAnsi"/>
          <w:sz w:val="20"/>
          <w:szCs w:val="20"/>
        </w:rPr>
        <w:t>base</w:t>
      </w:r>
      <w:r w:rsidRPr="00DB3CA5">
        <w:rPr>
          <w:rFonts w:asciiTheme="majorHAnsi" w:hAnsiTheme="majorHAnsi"/>
          <w:spacing w:val="37"/>
          <w:sz w:val="20"/>
          <w:szCs w:val="20"/>
        </w:rPr>
        <w:t xml:space="preserve"> </w:t>
      </w:r>
      <w:r w:rsidRPr="00DB3CA5">
        <w:rPr>
          <w:rFonts w:asciiTheme="majorHAnsi" w:hAnsiTheme="majorHAnsi"/>
          <w:sz w:val="20"/>
          <w:szCs w:val="20"/>
        </w:rPr>
        <w:t>nos</w:t>
      </w:r>
      <w:r w:rsidRPr="00DB3CA5">
        <w:rPr>
          <w:rFonts w:asciiTheme="majorHAnsi" w:hAnsiTheme="majorHAnsi"/>
          <w:spacing w:val="-43"/>
          <w:sz w:val="20"/>
          <w:szCs w:val="20"/>
        </w:rPr>
        <w:t xml:space="preserve"> </w:t>
      </w:r>
      <w:r w:rsidRPr="00DB3CA5">
        <w:rPr>
          <w:rFonts w:asciiTheme="majorHAnsi" w:hAnsiTheme="majorHAnsi"/>
          <w:sz w:val="20"/>
          <w:szCs w:val="20"/>
        </w:rPr>
        <w:t>mesmos</w:t>
      </w:r>
      <w:r w:rsidRPr="00DB3CA5">
        <w:rPr>
          <w:rFonts w:asciiTheme="majorHAnsi" w:hAnsiTheme="majorHAnsi"/>
          <w:spacing w:val="11"/>
          <w:sz w:val="20"/>
          <w:szCs w:val="20"/>
        </w:rPr>
        <w:t xml:space="preserve"> </w:t>
      </w:r>
      <w:r w:rsidRPr="00DB3CA5">
        <w:rPr>
          <w:rFonts w:asciiTheme="majorHAnsi" w:hAnsiTheme="majorHAnsi"/>
          <w:sz w:val="20"/>
          <w:szCs w:val="20"/>
        </w:rPr>
        <w:t>critérios</w:t>
      </w:r>
      <w:r w:rsidRPr="00DB3CA5">
        <w:rPr>
          <w:rFonts w:asciiTheme="majorHAnsi" w:hAnsiTheme="majorHAnsi"/>
          <w:spacing w:val="11"/>
          <w:sz w:val="20"/>
          <w:szCs w:val="20"/>
        </w:rPr>
        <w:t xml:space="preserve"> </w:t>
      </w:r>
      <w:r w:rsidRPr="00DB3CA5">
        <w:rPr>
          <w:rFonts w:asciiTheme="majorHAnsi" w:hAnsiTheme="majorHAnsi"/>
          <w:sz w:val="20"/>
          <w:szCs w:val="20"/>
        </w:rPr>
        <w:t>adotados</w:t>
      </w:r>
      <w:r w:rsidRPr="00DB3CA5">
        <w:rPr>
          <w:rFonts w:asciiTheme="majorHAnsi" w:hAnsiTheme="majorHAnsi"/>
          <w:spacing w:val="11"/>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atualização</w:t>
      </w:r>
      <w:r w:rsidRPr="00DB3CA5">
        <w:rPr>
          <w:rFonts w:asciiTheme="majorHAnsi" w:hAnsiTheme="majorHAnsi"/>
          <w:spacing w:val="11"/>
          <w:sz w:val="20"/>
          <w:szCs w:val="20"/>
        </w:rPr>
        <w:t xml:space="preserve"> </w:t>
      </w:r>
      <w:r w:rsidRPr="00DB3CA5">
        <w:rPr>
          <w:rFonts w:asciiTheme="majorHAnsi" w:hAnsiTheme="majorHAnsi"/>
          <w:sz w:val="20"/>
          <w:szCs w:val="20"/>
        </w:rPr>
        <w:t>das</w:t>
      </w:r>
      <w:r w:rsidRPr="00DB3CA5">
        <w:rPr>
          <w:rFonts w:asciiTheme="majorHAnsi" w:hAnsiTheme="majorHAnsi"/>
          <w:spacing w:val="12"/>
          <w:sz w:val="20"/>
          <w:szCs w:val="20"/>
        </w:rPr>
        <w:t xml:space="preserve"> </w:t>
      </w:r>
      <w:r w:rsidRPr="00DB3CA5">
        <w:rPr>
          <w:rFonts w:asciiTheme="majorHAnsi" w:hAnsiTheme="majorHAnsi"/>
          <w:sz w:val="20"/>
          <w:szCs w:val="20"/>
        </w:rPr>
        <w:t>obrigações</w:t>
      </w:r>
      <w:r w:rsidRPr="00DB3CA5">
        <w:rPr>
          <w:rFonts w:asciiTheme="majorHAnsi" w:hAnsiTheme="majorHAnsi"/>
          <w:spacing w:val="11"/>
          <w:sz w:val="20"/>
          <w:szCs w:val="20"/>
        </w:rPr>
        <w:t xml:space="preserve"> </w:t>
      </w:r>
      <w:r w:rsidRPr="00DB3CA5">
        <w:rPr>
          <w:rFonts w:asciiTheme="majorHAnsi" w:hAnsiTheme="majorHAnsi"/>
          <w:sz w:val="20"/>
          <w:szCs w:val="20"/>
        </w:rPr>
        <w:t>tributárias,</w:t>
      </w:r>
      <w:r w:rsidRPr="00DB3CA5">
        <w:rPr>
          <w:rFonts w:asciiTheme="majorHAnsi" w:hAnsiTheme="majorHAnsi"/>
          <w:spacing w:val="11"/>
          <w:sz w:val="20"/>
          <w:szCs w:val="20"/>
        </w:rPr>
        <w:t xml:space="preserve"> </w:t>
      </w:r>
      <w:r w:rsidRPr="00DB3CA5">
        <w:rPr>
          <w:rFonts w:asciiTheme="majorHAnsi" w:hAnsiTheme="majorHAnsi"/>
          <w:sz w:val="20"/>
          <w:szCs w:val="20"/>
        </w:rPr>
        <w:t>em</w:t>
      </w:r>
      <w:r w:rsidRPr="00DB3CA5">
        <w:rPr>
          <w:rFonts w:asciiTheme="majorHAnsi" w:hAnsiTheme="majorHAnsi"/>
          <w:spacing w:val="12"/>
          <w:sz w:val="20"/>
          <w:szCs w:val="20"/>
        </w:rPr>
        <w:t xml:space="preserve"> </w:t>
      </w:r>
      <w:r w:rsidRPr="00DB3CA5">
        <w:rPr>
          <w:rFonts w:asciiTheme="majorHAnsi" w:hAnsiTheme="majorHAnsi"/>
          <w:sz w:val="20"/>
          <w:szCs w:val="20"/>
        </w:rPr>
        <w:t>observância</w:t>
      </w:r>
      <w:r w:rsidRPr="00DB3CA5">
        <w:rPr>
          <w:rFonts w:asciiTheme="majorHAnsi" w:hAnsiTheme="majorHAnsi"/>
          <w:spacing w:val="11"/>
          <w:sz w:val="20"/>
          <w:szCs w:val="20"/>
        </w:rPr>
        <w:t xml:space="preserve"> </w:t>
      </w:r>
      <w:r w:rsidRPr="00DB3CA5">
        <w:rPr>
          <w:rFonts w:asciiTheme="majorHAnsi" w:hAnsiTheme="majorHAnsi"/>
          <w:sz w:val="20"/>
          <w:szCs w:val="20"/>
        </w:rPr>
        <w:t>ao</w:t>
      </w:r>
      <w:r w:rsidRPr="00DB3CA5">
        <w:rPr>
          <w:rFonts w:asciiTheme="majorHAnsi" w:hAnsiTheme="majorHAnsi"/>
          <w:spacing w:val="11"/>
          <w:sz w:val="20"/>
          <w:szCs w:val="20"/>
        </w:rPr>
        <w:t xml:space="preserve"> </w:t>
      </w:r>
      <w:r w:rsidRPr="00DB3CA5">
        <w:rPr>
          <w:rFonts w:asciiTheme="majorHAnsi" w:hAnsiTheme="majorHAnsi"/>
          <w:sz w:val="20"/>
          <w:szCs w:val="20"/>
        </w:rPr>
        <w:t>que</w:t>
      </w:r>
      <w:r w:rsidRPr="00DB3CA5">
        <w:rPr>
          <w:rFonts w:asciiTheme="majorHAnsi" w:hAnsiTheme="majorHAnsi"/>
          <w:spacing w:val="12"/>
          <w:sz w:val="20"/>
          <w:szCs w:val="20"/>
        </w:rPr>
        <w:t xml:space="preserve"> </w:t>
      </w:r>
      <w:r w:rsidRPr="00DB3CA5">
        <w:rPr>
          <w:rFonts w:asciiTheme="majorHAnsi" w:hAnsiTheme="majorHAnsi"/>
          <w:sz w:val="20"/>
          <w:szCs w:val="20"/>
        </w:rPr>
        <w:t>dispõem</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art.</w:t>
      </w:r>
      <w:r w:rsidRPr="00DB3CA5">
        <w:rPr>
          <w:rFonts w:asciiTheme="majorHAnsi" w:hAnsiTheme="majorHAnsi"/>
          <w:spacing w:val="11"/>
          <w:sz w:val="20"/>
          <w:szCs w:val="20"/>
        </w:rPr>
        <w:t xml:space="preserve"> </w:t>
      </w:r>
      <w:r w:rsidRPr="00DB3CA5">
        <w:rPr>
          <w:rFonts w:asciiTheme="majorHAnsi" w:hAnsiTheme="majorHAnsi"/>
          <w:sz w:val="20"/>
          <w:szCs w:val="20"/>
        </w:rPr>
        <w:t>117</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Constituição</w:t>
      </w:r>
      <w:r w:rsidRPr="00DB3CA5">
        <w:rPr>
          <w:rFonts w:asciiTheme="majorHAnsi" w:hAnsiTheme="majorHAnsi"/>
          <w:spacing w:val="11"/>
          <w:sz w:val="20"/>
          <w:szCs w:val="20"/>
        </w:rPr>
        <w:t xml:space="preserve"> </w:t>
      </w:r>
      <w:r w:rsidRPr="00DB3CA5">
        <w:rPr>
          <w:rFonts w:asciiTheme="majorHAnsi" w:hAnsiTheme="majorHAnsi"/>
          <w:sz w:val="20"/>
          <w:szCs w:val="20"/>
        </w:rPr>
        <w:t>Estadual.</w:t>
      </w:r>
    </w:p>
    <w:p w:rsidR="001577CD" w:rsidRPr="00DB3CA5" w:rsidRDefault="001577CD" w:rsidP="0043780F">
      <w:pPr>
        <w:pStyle w:val="Corpodetexto"/>
        <w:tabs>
          <w:tab w:val="left" w:pos="142"/>
        </w:tabs>
        <w:spacing w:before="92" w:line="276" w:lineRule="auto"/>
        <w:ind w:left="0" w:right="308"/>
        <w:jc w:val="both"/>
        <w:rPr>
          <w:rFonts w:asciiTheme="majorHAnsi" w:hAnsiTheme="majorHAnsi"/>
          <w:sz w:val="20"/>
          <w:szCs w:val="20"/>
        </w:rPr>
      </w:pPr>
      <w:r w:rsidRPr="00DB3CA5">
        <w:rPr>
          <w:rFonts w:asciiTheme="majorHAnsi" w:hAnsiTheme="majorHAnsi"/>
          <w:sz w:val="20"/>
          <w:szCs w:val="20"/>
        </w:rPr>
        <w:t>§ 6º Todos os documentos apresentados para os pagamentos deverão conter o mesmo CNPJ constante na proposta que</w:t>
      </w:r>
      <w:r w:rsidRPr="00DB3CA5">
        <w:rPr>
          <w:rFonts w:asciiTheme="majorHAnsi" w:hAnsiTheme="majorHAnsi"/>
          <w:spacing w:val="1"/>
          <w:sz w:val="20"/>
          <w:szCs w:val="20"/>
        </w:rPr>
        <w:t xml:space="preserve"> </w:t>
      </w:r>
      <w:r w:rsidRPr="00DB3CA5">
        <w:rPr>
          <w:rFonts w:asciiTheme="majorHAnsi" w:hAnsiTheme="majorHAnsi"/>
          <w:sz w:val="20"/>
          <w:szCs w:val="20"/>
        </w:rPr>
        <w:t>originou</w:t>
      </w:r>
      <w:r w:rsidRPr="00DB3CA5">
        <w:rPr>
          <w:rFonts w:asciiTheme="majorHAnsi" w:hAnsiTheme="majorHAnsi"/>
          <w:spacing w:val="1"/>
          <w:sz w:val="20"/>
          <w:szCs w:val="20"/>
        </w:rPr>
        <w:t xml:space="preserve"> </w:t>
      </w:r>
      <w:r w:rsidRPr="00DB3CA5">
        <w:rPr>
          <w:rFonts w:asciiTheme="majorHAnsi" w:hAnsiTheme="majorHAnsi"/>
          <w:sz w:val="20"/>
          <w:szCs w:val="20"/>
        </w:rPr>
        <w:t>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1577CD" w:rsidRPr="00DB3CA5" w:rsidRDefault="001577CD" w:rsidP="0043780F">
      <w:pPr>
        <w:pStyle w:val="Corpodetexto"/>
        <w:tabs>
          <w:tab w:val="left" w:pos="142"/>
        </w:tabs>
        <w:spacing w:before="162" w:line="276" w:lineRule="auto"/>
        <w:ind w:left="0"/>
        <w:jc w:val="both"/>
        <w:rPr>
          <w:rFonts w:asciiTheme="majorHAnsi" w:hAnsiTheme="majorHAnsi"/>
          <w:sz w:val="20"/>
          <w:szCs w:val="20"/>
        </w:rPr>
      </w:pPr>
      <w:r w:rsidRPr="00DB3CA5">
        <w:rPr>
          <w:rFonts w:asciiTheme="majorHAnsi" w:hAnsiTheme="majorHAnsi"/>
          <w:b/>
          <w:sz w:val="20"/>
          <w:szCs w:val="20"/>
        </w:rPr>
        <w:t>DO</w:t>
      </w:r>
      <w:r w:rsidRPr="00DB3CA5">
        <w:rPr>
          <w:rFonts w:asciiTheme="majorHAnsi" w:hAnsiTheme="majorHAnsi"/>
          <w:b/>
          <w:spacing w:val="9"/>
          <w:sz w:val="20"/>
          <w:szCs w:val="20"/>
        </w:rPr>
        <w:t xml:space="preserve"> </w:t>
      </w:r>
      <w:r w:rsidRPr="00DB3CA5">
        <w:rPr>
          <w:rFonts w:asciiTheme="majorHAnsi" w:hAnsiTheme="majorHAnsi"/>
          <w:b/>
          <w:sz w:val="20"/>
          <w:szCs w:val="20"/>
        </w:rPr>
        <w:t>REAJUSTE</w:t>
      </w:r>
      <w:r w:rsidRPr="00DB3CA5">
        <w:rPr>
          <w:rFonts w:asciiTheme="majorHAnsi" w:hAnsiTheme="majorHAnsi"/>
          <w:b/>
          <w:spacing w:val="10"/>
          <w:sz w:val="20"/>
          <w:szCs w:val="20"/>
        </w:rPr>
        <w:t xml:space="preserve"> </w:t>
      </w:r>
    </w:p>
    <w:p w:rsidR="001577CD" w:rsidRPr="00DB3CA5" w:rsidRDefault="001577CD" w:rsidP="0043780F">
      <w:pPr>
        <w:rPr>
          <w:rStyle w:val="nfase"/>
          <w:rFonts w:asciiTheme="majorHAnsi" w:hAnsiTheme="majorHAnsi"/>
          <w:i w:val="0"/>
          <w:iCs w:val="0"/>
          <w:sz w:val="20"/>
          <w:szCs w:val="20"/>
        </w:rPr>
      </w:pPr>
      <w:r w:rsidRPr="00DB3CA5">
        <w:rPr>
          <w:rStyle w:val="nfase"/>
          <w:rFonts w:asciiTheme="majorHAnsi" w:hAnsiTheme="majorHAnsi"/>
          <w:i w:val="0"/>
          <w:iCs w:val="0"/>
          <w:sz w:val="20"/>
          <w:szCs w:val="20"/>
        </w:rPr>
        <w:t xml:space="preserve">Cláusula oitava/nona. Mediante expresso pedido da CONTRATADA, os valores contratados poderão ser reajustados pelo IGP - DI (Índice Geral de Preços – Disponibilidade Interna – menos </w:t>
      </w:r>
      <w:proofErr w:type="gramStart"/>
      <w:r w:rsidRPr="00DB3CA5">
        <w:rPr>
          <w:rStyle w:val="nfase"/>
          <w:rFonts w:asciiTheme="majorHAnsi" w:hAnsiTheme="majorHAnsi"/>
          <w:i w:val="0"/>
          <w:iCs w:val="0"/>
          <w:sz w:val="20"/>
          <w:szCs w:val="20"/>
        </w:rPr>
        <w:t>1</w:t>
      </w:r>
      <w:proofErr w:type="gramEnd"/>
      <w:r w:rsidRPr="00DB3CA5">
        <w:rPr>
          <w:rStyle w:val="nfase"/>
          <w:rFonts w:asciiTheme="majorHAnsi" w:hAnsiTheme="majorHAnsi"/>
          <w:i w:val="0"/>
          <w:iCs w:val="0"/>
          <w:sz w:val="20"/>
          <w:szCs w:val="20"/>
        </w:rPr>
        <w:t xml:space="preserve"> (um) mês), divulgado pela Fundação Getúlio Vargas – FGV</w:t>
      </w:r>
      <w:r w:rsidR="0043780F" w:rsidRPr="00DB3CA5">
        <w:rPr>
          <w:rStyle w:val="nfase"/>
          <w:rFonts w:asciiTheme="majorHAnsi" w:hAnsiTheme="majorHAnsi"/>
          <w:i w:val="0"/>
          <w:iCs w:val="0"/>
          <w:sz w:val="20"/>
          <w:szCs w:val="20"/>
        </w:rPr>
        <w:t xml:space="preserve">,  IGPM  ou outro índice que venha a ser mais vantajoso para a administração púbica  </w:t>
      </w:r>
      <w:r w:rsidRPr="00DB3CA5">
        <w:rPr>
          <w:rStyle w:val="nfase"/>
          <w:rFonts w:asciiTheme="majorHAnsi" w:hAnsiTheme="majorHAnsi"/>
          <w:i w:val="0"/>
          <w:iCs w:val="0"/>
          <w:sz w:val="20"/>
          <w:szCs w:val="20"/>
        </w:rPr>
        <w:lastRenderedPageBreak/>
        <w:t xml:space="preserve">observados os valores de mercado, desde que decorrido 1 (um) ano a partir de </w:t>
      </w:r>
      <w:r w:rsidRPr="00DB3CA5">
        <w:rPr>
          <w:rStyle w:val="nfase"/>
          <w:rFonts w:asciiTheme="majorHAnsi" w:hAnsiTheme="majorHAnsi"/>
          <w:i w:val="0"/>
          <w:iCs w:val="0"/>
          <w:color w:val="FF0000"/>
          <w:sz w:val="20"/>
          <w:szCs w:val="20"/>
          <w:highlight w:val="yellow"/>
        </w:rPr>
        <w:t>XX/XX/XXX</w:t>
      </w:r>
      <w:r w:rsidRPr="00DB3CA5">
        <w:rPr>
          <w:rStyle w:val="nfase"/>
          <w:rFonts w:asciiTheme="majorHAnsi" w:hAnsiTheme="majorHAnsi"/>
          <w:i w:val="0"/>
          <w:iCs w:val="0"/>
          <w:sz w:val="20"/>
          <w:szCs w:val="20"/>
        </w:rPr>
        <w:t>, data do Termo de Consolidação de Pesquisa de Preços.</w:t>
      </w:r>
    </w:p>
    <w:p w:rsidR="001577CD" w:rsidRPr="00DB3CA5" w:rsidRDefault="001577CD" w:rsidP="00754140">
      <w:pPr>
        <w:pStyle w:val="Corpodetexto"/>
        <w:tabs>
          <w:tab w:val="left" w:pos="142"/>
        </w:tabs>
        <w:spacing w:before="93" w:line="276" w:lineRule="auto"/>
        <w:ind w:left="0" w:right="212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6"/>
          <w:sz w:val="20"/>
          <w:szCs w:val="20"/>
        </w:rPr>
        <w:t xml:space="preserve"> </w:t>
      </w:r>
      <w:r w:rsidRPr="00DB3CA5">
        <w:rPr>
          <w:rFonts w:asciiTheme="majorHAnsi" w:hAnsiTheme="majorHAnsi"/>
          <w:sz w:val="20"/>
          <w:szCs w:val="20"/>
        </w:rPr>
        <w:t xml:space="preserve">1º  </w:t>
      </w:r>
      <w:r w:rsidRPr="00DB3CA5">
        <w:rPr>
          <w:rFonts w:asciiTheme="majorHAnsi" w:hAnsiTheme="majorHAnsi"/>
          <w:spacing w:val="19"/>
          <w:sz w:val="20"/>
          <w:szCs w:val="20"/>
        </w:rPr>
        <w:t xml:space="preserve"> </w:t>
      </w:r>
      <w:r w:rsidRPr="00DB3CA5">
        <w:rPr>
          <w:rFonts w:asciiTheme="majorHAnsi" w:hAnsiTheme="majorHAnsi"/>
          <w:sz w:val="20"/>
          <w:szCs w:val="20"/>
        </w:rPr>
        <w:t>Sob</w:t>
      </w:r>
      <w:r w:rsidRPr="00DB3CA5">
        <w:rPr>
          <w:rFonts w:asciiTheme="majorHAnsi" w:hAnsiTheme="majorHAnsi"/>
          <w:spacing w:val="7"/>
          <w:sz w:val="20"/>
          <w:szCs w:val="20"/>
        </w:rPr>
        <w:t xml:space="preserve"> </w:t>
      </w:r>
      <w:r w:rsidRPr="00DB3CA5">
        <w:rPr>
          <w:rFonts w:asciiTheme="majorHAnsi" w:hAnsiTheme="majorHAnsi"/>
          <w:sz w:val="20"/>
          <w:szCs w:val="20"/>
        </w:rPr>
        <w:t>pena</w:t>
      </w:r>
      <w:r w:rsidRPr="00DB3CA5">
        <w:rPr>
          <w:rFonts w:asciiTheme="majorHAnsi" w:hAnsiTheme="majorHAnsi"/>
          <w:spacing w:val="6"/>
          <w:sz w:val="20"/>
          <w:szCs w:val="20"/>
        </w:rPr>
        <w:t xml:space="preserve"> </w:t>
      </w:r>
      <w:r w:rsidRPr="00DB3CA5">
        <w:rPr>
          <w:rFonts w:asciiTheme="majorHAnsi" w:hAnsiTheme="majorHAnsi"/>
          <w:sz w:val="20"/>
          <w:szCs w:val="20"/>
        </w:rPr>
        <w:t>de</w:t>
      </w:r>
      <w:r w:rsidRPr="00DB3CA5">
        <w:rPr>
          <w:rFonts w:asciiTheme="majorHAnsi" w:hAnsiTheme="majorHAnsi"/>
          <w:spacing w:val="6"/>
          <w:sz w:val="20"/>
          <w:szCs w:val="20"/>
        </w:rPr>
        <w:t xml:space="preserve"> </w:t>
      </w:r>
      <w:r w:rsidRPr="00DB3CA5">
        <w:rPr>
          <w:rFonts w:asciiTheme="majorHAnsi" w:hAnsiTheme="majorHAnsi"/>
          <w:sz w:val="20"/>
          <w:szCs w:val="20"/>
        </w:rPr>
        <w:t>preclusão,</w:t>
      </w:r>
      <w:r w:rsidRPr="00DB3CA5">
        <w:rPr>
          <w:rFonts w:asciiTheme="majorHAnsi" w:hAnsiTheme="majorHAnsi"/>
          <w:spacing w:val="7"/>
          <w:sz w:val="20"/>
          <w:szCs w:val="20"/>
        </w:rPr>
        <w:t xml:space="preserve"> </w:t>
      </w:r>
      <w:r w:rsidRPr="00DB3CA5">
        <w:rPr>
          <w:rFonts w:asciiTheme="majorHAnsi" w:hAnsiTheme="majorHAnsi"/>
          <w:sz w:val="20"/>
          <w:szCs w:val="20"/>
        </w:rPr>
        <w:t>o</w:t>
      </w:r>
      <w:r w:rsidRPr="00DB3CA5">
        <w:rPr>
          <w:rFonts w:asciiTheme="majorHAnsi" w:hAnsiTheme="majorHAnsi"/>
          <w:spacing w:val="6"/>
          <w:sz w:val="20"/>
          <w:szCs w:val="20"/>
        </w:rPr>
        <w:t xml:space="preserve"> </w:t>
      </w:r>
      <w:r w:rsidRPr="00DB3CA5">
        <w:rPr>
          <w:rFonts w:asciiTheme="majorHAnsi" w:hAnsiTheme="majorHAnsi"/>
          <w:sz w:val="20"/>
          <w:szCs w:val="20"/>
        </w:rPr>
        <w:t>direito</w:t>
      </w:r>
      <w:r w:rsidRPr="00DB3CA5">
        <w:rPr>
          <w:rFonts w:asciiTheme="majorHAnsi" w:hAnsiTheme="majorHAnsi"/>
          <w:spacing w:val="7"/>
          <w:sz w:val="20"/>
          <w:szCs w:val="20"/>
        </w:rPr>
        <w:t xml:space="preserve"> </w:t>
      </w:r>
      <w:r w:rsidRPr="00DB3CA5">
        <w:rPr>
          <w:rFonts w:asciiTheme="majorHAnsi" w:hAnsiTheme="majorHAnsi"/>
          <w:sz w:val="20"/>
          <w:szCs w:val="20"/>
        </w:rPr>
        <w:t>ao</w:t>
      </w:r>
      <w:r w:rsidRPr="00DB3CA5">
        <w:rPr>
          <w:rFonts w:asciiTheme="majorHAnsi" w:hAnsiTheme="majorHAnsi"/>
          <w:spacing w:val="6"/>
          <w:sz w:val="20"/>
          <w:szCs w:val="20"/>
        </w:rPr>
        <w:t xml:space="preserve"> </w:t>
      </w:r>
      <w:r w:rsidRPr="00DB3CA5">
        <w:rPr>
          <w:rFonts w:asciiTheme="majorHAnsi" w:hAnsiTheme="majorHAnsi"/>
          <w:sz w:val="20"/>
          <w:szCs w:val="20"/>
        </w:rPr>
        <w:t>reajuste</w:t>
      </w:r>
      <w:r w:rsidRPr="00DB3CA5">
        <w:rPr>
          <w:rFonts w:asciiTheme="majorHAnsi" w:hAnsiTheme="majorHAnsi"/>
          <w:spacing w:val="7"/>
          <w:sz w:val="20"/>
          <w:szCs w:val="20"/>
        </w:rPr>
        <w:t xml:space="preserve"> </w:t>
      </w:r>
      <w:r w:rsidRPr="00DB3CA5">
        <w:rPr>
          <w:rFonts w:asciiTheme="majorHAnsi" w:hAnsiTheme="majorHAnsi"/>
          <w:sz w:val="20"/>
          <w:szCs w:val="20"/>
        </w:rPr>
        <w:t>deverá</w:t>
      </w:r>
      <w:r w:rsidRPr="00DB3CA5">
        <w:rPr>
          <w:rFonts w:asciiTheme="majorHAnsi" w:hAnsiTheme="majorHAnsi"/>
          <w:spacing w:val="6"/>
          <w:sz w:val="20"/>
          <w:szCs w:val="20"/>
        </w:rPr>
        <w:t xml:space="preserve"> </w:t>
      </w:r>
      <w:r w:rsidRPr="00DB3CA5">
        <w:rPr>
          <w:rFonts w:asciiTheme="majorHAnsi" w:hAnsiTheme="majorHAnsi"/>
          <w:sz w:val="20"/>
          <w:szCs w:val="20"/>
        </w:rPr>
        <w:t>ser</w:t>
      </w:r>
      <w:r w:rsidRPr="00DB3CA5">
        <w:rPr>
          <w:rFonts w:asciiTheme="majorHAnsi" w:hAnsiTheme="majorHAnsi"/>
          <w:spacing w:val="6"/>
          <w:sz w:val="20"/>
          <w:szCs w:val="20"/>
        </w:rPr>
        <w:t xml:space="preserve"> </w:t>
      </w:r>
      <w:r w:rsidRPr="00DB3CA5">
        <w:rPr>
          <w:rFonts w:asciiTheme="majorHAnsi" w:hAnsiTheme="majorHAnsi"/>
          <w:sz w:val="20"/>
          <w:szCs w:val="20"/>
        </w:rPr>
        <w:t>pleiteado</w:t>
      </w:r>
      <w:r w:rsidRPr="00DB3CA5">
        <w:rPr>
          <w:rFonts w:asciiTheme="majorHAnsi" w:hAnsiTheme="majorHAnsi"/>
          <w:spacing w:val="7"/>
          <w:sz w:val="20"/>
          <w:szCs w:val="20"/>
        </w:rPr>
        <w:t xml:space="preserve"> </w:t>
      </w:r>
      <w:r w:rsidRPr="00DB3CA5">
        <w:rPr>
          <w:rFonts w:asciiTheme="majorHAnsi" w:hAnsiTheme="majorHAnsi"/>
          <w:sz w:val="20"/>
          <w:szCs w:val="20"/>
        </w:rPr>
        <w:t>pela</w:t>
      </w:r>
      <w:r w:rsidRPr="00DB3CA5">
        <w:rPr>
          <w:rFonts w:asciiTheme="majorHAnsi" w:hAnsiTheme="majorHAnsi"/>
          <w:spacing w:val="6"/>
          <w:sz w:val="20"/>
          <w:szCs w:val="20"/>
        </w:rPr>
        <w:t xml:space="preserve"> </w:t>
      </w:r>
      <w:r w:rsidRPr="00DB3CA5">
        <w:rPr>
          <w:rFonts w:asciiTheme="majorHAnsi" w:hAnsiTheme="majorHAnsi"/>
          <w:sz w:val="20"/>
          <w:szCs w:val="20"/>
        </w:rPr>
        <w:t>CONTRATADA</w:t>
      </w:r>
      <w:r w:rsidRPr="00DB3CA5">
        <w:rPr>
          <w:rFonts w:asciiTheme="majorHAnsi" w:hAnsiTheme="majorHAnsi"/>
          <w:spacing w:val="7"/>
          <w:sz w:val="20"/>
          <w:szCs w:val="20"/>
        </w:rPr>
        <w:t xml:space="preserve"> </w:t>
      </w:r>
      <w:r w:rsidRPr="00DB3CA5">
        <w:rPr>
          <w:rFonts w:asciiTheme="majorHAnsi" w:hAnsiTheme="majorHAnsi"/>
          <w:sz w:val="20"/>
          <w:szCs w:val="20"/>
        </w:rPr>
        <w:t>antes:</w:t>
      </w:r>
      <w:r w:rsidRPr="00DB3CA5">
        <w:rPr>
          <w:rFonts w:asciiTheme="majorHAnsi" w:hAnsiTheme="majorHAnsi"/>
          <w:spacing w:val="-42"/>
          <w:sz w:val="20"/>
          <w:szCs w:val="20"/>
        </w:rPr>
        <w:t xml:space="preserve"> </w:t>
      </w:r>
      <w:r w:rsidRPr="00DB3CA5">
        <w:rPr>
          <w:rFonts w:asciiTheme="majorHAnsi" w:hAnsiTheme="majorHAnsi"/>
          <w:sz w:val="20"/>
          <w:szCs w:val="20"/>
        </w:rPr>
        <w:t>I</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advento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data</w:t>
      </w:r>
      <w:r w:rsidRPr="00DB3CA5">
        <w:rPr>
          <w:rFonts w:asciiTheme="majorHAnsi" w:hAnsiTheme="majorHAnsi"/>
          <w:spacing w:val="2"/>
          <w:sz w:val="20"/>
          <w:szCs w:val="20"/>
        </w:rPr>
        <w:t xml:space="preserve"> </w:t>
      </w:r>
      <w:r w:rsidRPr="00DB3CA5">
        <w:rPr>
          <w:rFonts w:asciiTheme="majorHAnsi" w:hAnsiTheme="majorHAnsi"/>
          <w:sz w:val="20"/>
          <w:szCs w:val="20"/>
        </w:rPr>
        <w:t>base</w:t>
      </w:r>
      <w:r w:rsidRPr="00DB3CA5">
        <w:rPr>
          <w:rFonts w:asciiTheme="majorHAnsi" w:hAnsiTheme="majorHAnsi"/>
          <w:spacing w:val="3"/>
          <w:sz w:val="20"/>
          <w:szCs w:val="20"/>
        </w:rPr>
        <w:t xml:space="preserve"> </w:t>
      </w:r>
      <w:r w:rsidRPr="00DB3CA5">
        <w:rPr>
          <w:rFonts w:asciiTheme="majorHAnsi" w:hAnsiTheme="majorHAnsi"/>
          <w:sz w:val="20"/>
          <w:szCs w:val="20"/>
        </w:rPr>
        <w:t>referente</w:t>
      </w:r>
      <w:r w:rsidRPr="00DB3CA5">
        <w:rPr>
          <w:rFonts w:asciiTheme="majorHAnsi" w:hAnsiTheme="majorHAnsi"/>
          <w:spacing w:val="2"/>
          <w:sz w:val="20"/>
          <w:szCs w:val="20"/>
        </w:rPr>
        <w:t xml:space="preserve"> </w:t>
      </w:r>
      <w:r w:rsidRPr="00DB3CA5">
        <w:rPr>
          <w:rFonts w:asciiTheme="majorHAnsi" w:hAnsiTheme="majorHAnsi"/>
          <w:sz w:val="20"/>
          <w:szCs w:val="20"/>
        </w:rPr>
        <w:t>ao</w:t>
      </w:r>
      <w:r w:rsidRPr="00DB3CA5">
        <w:rPr>
          <w:rFonts w:asciiTheme="majorHAnsi" w:hAnsiTheme="majorHAnsi"/>
          <w:spacing w:val="2"/>
          <w:sz w:val="20"/>
          <w:szCs w:val="20"/>
        </w:rPr>
        <w:t xml:space="preserve"> </w:t>
      </w:r>
      <w:r w:rsidRPr="00DB3CA5">
        <w:rPr>
          <w:rFonts w:asciiTheme="majorHAnsi" w:hAnsiTheme="majorHAnsi"/>
          <w:sz w:val="20"/>
          <w:szCs w:val="20"/>
        </w:rPr>
        <w:t>reajuste</w:t>
      </w:r>
      <w:r w:rsidRPr="00DB3CA5">
        <w:rPr>
          <w:rFonts w:asciiTheme="majorHAnsi" w:hAnsiTheme="majorHAnsi"/>
          <w:spacing w:val="3"/>
          <w:sz w:val="20"/>
          <w:szCs w:val="20"/>
        </w:rPr>
        <w:t xml:space="preserve"> </w:t>
      </w:r>
      <w:r w:rsidRPr="00DB3CA5">
        <w:rPr>
          <w:rFonts w:asciiTheme="majorHAnsi" w:hAnsiTheme="majorHAnsi"/>
          <w:sz w:val="20"/>
          <w:szCs w:val="20"/>
        </w:rPr>
        <w:t>subsequente;</w:t>
      </w:r>
    </w:p>
    <w:p w:rsidR="001577CD" w:rsidRPr="00DB3CA5" w:rsidRDefault="001577CD" w:rsidP="0043780F">
      <w:pPr>
        <w:pStyle w:val="Corpodetexto"/>
        <w:tabs>
          <w:tab w:val="left" w:pos="142"/>
        </w:tabs>
        <w:spacing w:line="276" w:lineRule="auto"/>
        <w:ind w:left="0" w:right="5255"/>
        <w:jc w:val="both"/>
        <w:rPr>
          <w:rFonts w:asciiTheme="majorHAnsi" w:hAnsiTheme="majorHAnsi"/>
          <w:sz w:val="20"/>
          <w:szCs w:val="20"/>
        </w:rPr>
      </w:pPr>
      <w:r w:rsidRPr="00DB3CA5">
        <w:rPr>
          <w:rFonts w:asciiTheme="majorHAnsi" w:hAnsiTheme="majorHAnsi"/>
          <w:sz w:val="20"/>
          <w:szCs w:val="20"/>
        </w:rPr>
        <w:t>II</w:t>
      </w:r>
      <w:r w:rsidRPr="00DB3CA5">
        <w:rPr>
          <w:rFonts w:asciiTheme="majorHAnsi" w:hAnsiTheme="majorHAnsi"/>
          <w:spacing w:val="8"/>
          <w:sz w:val="20"/>
          <w:szCs w:val="20"/>
        </w:rPr>
        <w:t xml:space="preserve"> </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assinatura</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aditivo</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prorrogação</w:t>
      </w:r>
      <w:r w:rsidRPr="00DB3CA5">
        <w:rPr>
          <w:rFonts w:asciiTheme="majorHAnsi" w:hAnsiTheme="majorHAnsi"/>
          <w:spacing w:val="9"/>
          <w:sz w:val="20"/>
          <w:szCs w:val="20"/>
        </w:rPr>
        <w:t xml:space="preserve"> </w:t>
      </w:r>
      <w:r w:rsidRPr="00DB3CA5">
        <w:rPr>
          <w:rFonts w:asciiTheme="majorHAnsi" w:hAnsiTheme="majorHAnsi"/>
          <w:sz w:val="20"/>
          <w:szCs w:val="20"/>
        </w:rPr>
        <w:t>contratual;</w:t>
      </w:r>
      <w:r w:rsidRPr="00DB3CA5">
        <w:rPr>
          <w:rFonts w:asciiTheme="majorHAnsi" w:hAnsiTheme="majorHAnsi"/>
          <w:spacing w:val="-42"/>
          <w:sz w:val="20"/>
          <w:szCs w:val="20"/>
        </w:rPr>
        <w:t xml:space="preserve"> </w:t>
      </w:r>
      <w:r w:rsidRPr="00DB3CA5">
        <w:rPr>
          <w:rFonts w:asciiTheme="majorHAnsi" w:hAnsiTheme="majorHAnsi"/>
          <w:sz w:val="20"/>
          <w:szCs w:val="20"/>
        </w:rPr>
        <w:t>III</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3"/>
          <w:sz w:val="20"/>
          <w:szCs w:val="20"/>
        </w:rPr>
        <w:t xml:space="preserve"> </w:t>
      </w:r>
      <w:r w:rsidRPr="00DB3CA5">
        <w:rPr>
          <w:rFonts w:asciiTheme="majorHAnsi" w:hAnsiTheme="majorHAnsi"/>
          <w:sz w:val="20"/>
          <w:szCs w:val="20"/>
        </w:rPr>
        <w:t>encerramento</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43780F">
      <w:pPr>
        <w:pStyle w:val="Corpodetexto"/>
        <w:tabs>
          <w:tab w:val="left" w:pos="142"/>
        </w:tabs>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2"/>
          <w:sz w:val="20"/>
          <w:szCs w:val="20"/>
        </w:rPr>
        <w:t xml:space="preserve"> </w:t>
      </w:r>
      <w:r w:rsidRPr="00DB3CA5">
        <w:rPr>
          <w:rFonts w:asciiTheme="majorHAnsi" w:hAnsiTheme="majorHAnsi"/>
          <w:sz w:val="20"/>
          <w:szCs w:val="20"/>
        </w:rPr>
        <w:t>2º</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2"/>
          <w:sz w:val="20"/>
          <w:szCs w:val="20"/>
        </w:rPr>
        <w:t xml:space="preserve"> </w:t>
      </w:r>
      <w:r w:rsidRPr="00DB3CA5">
        <w:rPr>
          <w:rFonts w:asciiTheme="majorHAnsi" w:hAnsiTheme="majorHAnsi"/>
          <w:sz w:val="20"/>
          <w:szCs w:val="20"/>
        </w:rPr>
        <w:t>prazo</w:t>
      </w:r>
      <w:r w:rsidRPr="00DB3CA5">
        <w:rPr>
          <w:rFonts w:asciiTheme="majorHAnsi" w:hAnsiTheme="majorHAnsi"/>
          <w:spacing w:val="13"/>
          <w:sz w:val="20"/>
          <w:szCs w:val="20"/>
        </w:rPr>
        <w:t xml:space="preserve"> </w:t>
      </w:r>
      <w:r w:rsidRPr="00DB3CA5">
        <w:rPr>
          <w:rFonts w:asciiTheme="majorHAnsi" w:hAnsiTheme="majorHAnsi"/>
          <w:sz w:val="20"/>
          <w:szCs w:val="20"/>
        </w:rPr>
        <w:t>previsto</w:t>
      </w:r>
      <w:r w:rsidRPr="00DB3CA5">
        <w:rPr>
          <w:rFonts w:asciiTheme="majorHAnsi" w:hAnsiTheme="majorHAnsi"/>
          <w:spacing w:val="12"/>
          <w:sz w:val="20"/>
          <w:szCs w:val="20"/>
        </w:rPr>
        <w:t xml:space="preserve"> </w:t>
      </w:r>
      <w:r w:rsidRPr="00DB3CA5">
        <w:rPr>
          <w:rFonts w:asciiTheme="majorHAnsi" w:hAnsiTheme="majorHAnsi"/>
          <w:sz w:val="20"/>
          <w:szCs w:val="20"/>
        </w:rPr>
        <w:t>no</w:t>
      </w:r>
      <w:r w:rsidRPr="00DB3CA5">
        <w:rPr>
          <w:rFonts w:asciiTheme="majorHAnsi" w:hAnsiTheme="majorHAnsi"/>
          <w:spacing w:val="12"/>
          <w:sz w:val="20"/>
          <w:szCs w:val="20"/>
        </w:rPr>
        <w:t xml:space="preserve"> </w:t>
      </w:r>
      <w:r w:rsidRPr="00DB3CA5">
        <w:rPr>
          <w:rFonts w:asciiTheme="majorHAnsi" w:hAnsiTheme="majorHAnsi"/>
          <w:i/>
          <w:sz w:val="20"/>
          <w:szCs w:val="20"/>
        </w:rPr>
        <w:t>caput</w:t>
      </w:r>
      <w:r w:rsidRPr="00DB3CA5">
        <w:rPr>
          <w:rFonts w:asciiTheme="majorHAnsi" w:hAnsiTheme="majorHAnsi"/>
          <w:i/>
          <w:spacing w:val="9"/>
          <w:sz w:val="20"/>
          <w:szCs w:val="20"/>
        </w:rPr>
        <w:t xml:space="preserve"> </w:t>
      </w:r>
      <w:r w:rsidRPr="00DB3CA5">
        <w:rPr>
          <w:rFonts w:asciiTheme="majorHAnsi" w:hAnsiTheme="majorHAnsi"/>
          <w:sz w:val="20"/>
          <w:szCs w:val="20"/>
        </w:rPr>
        <w:t>somente</w:t>
      </w:r>
      <w:r w:rsidRPr="00DB3CA5">
        <w:rPr>
          <w:rFonts w:asciiTheme="majorHAnsi" w:hAnsiTheme="majorHAnsi"/>
          <w:spacing w:val="14"/>
          <w:sz w:val="20"/>
          <w:szCs w:val="20"/>
        </w:rPr>
        <w:t xml:space="preserve"> </w:t>
      </w:r>
      <w:r w:rsidRPr="00DB3CA5">
        <w:rPr>
          <w:rFonts w:asciiTheme="majorHAnsi" w:hAnsiTheme="majorHAnsi"/>
          <w:sz w:val="20"/>
          <w:szCs w:val="20"/>
        </w:rPr>
        <w:t>poderá</w:t>
      </w:r>
      <w:r w:rsidRPr="00DB3CA5">
        <w:rPr>
          <w:rFonts w:asciiTheme="majorHAnsi" w:hAnsiTheme="majorHAnsi"/>
          <w:spacing w:val="13"/>
          <w:sz w:val="20"/>
          <w:szCs w:val="20"/>
        </w:rPr>
        <w:t xml:space="preserve"> </w:t>
      </w:r>
      <w:r w:rsidRPr="00DB3CA5">
        <w:rPr>
          <w:rFonts w:asciiTheme="majorHAnsi" w:hAnsiTheme="majorHAnsi"/>
          <w:sz w:val="20"/>
          <w:szCs w:val="20"/>
        </w:rPr>
        <w:t>ser</w:t>
      </w:r>
      <w:r w:rsidRPr="00DB3CA5">
        <w:rPr>
          <w:rFonts w:asciiTheme="majorHAnsi" w:hAnsiTheme="majorHAnsi"/>
          <w:spacing w:val="13"/>
          <w:sz w:val="20"/>
          <w:szCs w:val="20"/>
        </w:rPr>
        <w:t xml:space="preserve"> </w:t>
      </w:r>
      <w:r w:rsidRPr="00DB3CA5">
        <w:rPr>
          <w:rFonts w:asciiTheme="majorHAnsi" w:hAnsiTheme="majorHAnsi"/>
          <w:sz w:val="20"/>
          <w:szCs w:val="20"/>
        </w:rPr>
        <w:t>alterado</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3"/>
          <w:sz w:val="20"/>
          <w:szCs w:val="20"/>
        </w:rPr>
        <w:t xml:space="preserve"> </w:t>
      </w:r>
      <w:r w:rsidRPr="00DB3CA5">
        <w:rPr>
          <w:rFonts w:asciiTheme="majorHAnsi" w:hAnsiTheme="majorHAnsi"/>
          <w:sz w:val="20"/>
          <w:szCs w:val="20"/>
        </w:rPr>
        <w:t>força</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3"/>
          <w:sz w:val="20"/>
          <w:szCs w:val="20"/>
        </w:rPr>
        <w:t xml:space="preserve"> </w:t>
      </w:r>
      <w:r w:rsidRPr="00DB3CA5">
        <w:rPr>
          <w:rFonts w:asciiTheme="majorHAnsi" w:hAnsiTheme="majorHAnsi"/>
          <w:sz w:val="20"/>
          <w:szCs w:val="20"/>
        </w:rPr>
        <w:t>lei,</w:t>
      </w:r>
      <w:r w:rsidRPr="00DB3CA5">
        <w:rPr>
          <w:rFonts w:asciiTheme="majorHAnsi" w:hAnsiTheme="majorHAnsi"/>
          <w:spacing w:val="14"/>
          <w:sz w:val="20"/>
          <w:szCs w:val="20"/>
        </w:rPr>
        <w:t xml:space="preserve"> </w:t>
      </w:r>
      <w:r w:rsidRPr="00DB3CA5">
        <w:rPr>
          <w:rFonts w:asciiTheme="majorHAnsi" w:hAnsiTheme="majorHAnsi"/>
          <w:sz w:val="20"/>
          <w:szCs w:val="20"/>
        </w:rPr>
        <w:t>sendo</w:t>
      </w:r>
      <w:r w:rsidRPr="00DB3CA5">
        <w:rPr>
          <w:rFonts w:asciiTheme="majorHAnsi" w:hAnsiTheme="majorHAnsi"/>
          <w:spacing w:val="13"/>
          <w:sz w:val="20"/>
          <w:szCs w:val="20"/>
        </w:rPr>
        <w:t xml:space="preserve"> </w:t>
      </w:r>
      <w:r w:rsidRPr="00DB3CA5">
        <w:rPr>
          <w:rFonts w:asciiTheme="majorHAnsi" w:hAnsiTheme="majorHAnsi"/>
          <w:sz w:val="20"/>
          <w:szCs w:val="20"/>
        </w:rPr>
        <w:t>obrigatória</w:t>
      </w:r>
      <w:r w:rsidRPr="00DB3CA5">
        <w:rPr>
          <w:rFonts w:asciiTheme="majorHAnsi" w:hAnsiTheme="majorHAnsi"/>
          <w:spacing w:val="14"/>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apresentação,</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3"/>
          <w:sz w:val="20"/>
          <w:szCs w:val="20"/>
        </w:rPr>
        <w:t xml:space="preserve"> </w:t>
      </w:r>
      <w:r w:rsidRPr="00DB3CA5">
        <w:rPr>
          <w:rFonts w:asciiTheme="majorHAnsi" w:hAnsiTheme="majorHAnsi"/>
          <w:sz w:val="20"/>
          <w:szCs w:val="20"/>
        </w:rPr>
        <w:t>parte</w:t>
      </w:r>
      <w:r w:rsidRPr="00DB3CA5">
        <w:rPr>
          <w:rFonts w:asciiTheme="majorHAnsi" w:hAnsiTheme="majorHAnsi"/>
          <w:spacing w:val="14"/>
          <w:sz w:val="20"/>
          <w:szCs w:val="20"/>
        </w:rPr>
        <w:t xml:space="preserve"> </w:t>
      </w:r>
      <w:r w:rsidRPr="00DB3CA5">
        <w:rPr>
          <w:rFonts w:asciiTheme="majorHAnsi" w:hAnsiTheme="majorHAnsi"/>
          <w:sz w:val="20"/>
          <w:szCs w:val="20"/>
        </w:rPr>
        <w:t>da</w:t>
      </w:r>
      <w:r w:rsidRPr="00DB3CA5">
        <w:rPr>
          <w:rFonts w:asciiTheme="majorHAnsi" w:hAnsiTheme="majorHAnsi"/>
          <w:spacing w:val="-42"/>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documentação</w:t>
      </w:r>
      <w:r w:rsidRPr="00DB3CA5">
        <w:rPr>
          <w:rFonts w:asciiTheme="majorHAnsi" w:hAnsiTheme="majorHAnsi"/>
          <w:spacing w:val="2"/>
          <w:sz w:val="20"/>
          <w:szCs w:val="20"/>
        </w:rPr>
        <w:t xml:space="preserve"> </w:t>
      </w:r>
      <w:r w:rsidRPr="00DB3CA5">
        <w:rPr>
          <w:rFonts w:asciiTheme="majorHAnsi" w:hAnsiTheme="majorHAnsi"/>
          <w:sz w:val="20"/>
          <w:szCs w:val="20"/>
        </w:rPr>
        <w:t>que</w:t>
      </w:r>
      <w:r w:rsidRPr="00DB3CA5">
        <w:rPr>
          <w:rFonts w:asciiTheme="majorHAnsi" w:hAnsiTheme="majorHAnsi"/>
          <w:spacing w:val="2"/>
          <w:sz w:val="20"/>
          <w:szCs w:val="20"/>
        </w:rPr>
        <w:t xml:space="preserve"> </w:t>
      </w:r>
      <w:r w:rsidRPr="00DB3CA5">
        <w:rPr>
          <w:rFonts w:asciiTheme="majorHAnsi" w:hAnsiTheme="majorHAnsi"/>
          <w:sz w:val="20"/>
          <w:szCs w:val="20"/>
        </w:rPr>
        <w:t>comprove</w:t>
      </w:r>
      <w:r w:rsidRPr="00DB3CA5">
        <w:rPr>
          <w:rFonts w:asciiTheme="majorHAnsi" w:hAnsiTheme="majorHAnsi"/>
          <w:spacing w:val="2"/>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origem</w:t>
      </w:r>
      <w:r w:rsidRPr="00DB3CA5">
        <w:rPr>
          <w:rFonts w:asciiTheme="majorHAnsi" w:hAnsiTheme="majorHAnsi"/>
          <w:spacing w:val="2"/>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novo</w:t>
      </w:r>
      <w:r w:rsidRPr="00DB3CA5">
        <w:rPr>
          <w:rFonts w:asciiTheme="majorHAnsi" w:hAnsiTheme="majorHAnsi"/>
          <w:spacing w:val="2"/>
          <w:sz w:val="20"/>
          <w:szCs w:val="20"/>
        </w:rPr>
        <w:t xml:space="preserve"> </w:t>
      </w:r>
      <w:r w:rsidRPr="00DB3CA5">
        <w:rPr>
          <w:rFonts w:asciiTheme="majorHAnsi" w:hAnsiTheme="majorHAnsi"/>
          <w:sz w:val="20"/>
          <w:szCs w:val="20"/>
        </w:rPr>
        <w:t>preço</w:t>
      </w:r>
      <w:r w:rsidRPr="00DB3CA5">
        <w:rPr>
          <w:rFonts w:asciiTheme="majorHAnsi" w:hAnsiTheme="majorHAnsi"/>
          <w:spacing w:val="2"/>
          <w:sz w:val="20"/>
          <w:szCs w:val="20"/>
        </w:rPr>
        <w:t xml:space="preserve"> </w:t>
      </w:r>
      <w:r w:rsidRPr="00DB3CA5">
        <w:rPr>
          <w:rFonts w:asciiTheme="majorHAnsi" w:hAnsiTheme="majorHAnsi"/>
          <w:sz w:val="20"/>
          <w:szCs w:val="20"/>
        </w:rPr>
        <w:t>praticado.</w:t>
      </w:r>
    </w:p>
    <w:p w:rsidR="007D0794" w:rsidRPr="00DB3CA5" w:rsidRDefault="007D0794" w:rsidP="0043780F">
      <w:pPr>
        <w:pStyle w:val="Corpodetexto"/>
        <w:tabs>
          <w:tab w:val="left" w:pos="142"/>
        </w:tabs>
        <w:spacing w:line="276" w:lineRule="auto"/>
        <w:ind w:left="0"/>
        <w:jc w:val="both"/>
        <w:rPr>
          <w:rFonts w:asciiTheme="majorHAnsi" w:hAnsiTheme="majorHAnsi"/>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b/>
          <w:bCs/>
          <w:sz w:val="20"/>
          <w:szCs w:val="20"/>
        </w:rPr>
      </w:pPr>
      <w:r w:rsidRPr="00DB3CA5">
        <w:rPr>
          <w:rFonts w:asciiTheme="majorHAnsi" w:hAnsiTheme="majorHAnsi"/>
          <w:b/>
          <w:bCs/>
          <w:sz w:val="20"/>
          <w:szCs w:val="20"/>
        </w:rPr>
        <w:t>DAS</w:t>
      </w:r>
      <w:r w:rsidRPr="00DB3CA5">
        <w:rPr>
          <w:rFonts w:asciiTheme="majorHAnsi" w:hAnsiTheme="majorHAnsi"/>
          <w:b/>
          <w:bCs/>
          <w:spacing w:val="9"/>
          <w:sz w:val="20"/>
          <w:szCs w:val="20"/>
        </w:rPr>
        <w:t xml:space="preserve"> </w:t>
      </w:r>
      <w:r w:rsidRPr="00DB3CA5">
        <w:rPr>
          <w:rFonts w:asciiTheme="majorHAnsi" w:hAnsiTheme="majorHAnsi"/>
          <w:b/>
          <w:bCs/>
          <w:sz w:val="20"/>
          <w:szCs w:val="20"/>
        </w:rPr>
        <w:t>SANÇÕES</w:t>
      </w:r>
      <w:r w:rsidRPr="00DB3CA5">
        <w:rPr>
          <w:rFonts w:asciiTheme="majorHAnsi" w:hAnsiTheme="majorHAnsi"/>
          <w:b/>
          <w:bCs/>
          <w:spacing w:val="10"/>
          <w:sz w:val="20"/>
          <w:szCs w:val="20"/>
        </w:rPr>
        <w:t xml:space="preserve"> </w:t>
      </w:r>
      <w:r w:rsidRPr="00DB3CA5">
        <w:rPr>
          <w:rFonts w:asciiTheme="majorHAnsi" w:hAnsiTheme="majorHAnsi"/>
          <w:b/>
          <w:bCs/>
          <w:sz w:val="20"/>
          <w:szCs w:val="20"/>
        </w:rPr>
        <w:t>ADMINISTRATIVAS</w:t>
      </w:r>
    </w:p>
    <w:p w:rsidR="001577CD" w:rsidRPr="00DB3CA5" w:rsidRDefault="001577CD" w:rsidP="00754140">
      <w:pPr>
        <w:pStyle w:val="Corpodetexto"/>
        <w:tabs>
          <w:tab w:val="left" w:pos="426"/>
        </w:tabs>
        <w:spacing w:line="276" w:lineRule="auto"/>
        <w:ind w:left="0"/>
        <w:jc w:val="both"/>
        <w:rPr>
          <w:rFonts w:asciiTheme="majorHAnsi" w:hAnsiTheme="majorHAnsi"/>
          <w:b/>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sz w:val="20"/>
          <w:szCs w:val="20"/>
        </w:rPr>
      </w:pPr>
      <w:r w:rsidRPr="00DB3CA5">
        <w:rPr>
          <w:rFonts w:asciiTheme="majorHAnsi" w:hAnsiTheme="majorHAnsi"/>
          <w:sz w:val="20"/>
          <w:szCs w:val="20"/>
        </w:rPr>
        <w:t>As</w:t>
      </w:r>
      <w:r w:rsidRPr="00DB3CA5">
        <w:rPr>
          <w:rFonts w:asciiTheme="majorHAnsi" w:hAnsiTheme="majorHAnsi"/>
          <w:spacing w:val="15"/>
          <w:sz w:val="20"/>
          <w:szCs w:val="20"/>
        </w:rPr>
        <w:t xml:space="preserve"> </w:t>
      </w:r>
      <w:r w:rsidRPr="00DB3CA5">
        <w:rPr>
          <w:rFonts w:asciiTheme="majorHAnsi" w:hAnsiTheme="majorHAnsi"/>
          <w:sz w:val="20"/>
          <w:szCs w:val="20"/>
        </w:rPr>
        <w:t>sanções</w:t>
      </w:r>
      <w:r w:rsidRPr="00DB3CA5">
        <w:rPr>
          <w:rFonts w:asciiTheme="majorHAnsi" w:hAnsiTheme="majorHAnsi"/>
          <w:spacing w:val="15"/>
          <w:sz w:val="20"/>
          <w:szCs w:val="20"/>
        </w:rPr>
        <w:t xml:space="preserve"> </w:t>
      </w:r>
      <w:r w:rsidRPr="00DB3CA5">
        <w:rPr>
          <w:rFonts w:asciiTheme="majorHAnsi" w:hAnsiTheme="majorHAnsi"/>
          <w:sz w:val="20"/>
          <w:szCs w:val="20"/>
        </w:rPr>
        <w:t>administrativas</w:t>
      </w:r>
      <w:r w:rsidRPr="00DB3CA5">
        <w:rPr>
          <w:rFonts w:asciiTheme="majorHAnsi" w:hAnsiTheme="majorHAnsi"/>
          <w:spacing w:val="15"/>
          <w:sz w:val="20"/>
          <w:szCs w:val="20"/>
        </w:rPr>
        <w:t xml:space="preserve"> </w:t>
      </w:r>
      <w:r w:rsidRPr="00DB3CA5">
        <w:rPr>
          <w:rFonts w:asciiTheme="majorHAnsi" w:hAnsiTheme="majorHAnsi"/>
          <w:sz w:val="20"/>
          <w:szCs w:val="20"/>
        </w:rPr>
        <w:t>serão:</w:t>
      </w:r>
      <w:r w:rsidRPr="00DB3CA5">
        <w:rPr>
          <w:rFonts w:asciiTheme="majorHAnsi" w:hAnsiTheme="majorHAnsi"/>
          <w:spacing w:val="15"/>
          <w:sz w:val="20"/>
          <w:szCs w:val="20"/>
        </w:rPr>
        <w:t xml:space="preserve"> </w:t>
      </w:r>
      <w:r w:rsidRPr="00DB3CA5">
        <w:rPr>
          <w:rFonts w:asciiTheme="majorHAnsi" w:hAnsiTheme="majorHAnsi"/>
          <w:sz w:val="20"/>
          <w:szCs w:val="20"/>
        </w:rPr>
        <w:t>advertência,</w:t>
      </w:r>
      <w:r w:rsidRPr="00DB3CA5">
        <w:rPr>
          <w:rFonts w:asciiTheme="majorHAnsi" w:hAnsiTheme="majorHAnsi"/>
          <w:spacing w:val="15"/>
          <w:sz w:val="20"/>
          <w:szCs w:val="20"/>
        </w:rPr>
        <w:t xml:space="preserve"> </w:t>
      </w:r>
      <w:r w:rsidRPr="00DB3CA5">
        <w:rPr>
          <w:rFonts w:asciiTheme="majorHAnsi" w:hAnsiTheme="majorHAnsi"/>
          <w:sz w:val="20"/>
          <w:szCs w:val="20"/>
        </w:rPr>
        <w:t>multa,</w:t>
      </w:r>
      <w:r w:rsidRPr="00DB3CA5">
        <w:rPr>
          <w:rFonts w:asciiTheme="majorHAnsi" w:hAnsiTheme="majorHAnsi"/>
          <w:spacing w:val="15"/>
          <w:sz w:val="20"/>
          <w:szCs w:val="20"/>
        </w:rPr>
        <w:t xml:space="preserve"> </w:t>
      </w:r>
      <w:r w:rsidRPr="00DB3CA5">
        <w:rPr>
          <w:rFonts w:asciiTheme="majorHAnsi" w:hAnsiTheme="majorHAnsi"/>
          <w:sz w:val="20"/>
          <w:szCs w:val="20"/>
        </w:rPr>
        <w:t>impedimento</w:t>
      </w:r>
      <w:r w:rsidRPr="00DB3CA5">
        <w:rPr>
          <w:rFonts w:asciiTheme="majorHAnsi" w:hAnsiTheme="majorHAnsi"/>
          <w:spacing w:val="15"/>
          <w:sz w:val="20"/>
          <w:szCs w:val="20"/>
        </w:rPr>
        <w:t xml:space="preserve"> </w:t>
      </w:r>
      <w:r w:rsidRPr="00DB3CA5">
        <w:rPr>
          <w:rFonts w:asciiTheme="majorHAnsi" w:hAnsiTheme="majorHAnsi"/>
          <w:sz w:val="20"/>
          <w:szCs w:val="20"/>
        </w:rPr>
        <w:t>de</w:t>
      </w:r>
      <w:r w:rsidRPr="00DB3CA5">
        <w:rPr>
          <w:rFonts w:asciiTheme="majorHAnsi" w:hAnsiTheme="majorHAnsi"/>
          <w:spacing w:val="15"/>
          <w:sz w:val="20"/>
          <w:szCs w:val="20"/>
        </w:rPr>
        <w:t xml:space="preserve"> </w:t>
      </w:r>
      <w:r w:rsidRPr="00DB3CA5">
        <w:rPr>
          <w:rFonts w:asciiTheme="majorHAnsi" w:hAnsiTheme="majorHAnsi"/>
          <w:sz w:val="20"/>
          <w:szCs w:val="20"/>
        </w:rPr>
        <w:t>licitar</w:t>
      </w:r>
      <w:r w:rsidRPr="00DB3CA5">
        <w:rPr>
          <w:rFonts w:asciiTheme="majorHAnsi" w:hAnsiTheme="majorHAnsi"/>
          <w:spacing w:val="-42"/>
          <w:sz w:val="20"/>
          <w:szCs w:val="20"/>
        </w:rPr>
        <w:t xml:space="preserve"> </w:t>
      </w:r>
      <w:r w:rsidR="00E22F83" w:rsidRPr="00DB3CA5">
        <w:rPr>
          <w:rFonts w:asciiTheme="majorHAnsi" w:hAnsiTheme="majorHAnsi"/>
          <w:spacing w:val="-42"/>
          <w:sz w:val="20"/>
          <w:szCs w:val="20"/>
        </w:rPr>
        <w:t xml:space="preserve">  </w:t>
      </w:r>
      <w:r w:rsidR="00E22F83" w:rsidRPr="00DB3CA5">
        <w:rPr>
          <w:rFonts w:asciiTheme="majorHAnsi" w:hAnsiTheme="majorHAnsi"/>
          <w:sz w:val="20"/>
          <w:szCs w:val="20"/>
        </w:rPr>
        <w:t xml:space="preserve"> e</w:t>
      </w:r>
      <w:r w:rsidRPr="00DB3CA5">
        <w:rPr>
          <w:rFonts w:asciiTheme="majorHAnsi" w:hAnsiTheme="majorHAnsi"/>
          <w:spacing w:val="17"/>
          <w:sz w:val="20"/>
          <w:szCs w:val="20"/>
        </w:rPr>
        <w:t xml:space="preserve"> </w:t>
      </w:r>
      <w:r w:rsidRPr="00DB3CA5">
        <w:rPr>
          <w:rFonts w:asciiTheme="majorHAnsi" w:hAnsiTheme="majorHAnsi"/>
          <w:sz w:val="20"/>
          <w:szCs w:val="20"/>
        </w:rPr>
        <w:t>contratar</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o</w:t>
      </w:r>
      <w:r w:rsidRPr="00DB3CA5">
        <w:rPr>
          <w:rFonts w:asciiTheme="majorHAnsi" w:hAnsiTheme="majorHAnsi"/>
          <w:spacing w:val="18"/>
          <w:sz w:val="20"/>
          <w:szCs w:val="20"/>
        </w:rPr>
        <w:t xml:space="preserve"> </w:t>
      </w:r>
      <w:r w:rsidRPr="00DB3CA5">
        <w:rPr>
          <w:rFonts w:asciiTheme="majorHAnsi" w:hAnsiTheme="majorHAnsi"/>
          <w:sz w:val="20"/>
          <w:szCs w:val="20"/>
        </w:rPr>
        <w:t>Estado</w:t>
      </w:r>
      <w:r w:rsidRPr="00DB3CA5">
        <w:rPr>
          <w:rFonts w:asciiTheme="majorHAnsi" w:hAnsiTheme="majorHAnsi"/>
          <w:spacing w:val="17"/>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0043780F" w:rsidRPr="00DB3CA5">
        <w:rPr>
          <w:rFonts w:asciiTheme="majorHAnsi" w:hAnsiTheme="majorHAnsi"/>
          <w:sz w:val="20"/>
          <w:szCs w:val="20"/>
        </w:rPr>
        <w:t>São Paulo</w:t>
      </w:r>
      <w:r w:rsidRPr="00DB3CA5">
        <w:rPr>
          <w:rFonts w:asciiTheme="majorHAnsi" w:hAnsiTheme="majorHAnsi"/>
          <w:spacing w:val="18"/>
          <w:sz w:val="20"/>
          <w:szCs w:val="20"/>
        </w:rPr>
        <w:t xml:space="preserve"> </w:t>
      </w:r>
      <w:r w:rsidR="0043780F" w:rsidRPr="00DB3CA5">
        <w:rPr>
          <w:rFonts w:asciiTheme="majorHAnsi" w:hAnsiTheme="majorHAnsi"/>
          <w:color w:val="FF0000"/>
          <w:sz w:val="20"/>
          <w:szCs w:val="20"/>
        </w:rPr>
        <w:t>DECLARAÇÃO</w:t>
      </w:r>
      <w:r w:rsidR="0043780F" w:rsidRPr="00DB3CA5">
        <w:rPr>
          <w:rFonts w:asciiTheme="majorHAnsi" w:hAnsiTheme="majorHAnsi"/>
          <w:color w:val="FF0000"/>
          <w:spacing w:val="17"/>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Pr="00DB3CA5">
        <w:rPr>
          <w:rFonts w:asciiTheme="majorHAnsi" w:hAnsiTheme="majorHAnsi"/>
          <w:sz w:val="20"/>
          <w:szCs w:val="20"/>
        </w:rPr>
        <w:t>inidoneidade</w:t>
      </w:r>
      <w:r w:rsidRPr="00DB3CA5">
        <w:rPr>
          <w:rFonts w:asciiTheme="majorHAnsi" w:hAnsiTheme="majorHAnsi"/>
          <w:spacing w:val="18"/>
          <w:sz w:val="20"/>
          <w:szCs w:val="20"/>
        </w:rPr>
        <w:t xml:space="preserve"> </w:t>
      </w:r>
      <w:r w:rsidRPr="00DB3CA5">
        <w:rPr>
          <w:rFonts w:asciiTheme="majorHAnsi" w:hAnsiTheme="majorHAnsi"/>
          <w:sz w:val="20"/>
          <w:szCs w:val="20"/>
        </w:rPr>
        <w:t>para</w:t>
      </w:r>
      <w:r w:rsidRPr="00DB3CA5">
        <w:rPr>
          <w:rFonts w:asciiTheme="majorHAnsi" w:hAnsiTheme="majorHAnsi"/>
          <w:spacing w:val="18"/>
          <w:sz w:val="20"/>
          <w:szCs w:val="20"/>
        </w:rPr>
        <w:t xml:space="preserve"> </w:t>
      </w:r>
      <w:r w:rsidRPr="00DB3CA5">
        <w:rPr>
          <w:rFonts w:asciiTheme="majorHAnsi" w:hAnsiTheme="majorHAnsi"/>
          <w:sz w:val="20"/>
          <w:szCs w:val="20"/>
        </w:rPr>
        <w:t>licitar</w:t>
      </w:r>
      <w:r w:rsidRPr="00DB3CA5">
        <w:rPr>
          <w:rFonts w:asciiTheme="majorHAnsi" w:hAnsiTheme="majorHAnsi"/>
          <w:spacing w:val="18"/>
          <w:sz w:val="20"/>
          <w:szCs w:val="20"/>
        </w:rPr>
        <w:t xml:space="preserve"> </w:t>
      </w:r>
      <w:r w:rsidRPr="00DB3CA5">
        <w:rPr>
          <w:rFonts w:asciiTheme="majorHAnsi" w:hAnsiTheme="majorHAnsi"/>
          <w:sz w:val="20"/>
          <w:szCs w:val="20"/>
        </w:rPr>
        <w:t>ou</w:t>
      </w:r>
      <w:r w:rsidRPr="00DB3CA5">
        <w:rPr>
          <w:rFonts w:asciiTheme="majorHAnsi" w:hAnsiTheme="majorHAnsi"/>
          <w:spacing w:val="17"/>
          <w:sz w:val="20"/>
          <w:szCs w:val="20"/>
        </w:rPr>
        <w:t xml:space="preserve"> </w:t>
      </w:r>
      <w:r w:rsidRPr="00DB3CA5">
        <w:rPr>
          <w:rFonts w:asciiTheme="majorHAnsi" w:hAnsiTheme="majorHAnsi"/>
          <w:sz w:val="20"/>
          <w:szCs w:val="20"/>
        </w:rPr>
        <w:t>contratar</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a</w:t>
      </w:r>
      <w:r w:rsidRPr="00DB3CA5">
        <w:rPr>
          <w:rFonts w:asciiTheme="majorHAnsi" w:hAnsiTheme="majorHAnsi"/>
          <w:spacing w:val="18"/>
          <w:sz w:val="20"/>
          <w:szCs w:val="20"/>
        </w:rPr>
        <w:t xml:space="preserve"> </w:t>
      </w:r>
      <w:r w:rsidRPr="00DB3CA5">
        <w:rPr>
          <w:rFonts w:asciiTheme="majorHAnsi" w:hAnsiTheme="majorHAnsi"/>
          <w:sz w:val="20"/>
          <w:szCs w:val="20"/>
        </w:rPr>
        <w:t>Administração</w:t>
      </w:r>
      <w:r w:rsidRPr="00DB3CA5">
        <w:rPr>
          <w:rFonts w:asciiTheme="majorHAnsi" w:hAnsiTheme="majorHAnsi"/>
          <w:spacing w:val="17"/>
          <w:sz w:val="20"/>
          <w:szCs w:val="20"/>
        </w:rPr>
        <w:t xml:space="preserve"> </w:t>
      </w:r>
      <w:r w:rsidRPr="00DB3CA5">
        <w:rPr>
          <w:rFonts w:asciiTheme="majorHAnsi" w:hAnsiTheme="majorHAnsi"/>
          <w:sz w:val="20"/>
          <w:szCs w:val="20"/>
        </w:rPr>
        <w:t>Pública,</w:t>
      </w:r>
      <w:r w:rsidRPr="00DB3CA5">
        <w:rPr>
          <w:rFonts w:asciiTheme="majorHAnsi" w:hAnsiTheme="majorHAnsi"/>
          <w:spacing w:val="18"/>
          <w:sz w:val="20"/>
          <w:szCs w:val="20"/>
        </w:rPr>
        <w:t xml:space="preserve"> </w:t>
      </w:r>
      <w:r w:rsidRPr="00DB3CA5">
        <w:rPr>
          <w:rFonts w:asciiTheme="majorHAnsi" w:hAnsiTheme="majorHAnsi"/>
          <w:sz w:val="20"/>
          <w:szCs w:val="20"/>
        </w:rPr>
        <w:t>com</w:t>
      </w:r>
      <w:r w:rsidRPr="00DB3CA5">
        <w:rPr>
          <w:rFonts w:asciiTheme="majorHAnsi" w:hAnsiTheme="majorHAnsi"/>
          <w:spacing w:val="18"/>
          <w:sz w:val="20"/>
          <w:szCs w:val="20"/>
        </w:rPr>
        <w:t xml:space="preserve"> </w:t>
      </w:r>
      <w:r w:rsidRPr="00DB3CA5">
        <w:rPr>
          <w:rFonts w:asciiTheme="majorHAnsi" w:hAnsiTheme="majorHAnsi"/>
          <w:sz w:val="20"/>
          <w:szCs w:val="20"/>
        </w:rPr>
        <w:t>fulcro</w:t>
      </w:r>
      <w:r w:rsidRPr="00DB3CA5">
        <w:rPr>
          <w:rFonts w:asciiTheme="majorHAnsi" w:hAnsiTheme="majorHAnsi"/>
          <w:spacing w:val="-43"/>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Título</w:t>
      </w:r>
      <w:r w:rsidRPr="00DB3CA5">
        <w:rPr>
          <w:rFonts w:asciiTheme="majorHAnsi" w:hAnsiTheme="majorHAnsi"/>
          <w:spacing w:val="4"/>
          <w:sz w:val="20"/>
          <w:szCs w:val="20"/>
        </w:rPr>
        <w:t xml:space="preserve"> </w:t>
      </w:r>
      <w:r w:rsidRPr="00DB3CA5">
        <w:rPr>
          <w:rFonts w:asciiTheme="majorHAnsi" w:hAnsiTheme="majorHAnsi"/>
          <w:sz w:val="20"/>
          <w:szCs w:val="20"/>
        </w:rPr>
        <w:t>IV</w:t>
      </w:r>
      <w:r w:rsidRPr="00DB3CA5">
        <w:rPr>
          <w:rFonts w:asciiTheme="majorHAnsi" w:hAnsiTheme="majorHAnsi"/>
          <w:spacing w:val="4"/>
          <w:sz w:val="20"/>
          <w:szCs w:val="20"/>
        </w:rPr>
        <w:t xml:space="preserve"> </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Das</w:t>
      </w:r>
      <w:r w:rsidRPr="00DB3CA5">
        <w:rPr>
          <w:rFonts w:asciiTheme="majorHAnsi" w:hAnsiTheme="majorHAnsi"/>
          <w:spacing w:val="4"/>
          <w:sz w:val="20"/>
          <w:szCs w:val="20"/>
        </w:rPr>
        <w:t xml:space="preserve"> </w:t>
      </w:r>
      <w:r w:rsidRPr="00DB3CA5">
        <w:rPr>
          <w:rFonts w:asciiTheme="majorHAnsi" w:hAnsiTheme="majorHAnsi"/>
          <w:sz w:val="20"/>
          <w:szCs w:val="20"/>
        </w:rPr>
        <w:t>Irregularidades,</w:t>
      </w:r>
      <w:r w:rsidRPr="00DB3CA5">
        <w:rPr>
          <w:rFonts w:asciiTheme="majorHAnsi" w:hAnsiTheme="majorHAnsi"/>
          <w:spacing w:val="4"/>
          <w:sz w:val="20"/>
          <w:szCs w:val="20"/>
        </w:rPr>
        <w:t xml:space="preserve"> </w:t>
      </w:r>
      <w:r w:rsidRPr="00DB3CA5">
        <w:rPr>
          <w:rFonts w:asciiTheme="majorHAnsi" w:hAnsiTheme="majorHAnsi"/>
          <w:sz w:val="20"/>
          <w:szCs w:val="20"/>
        </w:rPr>
        <w:t>Capítulo</w:t>
      </w:r>
      <w:r w:rsidRPr="00DB3CA5">
        <w:rPr>
          <w:rFonts w:asciiTheme="majorHAnsi" w:hAnsiTheme="majorHAnsi"/>
          <w:spacing w:val="3"/>
          <w:sz w:val="20"/>
          <w:szCs w:val="20"/>
        </w:rPr>
        <w:t xml:space="preserve"> </w:t>
      </w:r>
      <w:r w:rsidRPr="00DB3CA5">
        <w:rPr>
          <w:rFonts w:asciiTheme="majorHAnsi" w:hAnsiTheme="majorHAnsi"/>
          <w:sz w:val="20"/>
          <w:szCs w:val="20"/>
        </w:rPr>
        <w:t>I</w:t>
      </w:r>
      <w:r w:rsidRPr="00DB3CA5">
        <w:rPr>
          <w:rFonts w:asciiTheme="majorHAnsi" w:hAnsiTheme="majorHAnsi"/>
          <w:spacing w:val="4"/>
          <w:sz w:val="20"/>
          <w:szCs w:val="20"/>
        </w:rPr>
        <w:t xml:space="preserve"> </w:t>
      </w:r>
      <w:r w:rsidRPr="00DB3CA5">
        <w:rPr>
          <w:rFonts w:asciiTheme="majorHAnsi" w:hAnsiTheme="majorHAnsi"/>
          <w:sz w:val="20"/>
          <w:szCs w:val="20"/>
        </w:rPr>
        <w:t>-</w:t>
      </w:r>
      <w:r w:rsidRPr="00DB3CA5">
        <w:rPr>
          <w:rFonts w:asciiTheme="majorHAnsi" w:hAnsiTheme="majorHAnsi"/>
          <w:spacing w:val="4"/>
          <w:sz w:val="20"/>
          <w:szCs w:val="20"/>
        </w:rPr>
        <w:t xml:space="preserve"> </w:t>
      </w:r>
      <w:r w:rsidRPr="00DB3CA5">
        <w:rPr>
          <w:rFonts w:asciiTheme="majorHAnsi" w:hAnsiTheme="majorHAnsi"/>
          <w:sz w:val="20"/>
          <w:szCs w:val="20"/>
        </w:rPr>
        <w:t>Das</w:t>
      </w:r>
      <w:r w:rsidRPr="00DB3CA5">
        <w:rPr>
          <w:rFonts w:asciiTheme="majorHAnsi" w:hAnsiTheme="majorHAnsi"/>
          <w:spacing w:val="3"/>
          <w:sz w:val="20"/>
          <w:szCs w:val="20"/>
        </w:rPr>
        <w:t xml:space="preserve"> </w:t>
      </w:r>
      <w:r w:rsidRPr="00DB3CA5">
        <w:rPr>
          <w:rFonts w:asciiTheme="majorHAnsi" w:hAnsiTheme="majorHAnsi"/>
          <w:sz w:val="20"/>
          <w:szCs w:val="20"/>
        </w:rPr>
        <w:t>Infrações</w:t>
      </w:r>
      <w:r w:rsidRPr="00DB3CA5">
        <w:rPr>
          <w:rFonts w:asciiTheme="majorHAnsi" w:hAnsiTheme="majorHAnsi"/>
          <w:spacing w:val="4"/>
          <w:sz w:val="20"/>
          <w:szCs w:val="20"/>
        </w:rPr>
        <w:t xml:space="preserve"> </w:t>
      </w:r>
      <w:r w:rsidRPr="00DB3CA5">
        <w:rPr>
          <w:rFonts w:asciiTheme="majorHAnsi" w:hAnsiTheme="majorHAnsi"/>
          <w:sz w:val="20"/>
          <w:szCs w:val="20"/>
        </w:rPr>
        <w:t>e</w:t>
      </w:r>
      <w:r w:rsidRPr="00DB3CA5">
        <w:rPr>
          <w:rFonts w:asciiTheme="majorHAnsi" w:hAnsiTheme="majorHAnsi"/>
          <w:spacing w:val="4"/>
          <w:sz w:val="20"/>
          <w:szCs w:val="20"/>
        </w:rPr>
        <w:t xml:space="preserve"> </w:t>
      </w:r>
      <w:r w:rsidRPr="00DB3CA5">
        <w:rPr>
          <w:rFonts w:asciiTheme="majorHAnsi" w:hAnsiTheme="majorHAnsi"/>
          <w:sz w:val="20"/>
          <w:szCs w:val="20"/>
        </w:rPr>
        <w:t>Sanções</w:t>
      </w:r>
      <w:r w:rsidRPr="00DB3CA5">
        <w:rPr>
          <w:rFonts w:asciiTheme="majorHAnsi" w:hAnsiTheme="majorHAnsi"/>
          <w:spacing w:val="3"/>
          <w:sz w:val="20"/>
          <w:szCs w:val="20"/>
        </w:rPr>
        <w:t xml:space="preserve"> </w:t>
      </w:r>
      <w:r w:rsidRPr="00DB3CA5">
        <w:rPr>
          <w:rFonts w:asciiTheme="majorHAnsi" w:hAnsiTheme="majorHAnsi"/>
          <w:sz w:val="20"/>
          <w:szCs w:val="20"/>
        </w:rPr>
        <w:t>Administrativas,</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4"/>
          <w:sz w:val="20"/>
          <w:szCs w:val="20"/>
        </w:rPr>
        <w:t xml:space="preserve"> </w:t>
      </w:r>
      <w:r w:rsidRPr="00DB3CA5">
        <w:rPr>
          <w:rFonts w:asciiTheme="majorHAnsi" w:hAnsiTheme="majorHAnsi"/>
          <w:sz w:val="20"/>
          <w:szCs w:val="20"/>
        </w:rPr>
        <w:t>Lei</w:t>
      </w:r>
      <w:r w:rsidRPr="00DB3CA5">
        <w:rPr>
          <w:rFonts w:asciiTheme="majorHAnsi" w:hAnsiTheme="majorHAnsi"/>
          <w:spacing w:val="3"/>
          <w:sz w:val="20"/>
          <w:szCs w:val="20"/>
        </w:rPr>
        <w:t xml:space="preserve"> </w:t>
      </w:r>
      <w:r w:rsidRPr="00DB3CA5">
        <w:rPr>
          <w:rFonts w:asciiTheme="majorHAnsi" w:hAnsiTheme="majorHAnsi"/>
          <w:sz w:val="20"/>
          <w:szCs w:val="20"/>
        </w:rPr>
        <w:t>n.</w:t>
      </w:r>
      <w:r w:rsidRPr="00DB3CA5">
        <w:rPr>
          <w:rFonts w:asciiTheme="majorHAnsi" w:hAnsiTheme="majorHAnsi"/>
          <w:spacing w:val="4"/>
          <w:sz w:val="20"/>
          <w:szCs w:val="20"/>
        </w:rPr>
        <w:t xml:space="preserve"> </w:t>
      </w:r>
      <w:r w:rsidRPr="00DB3CA5">
        <w:rPr>
          <w:rFonts w:asciiTheme="majorHAnsi" w:hAnsiTheme="majorHAnsi"/>
          <w:sz w:val="20"/>
          <w:szCs w:val="20"/>
        </w:rPr>
        <w:t>14.133/2021.</w:t>
      </w:r>
    </w:p>
    <w:p w:rsidR="00E26312" w:rsidRPr="00DB3CA5" w:rsidRDefault="00E26312" w:rsidP="00754140">
      <w:pPr>
        <w:pStyle w:val="Corpodetexto"/>
        <w:tabs>
          <w:tab w:val="left" w:pos="426"/>
        </w:tabs>
        <w:spacing w:line="276" w:lineRule="auto"/>
        <w:ind w:left="0"/>
        <w:jc w:val="both"/>
        <w:rPr>
          <w:rFonts w:asciiTheme="majorHAnsi" w:hAnsiTheme="majorHAnsi"/>
          <w:sz w:val="20"/>
          <w:szCs w:val="20"/>
        </w:rPr>
      </w:pPr>
    </w:p>
    <w:p w:rsidR="001577CD" w:rsidRPr="00DB3CA5" w:rsidRDefault="001577CD" w:rsidP="00754140">
      <w:pPr>
        <w:pStyle w:val="Corpodetexto"/>
        <w:tabs>
          <w:tab w:val="left" w:pos="426"/>
        </w:tabs>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8"/>
          <w:sz w:val="20"/>
          <w:szCs w:val="20"/>
        </w:rPr>
        <w:t xml:space="preserve"> </w:t>
      </w:r>
      <w:r w:rsidRPr="00DB3CA5">
        <w:rPr>
          <w:rFonts w:asciiTheme="majorHAnsi" w:hAnsiTheme="majorHAnsi"/>
          <w:sz w:val="20"/>
          <w:szCs w:val="20"/>
        </w:rPr>
        <w:t>1º</w:t>
      </w:r>
      <w:r w:rsidRPr="00DB3CA5">
        <w:rPr>
          <w:rFonts w:asciiTheme="majorHAnsi" w:hAnsiTheme="majorHAnsi"/>
          <w:spacing w:val="28"/>
          <w:sz w:val="20"/>
          <w:szCs w:val="20"/>
        </w:rPr>
        <w:t xml:space="preserve"> </w:t>
      </w:r>
      <w:r w:rsidRPr="00DB3CA5">
        <w:rPr>
          <w:rFonts w:asciiTheme="majorHAnsi" w:hAnsiTheme="majorHAnsi"/>
          <w:sz w:val="20"/>
          <w:szCs w:val="20"/>
        </w:rPr>
        <w:t>A</w:t>
      </w:r>
      <w:r w:rsidRPr="00DB3CA5">
        <w:rPr>
          <w:rFonts w:asciiTheme="majorHAnsi" w:hAnsiTheme="majorHAnsi"/>
          <w:spacing w:val="28"/>
          <w:sz w:val="20"/>
          <w:szCs w:val="20"/>
        </w:rPr>
        <w:t xml:space="preserve"> </w:t>
      </w:r>
      <w:r w:rsidRPr="00DB3CA5">
        <w:rPr>
          <w:rFonts w:asciiTheme="majorHAnsi" w:hAnsiTheme="majorHAnsi"/>
          <w:sz w:val="20"/>
          <w:szCs w:val="20"/>
        </w:rPr>
        <w:t>penalidade</w:t>
      </w:r>
      <w:r w:rsidRPr="00DB3CA5">
        <w:rPr>
          <w:rFonts w:asciiTheme="majorHAnsi" w:hAnsiTheme="majorHAnsi"/>
          <w:spacing w:val="72"/>
          <w:sz w:val="20"/>
          <w:szCs w:val="20"/>
        </w:rPr>
        <w:t xml:space="preserve"> </w:t>
      </w:r>
      <w:r w:rsidRPr="00DB3CA5">
        <w:rPr>
          <w:rFonts w:asciiTheme="majorHAnsi" w:hAnsiTheme="majorHAnsi"/>
          <w:sz w:val="20"/>
          <w:szCs w:val="20"/>
        </w:rPr>
        <w:t>de</w:t>
      </w:r>
      <w:r w:rsidRPr="00DB3CA5">
        <w:rPr>
          <w:rFonts w:asciiTheme="majorHAnsi" w:hAnsiTheme="majorHAnsi"/>
          <w:spacing w:val="72"/>
          <w:sz w:val="20"/>
          <w:szCs w:val="20"/>
        </w:rPr>
        <w:t xml:space="preserve"> </w:t>
      </w:r>
      <w:r w:rsidRPr="00DB3CA5">
        <w:rPr>
          <w:rFonts w:asciiTheme="majorHAnsi" w:hAnsiTheme="majorHAnsi"/>
          <w:sz w:val="20"/>
          <w:szCs w:val="20"/>
        </w:rPr>
        <w:t>advertência</w:t>
      </w:r>
      <w:r w:rsidRPr="00DB3CA5">
        <w:rPr>
          <w:rFonts w:asciiTheme="majorHAnsi" w:hAnsiTheme="majorHAnsi"/>
          <w:spacing w:val="72"/>
          <w:sz w:val="20"/>
          <w:szCs w:val="20"/>
        </w:rPr>
        <w:t xml:space="preserve"> </w:t>
      </w:r>
      <w:r w:rsidRPr="00DB3CA5">
        <w:rPr>
          <w:rFonts w:asciiTheme="majorHAnsi" w:hAnsiTheme="majorHAnsi"/>
          <w:sz w:val="20"/>
          <w:szCs w:val="20"/>
        </w:rPr>
        <w:t>será</w:t>
      </w:r>
      <w:r w:rsidRPr="00DB3CA5">
        <w:rPr>
          <w:rFonts w:asciiTheme="majorHAnsi" w:hAnsiTheme="majorHAnsi"/>
          <w:spacing w:val="72"/>
          <w:sz w:val="20"/>
          <w:szCs w:val="20"/>
        </w:rPr>
        <w:t xml:space="preserve"> </w:t>
      </w:r>
      <w:r w:rsidRPr="00DB3CA5">
        <w:rPr>
          <w:rFonts w:asciiTheme="majorHAnsi" w:hAnsiTheme="majorHAnsi"/>
          <w:sz w:val="20"/>
          <w:szCs w:val="20"/>
        </w:rPr>
        <w:t>aplicada</w:t>
      </w:r>
      <w:r w:rsidRPr="00DB3CA5">
        <w:rPr>
          <w:rFonts w:asciiTheme="majorHAnsi" w:hAnsiTheme="majorHAnsi"/>
          <w:spacing w:val="72"/>
          <w:sz w:val="20"/>
          <w:szCs w:val="20"/>
        </w:rPr>
        <w:t xml:space="preserve"> </w:t>
      </w:r>
      <w:r w:rsidRPr="00DB3CA5">
        <w:rPr>
          <w:rFonts w:asciiTheme="majorHAnsi" w:hAnsiTheme="majorHAnsi"/>
          <w:sz w:val="20"/>
          <w:szCs w:val="20"/>
        </w:rPr>
        <w:t>exclusivamente</w:t>
      </w:r>
      <w:r w:rsidRPr="00DB3CA5">
        <w:rPr>
          <w:rFonts w:asciiTheme="majorHAnsi" w:hAnsiTheme="majorHAnsi"/>
          <w:spacing w:val="72"/>
          <w:sz w:val="20"/>
          <w:szCs w:val="20"/>
        </w:rPr>
        <w:t xml:space="preserve"> </w:t>
      </w:r>
      <w:r w:rsidRPr="00DB3CA5">
        <w:rPr>
          <w:rFonts w:asciiTheme="majorHAnsi" w:hAnsiTheme="majorHAnsi"/>
          <w:sz w:val="20"/>
          <w:szCs w:val="20"/>
        </w:rPr>
        <w:t>pela</w:t>
      </w:r>
      <w:r w:rsidRPr="00DB3CA5">
        <w:rPr>
          <w:rFonts w:asciiTheme="majorHAnsi" w:hAnsiTheme="majorHAnsi"/>
          <w:spacing w:val="72"/>
          <w:sz w:val="20"/>
          <w:szCs w:val="20"/>
        </w:rPr>
        <w:t xml:space="preserve"> </w:t>
      </w:r>
      <w:r w:rsidRPr="00DB3CA5">
        <w:rPr>
          <w:rFonts w:asciiTheme="majorHAnsi" w:hAnsiTheme="majorHAnsi"/>
          <w:sz w:val="20"/>
          <w:szCs w:val="20"/>
        </w:rPr>
        <w:t>infração</w:t>
      </w:r>
      <w:r w:rsidRPr="00DB3CA5">
        <w:rPr>
          <w:rFonts w:asciiTheme="majorHAnsi" w:hAnsiTheme="majorHAnsi"/>
          <w:spacing w:val="72"/>
          <w:sz w:val="20"/>
          <w:szCs w:val="20"/>
        </w:rPr>
        <w:t xml:space="preserve"> </w:t>
      </w:r>
      <w:r w:rsidRPr="00DB3CA5">
        <w:rPr>
          <w:rFonts w:asciiTheme="majorHAnsi" w:hAnsiTheme="majorHAnsi"/>
          <w:sz w:val="20"/>
          <w:szCs w:val="20"/>
        </w:rPr>
        <w:t>administrativa</w:t>
      </w:r>
      <w:r w:rsidRPr="00DB3CA5">
        <w:rPr>
          <w:rFonts w:asciiTheme="majorHAnsi" w:hAnsiTheme="majorHAnsi"/>
          <w:spacing w:val="72"/>
          <w:sz w:val="20"/>
          <w:szCs w:val="20"/>
        </w:rPr>
        <w:t xml:space="preserve"> </w:t>
      </w:r>
      <w:r w:rsidRPr="00DB3CA5">
        <w:rPr>
          <w:rFonts w:asciiTheme="majorHAnsi" w:hAnsiTheme="majorHAnsi"/>
          <w:sz w:val="20"/>
          <w:szCs w:val="20"/>
        </w:rPr>
        <w:t>prevista</w:t>
      </w:r>
      <w:r w:rsidRPr="00DB3CA5">
        <w:rPr>
          <w:rFonts w:asciiTheme="majorHAnsi" w:hAnsiTheme="majorHAnsi"/>
          <w:spacing w:val="72"/>
          <w:sz w:val="20"/>
          <w:szCs w:val="20"/>
        </w:rPr>
        <w:t xml:space="preserve"> </w:t>
      </w:r>
      <w:r w:rsidRPr="00DB3CA5">
        <w:rPr>
          <w:rFonts w:asciiTheme="majorHAnsi" w:hAnsiTheme="majorHAnsi"/>
          <w:sz w:val="20"/>
          <w:szCs w:val="20"/>
        </w:rPr>
        <w:t>no</w:t>
      </w:r>
      <w:r w:rsidRPr="00DB3CA5">
        <w:rPr>
          <w:rFonts w:asciiTheme="majorHAnsi" w:hAnsiTheme="majorHAnsi"/>
          <w:spacing w:val="72"/>
          <w:sz w:val="20"/>
          <w:szCs w:val="20"/>
        </w:rPr>
        <w:t xml:space="preserve"> </w:t>
      </w:r>
      <w:r w:rsidRPr="00DB3CA5">
        <w:rPr>
          <w:rFonts w:asciiTheme="majorHAnsi" w:hAnsiTheme="majorHAnsi"/>
          <w:sz w:val="20"/>
          <w:szCs w:val="20"/>
        </w:rPr>
        <w:t>inciso</w:t>
      </w:r>
      <w:r w:rsidRPr="00DB3CA5">
        <w:rPr>
          <w:rFonts w:asciiTheme="majorHAnsi" w:hAnsiTheme="majorHAnsi"/>
          <w:spacing w:val="72"/>
          <w:sz w:val="20"/>
          <w:szCs w:val="20"/>
        </w:rPr>
        <w:t xml:space="preserve"> </w:t>
      </w:r>
      <w:r w:rsidRPr="00DB3CA5">
        <w:rPr>
          <w:rFonts w:asciiTheme="majorHAnsi" w:hAnsiTheme="majorHAnsi"/>
          <w:sz w:val="20"/>
          <w:szCs w:val="20"/>
        </w:rPr>
        <w:t>I</w:t>
      </w:r>
      <w:r w:rsidRPr="00DB3CA5">
        <w:rPr>
          <w:rFonts w:asciiTheme="majorHAnsi" w:hAnsiTheme="majorHAnsi"/>
          <w:spacing w:val="-43"/>
          <w:sz w:val="20"/>
          <w:szCs w:val="20"/>
        </w:rPr>
        <w:t xml:space="preserve"> </w:t>
      </w:r>
      <w:r w:rsidRPr="00DB3CA5">
        <w:rPr>
          <w:rFonts w:asciiTheme="majorHAnsi" w:hAnsiTheme="majorHAnsi"/>
          <w:sz w:val="20"/>
          <w:szCs w:val="20"/>
        </w:rPr>
        <w:t>do</w:t>
      </w:r>
      <w:r w:rsidRPr="00DB3CA5">
        <w:rPr>
          <w:rFonts w:asciiTheme="majorHAnsi" w:hAnsiTheme="majorHAnsi"/>
          <w:spacing w:val="19"/>
          <w:sz w:val="20"/>
          <w:szCs w:val="20"/>
        </w:rPr>
        <w:t xml:space="preserve"> </w:t>
      </w:r>
      <w:r w:rsidRPr="00DB3CA5">
        <w:rPr>
          <w:rFonts w:asciiTheme="majorHAnsi" w:hAnsiTheme="majorHAnsi"/>
          <w:b/>
          <w:sz w:val="20"/>
          <w:szCs w:val="20"/>
        </w:rPr>
        <w:t>caput</w:t>
      </w:r>
      <w:r w:rsidRPr="00DB3CA5">
        <w:rPr>
          <w:rFonts w:asciiTheme="majorHAnsi" w:hAnsiTheme="majorHAnsi"/>
          <w:b/>
          <w:spacing w:val="20"/>
          <w:sz w:val="20"/>
          <w:szCs w:val="20"/>
        </w:rPr>
        <w:t xml:space="preserve"> </w:t>
      </w:r>
      <w:r w:rsidRPr="00DB3CA5">
        <w:rPr>
          <w:rFonts w:asciiTheme="majorHAnsi" w:hAnsiTheme="majorHAnsi"/>
          <w:sz w:val="20"/>
          <w:szCs w:val="20"/>
        </w:rPr>
        <w:t>do</w:t>
      </w:r>
      <w:r w:rsidRPr="00DB3CA5">
        <w:rPr>
          <w:rFonts w:asciiTheme="majorHAnsi" w:hAnsiTheme="majorHAnsi"/>
          <w:spacing w:val="20"/>
          <w:sz w:val="20"/>
          <w:szCs w:val="20"/>
        </w:rPr>
        <w:t xml:space="preserve"> </w:t>
      </w:r>
      <w:r w:rsidRPr="00DB3CA5">
        <w:rPr>
          <w:rFonts w:asciiTheme="majorHAnsi" w:hAnsiTheme="majorHAnsi"/>
          <w:sz w:val="20"/>
          <w:szCs w:val="20"/>
        </w:rPr>
        <w:t>art.</w:t>
      </w:r>
      <w:r w:rsidRPr="00DB3CA5">
        <w:rPr>
          <w:rFonts w:asciiTheme="majorHAnsi" w:hAnsiTheme="majorHAnsi"/>
          <w:spacing w:val="20"/>
          <w:sz w:val="20"/>
          <w:szCs w:val="20"/>
        </w:rPr>
        <w:t xml:space="preserve"> </w:t>
      </w:r>
      <w:r w:rsidRPr="00DB3CA5">
        <w:rPr>
          <w:rFonts w:asciiTheme="majorHAnsi" w:hAnsiTheme="majorHAnsi"/>
          <w:sz w:val="20"/>
          <w:szCs w:val="20"/>
        </w:rPr>
        <w:t>155</w:t>
      </w:r>
      <w:r w:rsidRPr="00DB3CA5">
        <w:rPr>
          <w:rFonts w:asciiTheme="majorHAnsi" w:hAnsiTheme="majorHAnsi"/>
          <w:spacing w:val="20"/>
          <w:sz w:val="20"/>
          <w:szCs w:val="20"/>
        </w:rPr>
        <w:t xml:space="preserve"> </w:t>
      </w:r>
      <w:r w:rsidRPr="00DB3CA5">
        <w:rPr>
          <w:rFonts w:asciiTheme="majorHAnsi" w:hAnsiTheme="majorHAnsi"/>
          <w:sz w:val="20"/>
          <w:szCs w:val="20"/>
        </w:rPr>
        <w:t>desta</w:t>
      </w:r>
      <w:r w:rsidRPr="00DB3CA5">
        <w:rPr>
          <w:rFonts w:asciiTheme="majorHAnsi" w:hAnsiTheme="majorHAnsi"/>
          <w:spacing w:val="20"/>
          <w:sz w:val="20"/>
          <w:szCs w:val="20"/>
        </w:rPr>
        <w:t xml:space="preserve"> </w:t>
      </w:r>
      <w:r w:rsidRPr="00DB3CA5">
        <w:rPr>
          <w:rFonts w:asciiTheme="majorHAnsi" w:hAnsiTheme="majorHAnsi"/>
          <w:sz w:val="20"/>
          <w:szCs w:val="20"/>
        </w:rPr>
        <w:t>Lei,</w:t>
      </w:r>
      <w:r w:rsidRPr="00DB3CA5">
        <w:rPr>
          <w:rFonts w:asciiTheme="majorHAnsi" w:hAnsiTheme="majorHAnsi"/>
          <w:spacing w:val="20"/>
          <w:sz w:val="20"/>
          <w:szCs w:val="20"/>
        </w:rPr>
        <w:t xml:space="preserve"> </w:t>
      </w:r>
      <w:r w:rsidRPr="00DB3CA5">
        <w:rPr>
          <w:rFonts w:asciiTheme="majorHAnsi" w:hAnsiTheme="majorHAnsi"/>
          <w:sz w:val="20"/>
          <w:szCs w:val="20"/>
        </w:rPr>
        <w:t>qual</w:t>
      </w:r>
      <w:r w:rsidRPr="00DB3CA5">
        <w:rPr>
          <w:rFonts w:asciiTheme="majorHAnsi" w:hAnsiTheme="majorHAnsi"/>
          <w:spacing w:val="20"/>
          <w:sz w:val="20"/>
          <w:szCs w:val="20"/>
        </w:rPr>
        <w:t xml:space="preserve"> </w:t>
      </w:r>
      <w:r w:rsidRPr="00DB3CA5">
        <w:rPr>
          <w:rFonts w:asciiTheme="majorHAnsi" w:hAnsiTheme="majorHAnsi"/>
          <w:sz w:val="20"/>
          <w:szCs w:val="20"/>
        </w:rPr>
        <w:t>seja</w:t>
      </w:r>
      <w:r w:rsidRPr="00DB3CA5">
        <w:rPr>
          <w:rFonts w:asciiTheme="majorHAnsi" w:hAnsiTheme="majorHAnsi"/>
          <w:spacing w:val="42"/>
          <w:sz w:val="20"/>
          <w:szCs w:val="20"/>
        </w:rPr>
        <w:t xml:space="preserve"> </w:t>
      </w:r>
      <w:r w:rsidRPr="00DB3CA5">
        <w:rPr>
          <w:rFonts w:asciiTheme="majorHAnsi" w:hAnsiTheme="majorHAnsi"/>
          <w:i/>
          <w:sz w:val="20"/>
          <w:szCs w:val="20"/>
        </w:rPr>
        <w:t>dar</w:t>
      </w:r>
      <w:r w:rsidRPr="00DB3CA5">
        <w:rPr>
          <w:rFonts w:asciiTheme="majorHAnsi" w:hAnsiTheme="majorHAnsi"/>
          <w:i/>
          <w:spacing w:val="20"/>
          <w:sz w:val="20"/>
          <w:szCs w:val="20"/>
        </w:rPr>
        <w:t xml:space="preserve"> </w:t>
      </w:r>
      <w:r w:rsidRPr="00DB3CA5">
        <w:rPr>
          <w:rFonts w:asciiTheme="majorHAnsi" w:hAnsiTheme="majorHAnsi"/>
          <w:i/>
          <w:sz w:val="20"/>
          <w:szCs w:val="20"/>
        </w:rPr>
        <w:t>causa</w:t>
      </w:r>
      <w:r w:rsidRPr="00DB3CA5">
        <w:rPr>
          <w:rFonts w:asciiTheme="majorHAnsi" w:hAnsiTheme="majorHAnsi"/>
          <w:i/>
          <w:spacing w:val="20"/>
          <w:sz w:val="20"/>
          <w:szCs w:val="20"/>
        </w:rPr>
        <w:t xml:space="preserve"> </w:t>
      </w:r>
      <w:r w:rsidRPr="00DB3CA5">
        <w:rPr>
          <w:rFonts w:asciiTheme="majorHAnsi" w:hAnsiTheme="majorHAnsi"/>
          <w:i/>
          <w:sz w:val="20"/>
          <w:szCs w:val="20"/>
        </w:rPr>
        <w:t>à</w:t>
      </w:r>
      <w:r w:rsidRPr="00DB3CA5">
        <w:rPr>
          <w:rFonts w:asciiTheme="majorHAnsi" w:hAnsiTheme="majorHAnsi"/>
          <w:i/>
          <w:spacing w:val="20"/>
          <w:sz w:val="20"/>
          <w:szCs w:val="20"/>
        </w:rPr>
        <w:t xml:space="preserve"> </w:t>
      </w:r>
      <w:r w:rsidRPr="00DB3CA5">
        <w:rPr>
          <w:rFonts w:asciiTheme="majorHAnsi" w:hAnsiTheme="majorHAnsi"/>
          <w:i/>
          <w:sz w:val="20"/>
          <w:szCs w:val="20"/>
        </w:rPr>
        <w:t>inexecução</w:t>
      </w:r>
      <w:r w:rsidRPr="00DB3CA5">
        <w:rPr>
          <w:rFonts w:asciiTheme="majorHAnsi" w:hAnsiTheme="majorHAnsi"/>
          <w:i/>
          <w:spacing w:val="20"/>
          <w:sz w:val="20"/>
          <w:szCs w:val="20"/>
        </w:rPr>
        <w:t xml:space="preserve"> </w:t>
      </w:r>
      <w:r w:rsidRPr="00DB3CA5">
        <w:rPr>
          <w:rFonts w:asciiTheme="majorHAnsi" w:hAnsiTheme="majorHAnsi"/>
          <w:i/>
          <w:sz w:val="20"/>
          <w:szCs w:val="20"/>
        </w:rPr>
        <w:t>parcial</w:t>
      </w:r>
      <w:r w:rsidRPr="00DB3CA5">
        <w:rPr>
          <w:rFonts w:asciiTheme="majorHAnsi" w:hAnsiTheme="majorHAnsi"/>
          <w:i/>
          <w:spacing w:val="20"/>
          <w:sz w:val="20"/>
          <w:szCs w:val="20"/>
        </w:rPr>
        <w:t xml:space="preserve"> </w:t>
      </w:r>
      <w:r w:rsidRPr="00DB3CA5">
        <w:rPr>
          <w:rFonts w:asciiTheme="majorHAnsi" w:hAnsiTheme="majorHAnsi"/>
          <w:i/>
          <w:sz w:val="20"/>
          <w:szCs w:val="20"/>
        </w:rPr>
        <w:t>do</w:t>
      </w:r>
      <w:r w:rsidRPr="00DB3CA5">
        <w:rPr>
          <w:rFonts w:asciiTheme="majorHAnsi" w:hAnsiTheme="majorHAnsi"/>
          <w:i/>
          <w:spacing w:val="20"/>
          <w:sz w:val="20"/>
          <w:szCs w:val="20"/>
        </w:rPr>
        <w:t xml:space="preserve"> </w:t>
      </w:r>
      <w:r w:rsidRPr="00DB3CA5">
        <w:rPr>
          <w:rFonts w:asciiTheme="majorHAnsi" w:hAnsiTheme="majorHAnsi"/>
          <w:i/>
          <w:sz w:val="20"/>
          <w:szCs w:val="20"/>
        </w:rPr>
        <w:t>contrato</w:t>
      </w:r>
      <w:r w:rsidRPr="00DB3CA5">
        <w:rPr>
          <w:rFonts w:asciiTheme="majorHAnsi" w:hAnsiTheme="majorHAnsi"/>
          <w:sz w:val="20"/>
          <w:szCs w:val="20"/>
        </w:rPr>
        <w:t>,</w:t>
      </w:r>
      <w:r w:rsidRPr="00DB3CA5">
        <w:rPr>
          <w:rFonts w:asciiTheme="majorHAnsi" w:hAnsiTheme="majorHAnsi"/>
          <w:spacing w:val="20"/>
          <w:sz w:val="20"/>
          <w:szCs w:val="20"/>
        </w:rPr>
        <w:t xml:space="preserve"> </w:t>
      </w:r>
      <w:r w:rsidRPr="00DB3CA5">
        <w:rPr>
          <w:rFonts w:asciiTheme="majorHAnsi" w:hAnsiTheme="majorHAnsi"/>
          <w:sz w:val="20"/>
          <w:szCs w:val="20"/>
        </w:rPr>
        <w:t>quando</w:t>
      </w:r>
      <w:r w:rsidRPr="00DB3CA5">
        <w:rPr>
          <w:rFonts w:asciiTheme="majorHAnsi" w:hAnsiTheme="majorHAnsi"/>
          <w:spacing w:val="20"/>
          <w:sz w:val="20"/>
          <w:szCs w:val="20"/>
        </w:rPr>
        <w:t xml:space="preserve"> </w:t>
      </w:r>
      <w:r w:rsidRPr="00DB3CA5">
        <w:rPr>
          <w:rFonts w:asciiTheme="majorHAnsi" w:hAnsiTheme="majorHAnsi"/>
          <w:sz w:val="20"/>
          <w:szCs w:val="20"/>
        </w:rPr>
        <w:t>não</w:t>
      </w:r>
      <w:r w:rsidRPr="00DB3CA5">
        <w:rPr>
          <w:rFonts w:asciiTheme="majorHAnsi" w:hAnsiTheme="majorHAnsi"/>
          <w:spacing w:val="20"/>
          <w:sz w:val="20"/>
          <w:szCs w:val="20"/>
        </w:rPr>
        <w:t xml:space="preserve"> </w:t>
      </w:r>
      <w:r w:rsidRPr="00DB3CA5">
        <w:rPr>
          <w:rFonts w:asciiTheme="majorHAnsi" w:hAnsiTheme="majorHAnsi"/>
          <w:sz w:val="20"/>
          <w:szCs w:val="20"/>
        </w:rPr>
        <w:t>se</w:t>
      </w:r>
      <w:r w:rsidRPr="00DB3CA5">
        <w:rPr>
          <w:rFonts w:asciiTheme="majorHAnsi" w:hAnsiTheme="majorHAnsi"/>
          <w:spacing w:val="20"/>
          <w:sz w:val="20"/>
          <w:szCs w:val="20"/>
        </w:rPr>
        <w:t xml:space="preserve"> </w:t>
      </w:r>
      <w:r w:rsidRPr="00DB3CA5">
        <w:rPr>
          <w:rFonts w:asciiTheme="majorHAnsi" w:hAnsiTheme="majorHAnsi"/>
          <w:sz w:val="20"/>
          <w:szCs w:val="20"/>
        </w:rPr>
        <w:t>justificar</w:t>
      </w:r>
      <w:r w:rsidRPr="00DB3CA5">
        <w:rPr>
          <w:rFonts w:asciiTheme="majorHAnsi" w:hAnsiTheme="majorHAnsi"/>
          <w:spacing w:val="20"/>
          <w:sz w:val="20"/>
          <w:szCs w:val="20"/>
        </w:rPr>
        <w:t xml:space="preserve"> </w:t>
      </w:r>
      <w:r w:rsidRPr="00DB3CA5">
        <w:rPr>
          <w:rFonts w:asciiTheme="majorHAnsi" w:hAnsiTheme="majorHAnsi"/>
          <w:sz w:val="20"/>
          <w:szCs w:val="20"/>
        </w:rPr>
        <w:t>a</w:t>
      </w:r>
      <w:r w:rsidRPr="00DB3CA5">
        <w:rPr>
          <w:rFonts w:asciiTheme="majorHAnsi" w:hAnsiTheme="majorHAnsi"/>
          <w:spacing w:val="20"/>
          <w:sz w:val="20"/>
          <w:szCs w:val="20"/>
        </w:rPr>
        <w:t xml:space="preserve"> </w:t>
      </w:r>
      <w:r w:rsidRPr="00DB3CA5">
        <w:rPr>
          <w:rFonts w:asciiTheme="majorHAnsi" w:hAnsiTheme="majorHAnsi"/>
          <w:sz w:val="20"/>
          <w:szCs w:val="20"/>
        </w:rPr>
        <w:t>imposição</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20"/>
          <w:sz w:val="20"/>
          <w:szCs w:val="20"/>
        </w:rPr>
        <w:t xml:space="preserve"> </w:t>
      </w:r>
      <w:r w:rsidRPr="00DB3CA5">
        <w:rPr>
          <w:rFonts w:asciiTheme="majorHAnsi" w:hAnsiTheme="majorHAnsi"/>
          <w:sz w:val="20"/>
          <w:szCs w:val="20"/>
        </w:rPr>
        <w:t>penalidade</w:t>
      </w:r>
      <w:r w:rsidRPr="00DB3CA5">
        <w:rPr>
          <w:rFonts w:asciiTheme="majorHAnsi" w:hAnsiTheme="majorHAnsi"/>
          <w:spacing w:val="-43"/>
          <w:sz w:val="20"/>
          <w:szCs w:val="20"/>
        </w:rPr>
        <w:t xml:space="preserve"> </w:t>
      </w:r>
      <w:r w:rsidRPr="00DB3CA5">
        <w:rPr>
          <w:rFonts w:asciiTheme="majorHAnsi" w:hAnsiTheme="majorHAnsi"/>
          <w:sz w:val="20"/>
          <w:szCs w:val="20"/>
        </w:rPr>
        <w:t>mais</w:t>
      </w:r>
      <w:r w:rsidRPr="00DB3CA5">
        <w:rPr>
          <w:rFonts w:asciiTheme="majorHAnsi" w:hAnsiTheme="majorHAnsi"/>
          <w:spacing w:val="1"/>
          <w:sz w:val="20"/>
          <w:szCs w:val="20"/>
        </w:rPr>
        <w:t xml:space="preserve"> </w:t>
      </w:r>
      <w:r w:rsidRPr="00DB3CA5">
        <w:rPr>
          <w:rFonts w:asciiTheme="majorHAnsi" w:hAnsiTheme="majorHAnsi"/>
          <w:sz w:val="20"/>
          <w:szCs w:val="20"/>
        </w:rPr>
        <w:t>grave.</w:t>
      </w:r>
    </w:p>
    <w:p w:rsidR="00E26312" w:rsidRPr="00DB3CA5" w:rsidRDefault="00E26312" w:rsidP="00754140">
      <w:pPr>
        <w:pStyle w:val="Corpodetexto"/>
        <w:tabs>
          <w:tab w:val="left" w:pos="426"/>
        </w:tabs>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rPr>
          <w:rFonts w:asciiTheme="majorHAnsi" w:hAnsiTheme="majorHAnsi"/>
          <w:sz w:val="20"/>
          <w:szCs w:val="20"/>
        </w:rPr>
      </w:pPr>
      <w:r w:rsidRPr="00DB3CA5">
        <w:rPr>
          <w:rFonts w:asciiTheme="majorHAnsi" w:hAnsiTheme="majorHAnsi"/>
          <w:sz w:val="20"/>
          <w:szCs w:val="20"/>
        </w:rPr>
        <w:t>§ 2º A CONTRATADA estará sujeita às multas prevista no projeto básico anexo OU</w:t>
      </w:r>
      <w:r w:rsidRPr="00DB3CA5">
        <w:rPr>
          <w:rFonts w:asciiTheme="majorHAnsi" w:hAnsiTheme="majorHAnsi"/>
          <w:spacing w:val="1"/>
          <w:sz w:val="20"/>
          <w:szCs w:val="20"/>
        </w:rPr>
        <w:t xml:space="preserve"> </w:t>
      </w:r>
      <w:r w:rsidRPr="00DB3CA5">
        <w:rPr>
          <w:rFonts w:asciiTheme="majorHAnsi" w:hAnsiTheme="majorHAnsi"/>
          <w:sz w:val="20"/>
          <w:szCs w:val="20"/>
        </w:rPr>
        <w:t>às</w:t>
      </w:r>
      <w:r w:rsidRPr="00DB3CA5">
        <w:rPr>
          <w:rFonts w:asciiTheme="majorHAnsi" w:hAnsiTheme="majorHAnsi"/>
          <w:spacing w:val="1"/>
          <w:sz w:val="20"/>
          <w:szCs w:val="20"/>
        </w:rPr>
        <w:t xml:space="preserve"> </w:t>
      </w:r>
      <w:r w:rsidRPr="00DB3CA5">
        <w:rPr>
          <w:rFonts w:asciiTheme="majorHAnsi" w:hAnsiTheme="majorHAnsi"/>
          <w:sz w:val="20"/>
          <w:szCs w:val="20"/>
        </w:rPr>
        <w:t>seguintes</w:t>
      </w:r>
      <w:r w:rsidRPr="00DB3CA5">
        <w:rPr>
          <w:rFonts w:asciiTheme="majorHAnsi" w:hAnsiTheme="majorHAnsi"/>
          <w:spacing w:val="1"/>
          <w:sz w:val="20"/>
          <w:szCs w:val="20"/>
        </w:rPr>
        <w:t xml:space="preserve"> </w:t>
      </w:r>
      <w:r w:rsidRPr="00DB3CA5">
        <w:rPr>
          <w:rFonts w:asciiTheme="majorHAnsi" w:hAnsiTheme="majorHAnsi"/>
          <w:sz w:val="20"/>
          <w:szCs w:val="20"/>
        </w:rPr>
        <w:t>multas:</w:t>
      </w:r>
    </w:p>
    <w:p w:rsidR="00E26312" w:rsidRPr="00DB3CA5" w:rsidRDefault="00E26312" w:rsidP="00754140">
      <w:pPr>
        <w:pStyle w:val="Corpodetexto"/>
        <w:spacing w:line="276" w:lineRule="auto"/>
        <w:ind w:left="0"/>
        <w:rPr>
          <w:rFonts w:asciiTheme="majorHAnsi" w:hAnsiTheme="majorHAnsi"/>
          <w:sz w:val="20"/>
          <w:szCs w:val="20"/>
        </w:rPr>
      </w:pPr>
    </w:p>
    <w:p w:rsidR="001577CD" w:rsidRPr="00DB3CA5" w:rsidRDefault="001577CD" w:rsidP="0043780F">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xml:space="preserve">– [percentual de multa por atraso na </w:t>
      </w:r>
      <w:r w:rsidRPr="00DB3CA5">
        <w:rPr>
          <w:rFonts w:asciiTheme="majorHAnsi" w:hAnsiTheme="majorHAnsi"/>
          <w:sz w:val="20"/>
          <w:szCs w:val="20"/>
          <w:highlight w:val="green"/>
        </w:rPr>
        <w:t>entrega</w:t>
      </w:r>
      <w:r w:rsidR="0043780F" w:rsidRPr="00DB3CA5">
        <w:rPr>
          <w:rFonts w:asciiTheme="majorHAnsi" w:hAnsiTheme="majorHAnsi"/>
          <w:sz w:val="20"/>
          <w:szCs w:val="20"/>
          <w:highlight w:val="green"/>
        </w:rPr>
        <w:t xml:space="preserve"> 1 </w:t>
      </w:r>
      <w:r w:rsidRPr="00DB3CA5">
        <w:rPr>
          <w:rFonts w:asciiTheme="majorHAnsi" w:hAnsiTheme="majorHAnsi"/>
          <w:sz w:val="20"/>
          <w:szCs w:val="20"/>
          <w:highlight w:val="green"/>
        </w:rPr>
        <w:t xml:space="preserve">% </w:t>
      </w:r>
      <w:r w:rsidR="0043780F" w:rsidRPr="00DB3CA5">
        <w:rPr>
          <w:rFonts w:asciiTheme="majorHAnsi" w:hAnsiTheme="majorHAnsi"/>
          <w:sz w:val="20"/>
          <w:szCs w:val="20"/>
          <w:highlight w:val="green"/>
        </w:rPr>
        <w:t xml:space="preserve">um </w:t>
      </w:r>
      <w:r w:rsidRPr="00DB3CA5">
        <w:rPr>
          <w:rFonts w:asciiTheme="majorHAnsi" w:hAnsiTheme="majorHAnsi"/>
          <w:sz w:val="20"/>
          <w:szCs w:val="20"/>
          <w:highlight w:val="green"/>
        </w:rPr>
        <w:t>por cento) ao dia, limitada a [percentual</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limitador</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multa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entrega</w:t>
      </w:r>
      <w:r w:rsidR="0043780F" w:rsidRPr="00DB3CA5">
        <w:rPr>
          <w:rFonts w:asciiTheme="majorHAnsi" w:hAnsiTheme="majorHAnsi"/>
          <w:sz w:val="20"/>
          <w:szCs w:val="20"/>
          <w:highlight w:val="green"/>
        </w:rPr>
        <w:t xml:space="preserve"> 20</w:t>
      </w:r>
      <w:r w:rsidRPr="00DB3CA5">
        <w:rPr>
          <w:rFonts w:asciiTheme="majorHAnsi" w:hAnsiTheme="majorHAnsi"/>
          <w:sz w:val="20"/>
          <w:szCs w:val="20"/>
          <w:highlight w:val="green"/>
        </w:rPr>
        <w:t>%</w:t>
      </w:r>
      <w:r w:rsidR="0043780F" w:rsidRPr="00DB3CA5">
        <w:rPr>
          <w:rFonts w:asciiTheme="majorHAnsi" w:hAnsiTheme="majorHAnsi"/>
          <w:sz w:val="20"/>
          <w:szCs w:val="20"/>
          <w:highlight w:val="green"/>
        </w:rPr>
        <w:t xml:space="preserve"> (vinte</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sobre</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valor</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total</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do(s)</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produto(s),</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pelo</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entrega</w:t>
      </w:r>
      <w:r w:rsidRPr="00DB3CA5">
        <w:rPr>
          <w:rFonts w:asciiTheme="majorHAnsi" w:hAnsiTheme="majorHAnsi"/>
          <w:spacing w:val="3"/>
          <w:sz w:val="20"/>
          <w:szCs w:val="20"/>
          <w:highlight w:val="green"/>
        </w:rPr>
        <w:t xml:space="preserve"> </w:t>
      </w:r>
      <w:r w:rsidRPr="00DB3CA5">
        <w:rPr>
          <w:rFonts w:asciiTheme="majorHAnsi" w:hAnsiTheme="majorHAnsi"/>
          <w:sz w:val="20"/>
          <w:szCs w:val="20"/>
          <w:highlight w:val="green"/>
        </w:rPr>
        <w:t>entregue(s)</w:t>
      </w:r>
      <w:r w:rsidRPr="00DB3CA5">
        <w:rPr>
          <w:rFonts w:asciiTheme="majorHAnsi" w:hAnsiTheme="majorHAnsi"/>
          <w:spacing w:val="4"/>
          <w:sz w:val="20"/>
          <w:szCs w:val="20"/>
          <w:highlight w:val="green"/>
        </w:rPr>
        <w:t xml:space="preserve"> </w:t>
      </w:r>
      <w:r w:rsidRPr="00DB3CA5">
        <w:rPr>
          <w:rFonts w:asciiTheme="majorHAnsi" w:hAnsiTheme="majorHAnsi"/>
          <w:sz w:val="20"/>
          <w:szCs w:val="20"/>
          <w:highlight w:val="green"/>
        </w:rPr>
        <w:t>com</w:t>
      </w:r>
      <w:r w:rsidRPr="00DB3CA5">
        <w:rPr>
          <w:rFonts w:asciiTheme="majorHAnsi" w:hAnsiTheme="majorHAnsi"/>
          <w:spacing w:val="3"/>
          <w:sz w:val="20"/>
          <w:szCs w:val="20"/>
        </w:rPr>
        <w:t xml:space="preserve"> </w:t>
      </w:r>
      <w:r w:rsidRPr="00DB3CA5">
        <w:rPr>
          <w:rFonts w:asciiTheme="majorHAnsi" w:hAnsiTheme="majorHAnsi"/>
          <w:sz w:val="20"/>
          <w:szCs w:val="20"/>
        </w:rPr>
        <w:t>atraso;</w:t>
      </w:r>
    </w:p>
    <w:p w:rsidR="0043780F" w:rsidRPr="00DB3CA5" w:rsidRDefault="0043780F" w:rsidP="0043780F">
      <w:pPr>
        <w:pStyle w:val="Corpodetexto"/>
        <w:spacing w:line="276" w:lineRule="auto"/>
        <w:ind w:left="0"/>
        <w:jc w:val="both"/>
        <w:rPr>
          <w:rFonts w:asciiTheme="majorHAnsi" w:hAnsiTheme="majorHAnsi"/>
          <w:sz w:val="20"/>
          <w:szCs w:val="20"/>
        </w:rPr>
      </w:pPr>
    </w:p>
    <w:p w:rsidR="00E26312" w:rsidRDefault="001577CD" w:rsidP="00E26312">
      <w:pPr>
        <w:pStyle w:val="Corpodetexto"/>
        <w:spacing w:line="276" w:lineRule="auto"/>
        <w:ind w:left="0"/>
        <w:jc w:val="both"/>
        <w:rPr>
          <w:rFonts w:asciiTheme="majorHAnsi" w:hAnsiTheme="majorHAnsi"/>
          <w:spacing w:val="4"/>
          <w:sz w:val="20"/>
          <w:szCs w:val="20"/>
        </w:rPr>
      </w:pPr>
      <w:r w:rsidRPr="00DB3CA5">
        <w:rPr>
          <w:rFonts w:asciiTheme="majorHAnsi" w:hAnsiTheme="majorHAnsi"/>
          <w:sz w:val="20"/>
          <w:szCs w:val="20"/>
          <w:highlight w:val="green"/>
        </w:rPr>
        <w:t xml:space="preserve">– [percentual de multa por atraso na </w:t>
      </w:r>
      <w:r w:rsidR="00473BEE">
        <w:rPr>
          <w:rFonts w:asciiTheme="majorHAnsi" w:hAnsiTheme="majorHAnsi"/>
          <w:sz w:val="20"/>
          <w:szCs w:val="20"/>
          <w:highlight w:val="green"/>
        </w:rPr>
        <w:t xml:space="preserve">entrega de </w:t>
      </w:r>
      <w:r w:rsidR="0043780F" w:rsidRPr="00DB3CA5">
        <w:rPr>
          <w:rFonts w:asciiTheme="majorHAnsi" w:hAnsiTheme="majorHAnsi"/>
          <w:sz w:val="20"/>
          <w:szCs w:val="20"/>
          <w:highlight w:val="green"/>
        </w:rPr>
        <w:t>2</w:t>
      </w:r>
      <w:r w:rsidRPr="00DB3CA5">
        <w:rPr>
          <w:rFonts w:asciiTheme="majorHAnsi" w:hAnsiTheme="majorHAnsi"/>
          <w:sz w:val="20"/>
          <w:szCs w:val="20"/>
          <w:highlight w:val="green"/>
        </w:rPr>
        <w:t>% (</w:t>
      </w:r>
      <w:r w:rsidR="0043780F" w:rsidRPr="00DB3CA5">
        <w:rPr>
          <w:rFonts w:asciiTheme="majorHAnsi" w:hAnsiTheme="majorHAnsi"/>
          <w:sz w:val="20"/>
          <w:szCs w:val="20"/>
          <w:highlight w:val="green"/>
        </w:rPr>
        <w:t xml:space="preserve">dois </w:t>
      </w:r>
      <w:r w:rsidRPr="00DB3CA5">
        <w:rPr>
          <w:rFonts w:asciiTheme="majorHAnsi" w:hAnsiTheme="majorHAnsi"/>
          <w:sz w:val="20"/>
          <w:szCs w:val="20"/>
          <w:highlight w:val="green"/>
        </w:rPr>
        <w:t>por</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ao</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dia,</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limitada</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a</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 xml:space="preserve">[percentual </w:t>
      </w:r>
      <w:r w:rsidRPr="005423CB">
        <w:rPr>
          <w:rFonts w:asciiTheme="majorHAnsi" w:hAnsiTheme="majorHAnsi"/>
          <w:sz w:val="20"/>
          <w:szCs w:val="20"/>
          <w:highlight w:val="green"/>
        </w:rPr>
        <w:t>limitador da</w:t>
      </w:r>
      <w:r w:rsidRPr="005423CB">
        <w:rPr>
          <w:rFonts w:asciiTheme="majorHAnsi" w:hAnsiTheme="majorHAnsi"/>
          <w:spacing w:val="1"/>
          <w:sz w:val="20"/>
          <w:szCs w:val="20"/>
          <w:highlight w:val="green"/>
        </w:rPr>
        <w:t xml:space="preserve"> </w:t>
      </w:r>
      <w:r w:rsidRPr="005423CB">
        <w:rPr>
          <w:rFonts w:asciiTheme="majorHAnsi" w:hAnsiTheme="majorHAnsi"/>
          <w:sz w:val="20"/>
          <w:szCs w:val="20"/>
          <w:highlight w:val="green"/>
        </w:rPr>
        <w:t>multa</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por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atraso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na</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execução</w:t>
      </w:r>
      <w:r w:rsidR="0043780F" w:rsidRPr="005423CB">
        <w:rPr>
          <w:rFonts w:asciiTheme="majorHAnsi" w:hAnsiTheme="majorHAnsi"/>
          <w:sz w:val="20"/>
          <w:szCs w:val="20"/>
          <w:highlight w:val="green"/>
        </w:rPr>
        <w:t xml:space="preserve"> 20</w:t>
      </w:r>
      <w:r w:rsidRPr="005423CB">
        <w:rPr>
          <w:rFonts w:asciiTheme="majorHAnsi" w:hAnsiTheme="majorHAnsi"/>
          <w:sz w:val="20"/>
          <w:szCs w:val="20"/>
          <w:highlight w:val="green"/>
        </w:rPr>
        <w:t>%</w:t>
      </w:r>
      <w:r w:rsidRPr="005423CB">
        <w:rPr>
          <w:rFonts w:asciiTheme="majorHAnsi" w:hAnsiTheme="majorHAnsi"/>
          <w:spacing w:val="5"/>
          <w:sz w:val="20"/>
          <w:szCs w:val="20"/>
          <w:highlight w:val="green"/>
        </w:rPr>
        <w:t xml:space="preserve"> </w:t>
      </w:r>
      <w:r w:rsidRPr="005423CB">
        <w:rPr>
          <w:rFonts w:asciiTheme="majorHAnsi" w:hAnsiTheme="majorHAnsi"/>
          <w:sz w:val="20"/>
          <w:szCs w:val="20"/>
          <w:highlight w:val="green"/>
        </w:rPr>
        <w:t>(por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cento),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sobre</w:t>
      </w:r>
      <w:r w:rsidRPr="005423CB">
        <w:rPr>
          <w:rFonts w:asciiTheme="majorHAnsi" w:hAnsiTheme="majorHAnsi"/>
          <w:spacing w:val="5"/>
          <w:sz w:val="20"/>
          <w:szCs w:val="20"/>
          <w:highlight w:val="green"/>
        </w:rPr>
        <w:t xml:space="preserve"> </w:t>
      </w:r>
      <w:r w:rsidRPr="005423CB">
        <w:rPr>
          <w:rFonts w:asciiTheme="majorHAnsi" w:hAnsiTheme="majorHAnsi"/>
          <w:sz w:val="20"/>
          <w:szCs w:val="20"/>
          <w:highlight w:val="green"/>
        </w:rPr>
        <w:t>o</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valor</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total</w:t>
      </w:r>
      <w:r w:rsidRPr="005423CB">
        <w:rPr>
          <w:rFonts w:asciiTheme="majorHAnsi" w:hAnsiTheme="majorHAnsi"/>
          <w:spacing w:val="4"/>
          <w:sz w:val="20"/>
          <w:szCs w:val="20"/>
          <w:highlight w:val="green"/>
        </w:rPr>
        <w:t xml:space="preserve"> </w:t>
      </w:r>
      <w:r w:rsidRPr="005423CB">
        <w:rPr>
          <w:rFonts w:asciiTheme="majorHAnsi" w:hAnsiTheme="majorHAnsi"/>
          <w:sz w:val="20"/>
          <w:szCs w:val="20"/>
          <w:highlight w:val="green"/>
        </w:rPr>
        <w:t>do(s)</w:t>
      </w:r>
      <w:r w:rsidRPr="005423CB">
        <w:rPr>
          <w:rFonts w:asciiTheme="majorHAnsi" w:hAnsiTheme="majorHAnsi"/>
          <w:spacing w:val="5"/>
          <w:sz w:val="20"/>
          <w:szCs w:val="20"/>
          <w:highlight w:val="green"/>
        </w:rPr>
        <w:t xml:space="preserve"> </w:t>
      </w:r>
      <w:r w:rsidR="005423CB" w:rsidRPr="005423CB">
        <w:rPr>
          <w:rFonts w:asciiTheme="majorHAnsi" w:hAnsiTheme="majorHAnsi"/>
          <w:sz w:val="20"/>
          <w:szCs w:val="20"/>
          <w:highlight w:val="green"/>
        </w:rPr>
        <w:t>bem homologado</w:t>
      </w:r>
      <w:r w:rsidRPr="005423CB">
        <w:rPr>
          <w:rFonts w:asciiTheme="majorHAnsi" w:hAnsiTheme="majorHAnsi"/>
          <w:sz w:val="20"/>
          <w:szCs w:val="20"/>
          <w:highlight w:val="green"/>
        </w:rPr>
        <w:t>,</w:t>
      </w:r>
      <w:r w:rsidRPr="005423CB">
        <w:rPr>
          <w:rFonts w:asciiTheme="majorHAnsi" w:hAnsiTheme="majorHAnsi"/>
          <w:spacing w:val="4"/>
          <w:sz w:val="20"/>
          <w:szCs w:val="20"/>
          <w:highlight w:val="green"/>
        </w:rPr>
        <w:t xml:space="preserve"> </w:t>
      </w:r>
      <w:r w:rsidR="005423CB" w:rsidRPr="005423CB">
        <w:rPr>
          <w:rFonts w:asciiTheme="majorHAnsi" w:hAnsiTheme="majorHAnsi"/>
          <w:spacing w:val="4"/>
          <w:sz w:val="20"/>
          <w:szCs w:val="20"/>
          <w:highlight w:val="green"/>
        </w:rPr>
        <w:t>pelo atraso na entrega;</w:t>
      </w:r>
    </w:p>
    <w:p w:rsidR="005423CB" w:rsidRPr="00DB3CA5" w:rsidRDefault="005423CB" w:rsidP="00E26312">
      <w:pPr>
        <w:pStyle w:val="Corpodetexto"/>
        <w:spacing w:line="276" w:lineRule="auto"/>
        <w:ind w:left="0"/>
        <w:jc w:val="both"/>
        <w:rPr>
          <w:rFonts w:asciiTheme="majorHAnsi" w:hAnsiTheme="majorHAnsi"/>
          <w:sz w:val="20"/>
          <w:szCs w:val="20"/>
        </w:rPr>
      </w:pPr>
    </w:p>
    <w:p w:rsidR="001577CD" w:rsidRPr="00DB3CA5" w:rsidRDefault="001577CD" w:rsidP="00E26312">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6"/>
          <w:sz w:val="20"/>
          <w:szCs w:val="20"/>
        </w:rPr>
        <w:t xml:space="preserve"> </w:t>
      </w:r>
      <w:r w:rsidRPr="00DB3CA5">
        <w:rPr>
          <w:rFonts w:asciiTheme="majorHAnsi" w:hAnsiTheme="majorHAnsi"/>
          <w:sz w:val="20"/>
          <w:szCs w:val="20"/>
        </w:rPr>
        <w:t>[percentual</w:t>
      </w:r>
      <w:r w:rsidRPr="00DB3CA5">
        <w:rPr>
          <w:rFonts w:asciiTheme="majorHAnsi" w:hAnsiTheme="majorHAnsi"/>
          <w:spacing w:val="18"/>
          <w:sz w:val="20"/>
          <w:szCs w:val="20"/>
        </w:rPr>
        <w:t xml:space="preserve"> </w:t>
      </w:r>
      <w:r w:rsidRPr="00DB3CA5">
        <w:rPr>
          <w:rFonts w:asciiTheme="majorHAnsi" w:hAnsiTheme="majorHAnsi"/>
          <w:sz w:val="20"/>
          <w:szCs w:val="20"/>
        </w:rPr>
        <w:t>de</w:t>
      </w:r>
      <w:r w:rsidRPr="00DB3CA5">
        <w:rPr>
          <w:rFonts w:asciiTheme="majorHAnsi" w:hAnsiTheme="majorHAnsi"/>
          <w:spacing w:val="18"/>
          <w:sz w:val="20"/>
          <w:szCs w:val="20"/>
        </w:rPr>
        <w:t xml:space="preserve"> </w:t>
      </w:r>
      <w:r w:rsidRPr="00DB3CA5">
        <w:rPr>
          <w:rFonts w:asciiTheme="majorHAnsi" w:hAnsiTheme="majorHAnsi"/>
          <w:sz w:val="20"/>
          <w:szCs w:val="20"/>
        </w:rPr>
        <w:t>multa</w:t>
      </w:r>
      <w:r w:rsidRPr="00DB3CA5">
        <w:rPr>
          <w:rFonts w:asciiTheme="majorHAnsi" w:hAnsiTheme="majorHAnsi"/>
          <w:spacing w:val="19"/>
          <w:sz w:val="20"/>
          <w:szCs w:val="20"/>
        </w:rPr>
        <w:t xml:space="preserve"> </w:t>
      </w:r>
      <w:r w:rsidRPr="00DB3CA5">
        <w:rPr>
          <w:rFonts w:asciiTheme="majorHAnsi" w:hAnsiTheme="majorHAnsi"/>
          <w:sz w:val="20"/>
          <w:szCs w:val="20"/>
        </w:rPr>
        <w:t>por</w:t>
      </w:r>
      <w:r w:rsidRPr="00DB3CA5">
        <w:rPr>
          <w:rFonts w:asciiTheme="majorHAnsi" w:hAnsiTheme="majorHAnsi"/>
          <w:spacing w:val="18"/>
          <w:sz w:val="20"/>
          <w:szCs w:val="20"/>
        </w:rPr>
        <w:t xml:space="preserve"> </w:t>
      </w:r>
      <w:r w:rsidR="00473BEE">
        <w:rPr>
          <w:rFonts w:asciiTheme="majorHAnsi" w:hAnsiTheme="majorHAnsi"/>
          <w:sz w:val="20"/>
          <w:szCs w:val="20"/>
        </w:rPr>
        <w:t xml:space="preserve">entrega </w:t>
      </w:r>
      <w:r w:rsidRPr="00DB3CA5">
        <w:rPr>
          <w:rFonts w:asciiTheme="majorHAnsi" w:hAnsiTheme="majorHAnsi"/>
          <w:sz w:val="20"/>
          <w:szCs w:val="20"/>
        </w:rPr>
        <w:t>em</w:t>
      </w:r>
      <w:r w:rsidRPr="00DB3CA5">
        <w:rPr>
          <w:rFonts w:asciiTheme="majorHAnsi" w:hAnsiTheme="majorHAnsi"/>
          <w:spacing w:val="19"/>
          <w:sz w:val="20"/>
          <w:szCs w:val="20"/>
        </w:rPr>
        <w:t xml:space="preserve"> </w:t>
      </w:r>
      <w:r w:rsidRPr="00DB3CA5">
        <w:rPr>
          <w:rFonts w:asciiTheme="majorHAnsi" w:hAnsiTheme="majorHAnsi"/>
          <w:sz w:val="20"/>
          <w:szCs w:val="20"/>
        </w:rPr>
        <w:t>desacord</w:t>
      </w:r>
      <w:r w:rsidR="0043780F" w:rsidRPr="00DB3CA5">
        <w:rPr>
          <w:rFonts w:asciiTheme="majorHAnsi" w:hAnsiTheme="majorHAnsi"/>
          <w:sz w:val="20"/>
          <w:szCs w:val="20"/>
        </w:rPr>
        <w:t xml:space="preserve">o </w:t>
      </w:r>
      <w:r w:rsidR="0043780F" w:rsidRPr="00DB3CA5">
        <w:rPr>
          <w:rFonts w:asciiTheme="majorHAnsi" w:hAnsiTheme="majorHAnsi"/>
          <w:sz w:val="20"/>
          <w:szCs w:val="20"/>
          <w:highlight w:val="green"/>
        </w:rPr>
        <w:t>2</w:t>
      </w:r>
      <w:r w:rsidRPr="00DB3CA5">
        <w:rPr>
          <w:rFonts w:asciiTheme="majorHAnsi" w:hAnsiTheme="majorHAnsi"/>
          <w:sz w:val="20"/>
          <w:szCs w:val="20"/>
          <w:highlight w:val="green"/>
        </w:rPr>
        <w:t>%</w:t>
      </w:r>
      <w:r w:rsidRPr="00DB3CA5">
        <w:rPr>
          <w:rFonts w:asciiTheme="majorHAnsi" w:hAnsiTheme="majorHAnsi"/>
          <w:spacing w:val="10"/>
          <w:sz w:val="20"/>
          <w:szCs w:val="20"/>
          <w:highlight w:val="green"/>
        </w:rPr>
        <w:t xml:space="preserve"> </w:t>
      </w:r>
      <w:r w:rsidR="0043780F" w:rsidRPr="00DB3CA5">
        <w:rPr>
          <w:rFonts w:asciiTheme="majorHAnsi" w:hAnsiTheme="majorHAnsi"/>
          <w:sz w:val="20"/>
          <w:szCs w:val="20"/>
          <w:highlight w:val="green"/>
        </w:rPr>
        <w:t xml:space="preserve">dois </w:t>
      </w:r>
      <w:r w:rsidRPr="00DB3CA5">
        <w:rPr>
          <w:rFonts w:asciiTheme="majorHAnsi" w:hAnsiTheme="majorHAnsi"/>
          <w:sz w:val="20"/>
          <w:szCs w:val="20"/>
          <w:highlight w:val="green"/>
        </w:rPr>
        <w:t>por</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19"/>
          <w:sz w:val="20"/>
          <w:szCs w:val="20"/>
          <w:highlight w:val="green"/>
        </w:rPr>
        <w:t xml:space="preserve"> </w:t>
      </w:r>
      <w:r w:rsidRPr="00DB3CA5">
        <w:rPr>
          <w:rFonts w:asciiTheme="majorHAnsi" w:hAnsiTheme="majorHAnsi"/>
          <w:sz w:val="20"/>
          <w:szCs w:val="20"/>
          <w:highlight w:val="green"/>
        </w:rPr>
        <w:t>ao</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dia,</w:t>
      </w:r>
      <w:r w:rsidRPr="00DB3CA5">
        <w:rPr>
          <w:rFonts w:asciiTheme="majorHAnsi" w:hAnsiTheme="majorHAnsi"/>
          <w:spacing w:val="19"/>
          <w:sz w:val="20"/>
          <w:szCs w:val="20"/>
          <w:highlight w:val="green"/>
        </w:rPr>
        <w:t xml:space="preserve"> </w:t>
      </w:r>
      <w:r w:rsidRPr="00DB3CA5">
        <w:rPr>
          <w:rFonts w:asciiTheme="majorHAnsi" w:hAnsiTheme="majorHAnsi"/>
          <w:sz w:val="20"/>
          <w:szCs w:val="20"/>
          <w:highlight w:val="green"/>
        </w:rPr>
        <w:t>limitada</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a</w:t>
      </w:r>
      <w:r w:rsidRPr="00DB3CA5">
        <w:rPr>
          <w:rFonts w:asciiTheme="majorHAnsi" w:hAnsiTheme="majorHAnsi"/>
          <w:spacing w:val="18"/>
          <w:sz w:val="20"/>
          <w:szCs w:val="20"/>
          <w:highlight w:val="green"/>
        </w:rPr>
        <w:t xml:space="preserve"> </w:t>
      </w:r>
      <w:r w:rsidRPr="00DB3CA5">
        <w:rPr>
          <w:rFonts w:asciiTheme="majorHAnsi" w:hAnsiTheme="majorHAnsi"/>
          <w:sz w:val="20"/>
          <w:szCs w:val="20"/>
          <w:highlight w:val="green"/>
        </w:rPr>
        <w:t>[percentual</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limitador</w:t>
      </w:r>
      <w:r w:rsidRPr="00DB3CA5">
        <w:rPr>
          <w:rFonts w:asciiTheme="majorHAnsi" w:hAnsiTheme="majorHAnsi"/>
          <w:spacing w:val="-43"/>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multa</w:t>
      </w:r>
      <w:r w:rsidRPr="00DB3CA5">
        <w:rPr>
          <w:rFonts w:asciiTheme="majorHAnsi" w:hAnsiTheme="majorHAnsi"/>
          <w:spacing w:val="24"/>
          <w:sz w:val="20"/>
          <w:szCs w:val="20"/>
          <w:highlight w:val="green"/>
        </w:rPr>
        <w:t xml:space="preserve"> </w:t>
      </w:r>
      <w:r w:rsidRPr="00DB3CA5">
        <w:rPr>
          <w:rFonts w:asciiTheme="majorHAnsi" w:hAnsiTheme="majorHAnsi"/>
          <w:sz w:val="20"/>
          <w:szCs w:val="20"/>
          <w:highlight w:val="green"/>
        </w:rPr>
        <w:t>p</w:t>
      </w:r>
      <w:r w:rsidR="005423CB">
        <w:rPr>
          <w:rFonts w:asciiTheme="majorHAnsi" w:hAnsiTheme="majorHAnsi"/>
          <w:sz w:val="20"/>
          <w:szCs w:val="20"/>
          <w:highlight w:val="green"/>
        </w:rPr>
        <w:t xml:space="preserve">ela entrega </w:t>
      </w:r>
      <w:r w:rsidRPr="00DB3CA5">
        <w:rPr>
          <w:rFonts w:asciiTheme="majorHAnsi" w:hAnsiTheme="majorHAnsi"/>
          <w:sz w:val="20"/>
          <w:szCs w:val="20"/>
          <w:highlight w:val="green"/>
        </w:rPr>
        <w:t>em</w:t>
      </w:r>
      <w:r w:rsidRPr="00DB3CA5">
        <w:rPr>
          <w:rFonts w:asciiTheme="majorHAnsi" w:hAnsiTheme="majorHAnsi"/>
          <w:spacing w:val="25"/>
          <w:sz w:val="20"/>
          <w:szCs w:val="20"/>
          <w:highlight w:val="green"/>
        </w:rPr>
        <w:t xml:space="preserve"> </w:t>
      </w:r>
      <w:r w:rsidRPr="00DB3CA5">
        <w:rPr>
          <w:rFonts w:asciiTheme="majorHAnsi" w:hAnsiTheme="majorHAnsi"/>
          <w:sz w:val="20"/>
          <w:szCs w:val="20"/>
          <w:highlight w:val="green"/>
        </w:rPr>
        <w:t>desacordo</w:t>
      </w:r>
      <w:r w:rsidR="00952875" w:rsidRPr="00DB3CA5">
        <w:rPr>
          <w:rFonts w:asciiTheme="majorHAnsi" w:hAnsiTheme="majorHAnsi"/>
          <w:sz w:val="20"/>
          <w:szCs w:val="20"/>
          <w:highlight w:val="green"/>
        </w:rPr>
        <w:t xml:space="preserve"> </w:t>
      </w:r>
      <w:r w:rsidR="0043780F" w:rsidRPr="00DB3CA5">
        <w:rPr>
          <w:rFonts w:asciiTheme="majorHAnsi" w:hAnsiTheme="majorHAnsi"/>
          <w:sz w:val="20"/>
          <w:szCs w:val="20"/>
          <w:highlight w:val="green"/>
        </w:rPr>
        <w:t>20</w:t>
      </w:r>
      <w:r w:rsidRPr="00DB3CA5">
        <w:rPr>
          <w:rFonts w:asciiTheme="majorHAnsi" w:hAnsiTheme="majorHAnsi"/>
          <w:sz w:val="20"/>
          <w:szCs w:val="20"/>
          <w:highlight w:val="green"/>
        </w:rPr>
        <w:t>%</w:t>
      </w:r>
      <w:r w:rsidRPr="00DB3CA5">
        <w:rPr>
          <w:rFonts w:asciiTheme="majorHAnsi" w:hAnsiTheme="majorHAnsi"/>
          <w:spacing w:val="22"/>
          <w:sz w:val="20"/>
          <w:szCs w:val="20"/>
          <w:highlight w:val="green"/>
        </w:rPr>
        <w:t xml:space="preserve"> </w:t>
      </w:r>
      <w:r w:rsidRPr="00DB3CA5">
        <w:rPr>
          <w:rFonts w:asciiTheme="majorHAnsi" w:hAnsiTheme="majorHAnsi"/>
          <w:sz w:val="20"/>
          <w:szCs w:val="20"/>
          <w:highlight w:val="green"/>
        </w:rPr>
        <w:t>(</w:t>
      </w:r>
      <w:r w:rsidR="0043780F" w:rsidRPr="00DB3CA5">
        <w:rPr>
          <w:rFonts w:asciiTheme="majorHAnsi" w:hAnsiTheme="majorHAnsi"/>
          <w:sz w:val="20"/>
          <w:szCs w:val="20"/>
          <w:highlight w:val="green"/>
        </w:rPr>
        <w:t xml:space="preserve">vinte </w:t>
      </w:r>
      <w:r w:rsidRPr="00DB3CA5">
        <w:rPr>
          <w:rFonts w:asciiTheme="majorHAnsi" w:hAnsiTheme="majorHAnsi"/>
          <w:sz w:val="20"/>
          <w:szCs w:val="20"/>
          <w:highlight w:val="green"/>
        </w:rPr>
        <w:t>por</w:t>
      </w:r>
      <w:r w:rsidRPr="00DB3CA5">
        <w:rPr>
          <w:rFonts w:asciiTheme="majorHAnsi" w:hAnsiTheme="majorHAnsi"/>
          <w:spacing w:val="23"/>
          <w:sz w:val="20"/>
          <w:szCs w:val="20"/>
          <w:highlight w:val="green"/>
        </w:rPr>
        <w:t xml:space="preserve"> </w:t>
      </w:r>
      <w:r w:rsidRPr="00DB3CA5">
        <w:rPr>
          <w:rFonts w:asciiTheme="majorHAnsi" w:hAnsiTheme="majorHAnsi"/>
          <w:sz w:val="20"/>
          <w:szCs w:val="20"/>
          <w:highlight w:val="green"/>
        </w:rPr>
        <w:t>cento)</w:t>
      </w:r>
      <w:r w:rsidRPr="00DB3CA5">
        <w:rPr>
          <w:rFonts w:asciiTheme="majorHAnsi" w:hAnsiTheme="majorHAnsi"/>
          <w:spacing w:val="23"/>
          <w:sz w:val="20"/>
          <w:szCs w:val="20"/>
        </w:rPr>
        <w:t xml:space="preserve"> </w:t>
      </w:r>
      <w:r w:rsidRPr="00DB3CA5">
        <w:rPr>
          <w:rFonts w:asciiTheme="majorHAnsi" w:hAnsiTheme="majorHAnsi"/>
          <w:sz w:val="20"/>
          <w:szCs w:val="20"/>
        </w:rPr>
        <w:t>sobre</w:t>
      </w:r>
      <w:r w:rsidRPr="00DB3CA5">
        <w:rPr>
          <w:rFonts w:asciiTheme="majorHAnsi" w:hAnsiTheme="majorHAnsi"/>
          <w:spacing w:val="23"/>
          <w:sz w:val="20"/>
          <w:szCs w:val="20"/>
        </w:rPr>
        <w:t xml:space="preserve"> </w:t>
      </w:r>
      <w:r w:rsidRPr="00DB3CA5">
        <w:rPr>
          <w:rFonts w:asciiTheme="majorHAnsi" w:hAnsiTheme="majorHAnsi"/>
          <w:sz w:val="20"/>
          <w:szCs w:val="20"/>
        </w:rPr>
        <w:t>o</w:t>
      </w:r>
      <w:r w:rsidRPr="00DB3CA5">
        <w:rPr>
          <w:rFonts w:asciiTheme="majorHAnsi" w:hAnsiTheme="majorHAnsi"/>
          <w:spacing w:val="23"/>
          <w:sz w:val="20"/>
          <w:szCs w:val="20"/>
        </w:rPr>
        <w:t xml:space="preserve"> </w:t>
      </w:r>
      <w:r w:rsidRPr="00DB3CA5">
        <w:rPr>
          <w:rFonts w:asciiTheme="majorHAnsi" w:hAnsiTheme="majorHAnsi"/>
          <w:sz w:val="20"/>
          <w:szCs w:val="20"/>
        </w:rPr>
        <w:t>valor</w:t>
      </w:r>
      <w:r w:rsidRPr="00DB3CA5">
        <w:rPr>
          <w:rFonts w:asciiTheme="majorHAnsi" w:hAnsiTheme="majorHAnsi"/>
          <w:spacing w:val="23"/>
          <w:sz w:val="20"/>
          <w:szCs w:val="20"/>
        </w:rPr>
        <w:t xml:space="preserve"> </w:t>
      </w:r>
      <w:r w:rsidRPr="00DB3CA5">
        <w:rPr>
          <w:rFonts w:asciiTheme="majorHAnsi" w:hAnsiTheme="majorHAnsi"/>
          <w:sz w:val="20"/>
          <w:szCs w:val="20"/>
        </w:rPr>
        <w:t>da</w:t>
      </w:r>
      <w:r w:rsidRPr="00DB3CA5">
        <w:rPr>
          <w:rFonts w:asciiTheme="majorHAnsi" w:hAnsiTheme="majorHAnsi"/>
          <w:spacing w:val="23"/>
          <w:sz w:val="20"/>
          <w:szCs w:val="20"/>
        </w:rPr>
        <w:t xml:space="preserve"> </w:t>
      </w:r>
      <w:r w:rsidRPr="00DB3CA5">
        <w:rPr>
          <w:rFonts w:asciiTheme="majorHAnsi" w:hAnsiTheme="majorHAnsi"/>
          <w:sz w:val="20"/>
          <w:szCs w:val="20"/>
        </w:rPr>
        <w:t>Nota</w:t>
      </w:r>
      <w:r w:rsidRPr="00DB3CA5">
        <w:rPr>
          <w:rFonts w:asciiTheme="majorHAnsi" w:hAnsiTheme="majorHAnsi"/>
          <w:spacing w:val="23"/>
          <w:sz w:val="20"/>
          <w:szCs w:val="20"/>
        </w:rPr>
        <w:t xml:space="preserve"> </w:t>
      </w:r>
      <w:r w:rsidRPr="00DB3CA5">
        <w:rPr>
          <w:rFonts w:asciiTheme="majorHAnsi" w:hAnsiTheme="majorHAnsi"/>
          <w:sz w:val="20"/>
          <w:szCs w:val="20"/>
        </w:rPr>
        <w:t>Fiscal/Fatura</w:t>
      </w:r>
      <w:r w:rsidRPr="00DB3CA5">
        <w:rPr>
          <w:rFonts w:asciiTheme="majorHAnsi" w:hAnsiTheme="majorHAnsi"/>
          <w:spacing w:val="24"/>
          <w:sz w:val="20"/>
          <w:szCs w:val="20"/>
        </w:rPr>
        <w:t xml:space="preserve"> </w:t>
      </w:r>
      <w:r w:rsidRPr="00DB3CA5">
        <w:rPr>
          <w:rFonts w:asciiTheme="majorHAnsi" w:hAnsiTheme="majorHAnsi"/>
          <w:sz w:val="20"/>
          <w:szCs w:val="20"/>
        </w:rPr>
        <w:t>respectiva</w:t>
      </w:r>
      <w:r w:rsidRPr="00DB3CA5">
        <w:rPr>
          <w:rFonts w:asciiTheme="majorHAnsi" w:hAnsiTheme="majorHAnsi"/>
          <w:spacing w:val="23"/>
          <w:sz w:val="20"/>
          <w:szCs w:val="20"/>
        </w:rPr>
        <w:t xml:space="preserve"> </w:t>
      </w:r>
      <w:r w:rsidRPr="00DB3CA5">
        <w:rPr>
          <w:rFonts w:asciiTheme="majorHAnsi" w:hAnsiTheme="majorHAnsi"/>
          <w:sz w:val="20"/>
          <w:szCs w:val="20"/>
        </w:rPr>
        <w:t>pela</w:t>
      </w:r>
      <w:r w:rsidRPr="00DB3CA5">
        <w:rPr>
          <w:rFonts w:asciiTheme="majorHAnsi" w:hAnsiTheme="majorHAnsi"/>
          <w:spacing w:val="23"/>
          <w:sz w:val="20"/>
          <w:szCs w:val="20"/>
        </w:rPr>
        <w:t xml:space="preserve"> </w:t>
      </w:r>
      <w:r w:rsidRPr="00DB3CA5">
        <w:rPr>
          <w:rFonts w:asciiTheme="majorHAnsi" w:hAnsiTheme="majorHAnsi"/>
          <w:sz w:val="20"/>
          <w:szCs w:val="20"/>
        </w:rPr>
        <w:t>execução</w:t>
      </w:r>
      <w:r w:rsidRPr="00DB3CA5">
        <w:rPr>
          <w:rFonts w:asciiTheme="majorHAnsi" w:hAnsiTheme="majorHAnsi"/>
          <w:spacing w:val="23"/>
          <w:sz w:val="20"/>
          <w:szCs w:val="20"/>
        </w:rPr>
        <w:t xml:space="preserve"> </w:t>
      </w:r>
      <w:r w:rsidRPr="00DB3CA5">
        <w:rPr>
          <w:rFonts w:asciiTheme="majorHAnsi" w:hAnsiTheme="majorHAnsi"/>
          <w:sz w:val="20"/>
          <w:szCs w:val="20"/>
        </w:rPr>
        <w:t>do</w:t>
      </w:r>
      <w:r w:rsidRPr="00DB3CA5">
        <w:rPr>
          <w:rFonts w:asciiTheme="majorHAnsi" w:hAnsiTheme="majorHAnsi"/>
          <w:spacing w:val="23"/>
          <w:sz w:val="20"/>
          <w:szCs w:val="20"/>
        </w:rPr>
        <w:t xml:space="preserve"> </w:t>
      </w:r>
      <w:r w:rsidRPr="00DB3CA5">
        <w:rPr>
          <w:rFonts w:asciiTheme="majorHAnsi" w:hAnsiTheme="majorHAnsi"/>
          <w:sz w:val="20"/>
          <w:szCs w:val="20"/>
        </w:rPr>
        <w:t>serviço</w:t>
      </w:r>
      <w:r w:rsidRPr="00DB3CA5">
        <w:rPr>
          <w:rFonts w:asciiTheme="majorHAnsi" w:hAnsiTheme="majorHAnsi"/>
          <w:spacing w:val="-42"/>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desacordo</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especificações</w:t>
      </w:r>
      <w:r w:rsidRPr="00DB3CA5">
        <w:rPr>
          <w:rFonts w:asciiTheme="majorHAnsi" w:hAnsiTheme="majorHAnsi"/>
          <w:spacing w:val="2"/>
          <w:sz w:val="20"/>
          <w:szCs w:val="20"/>
        </w:rPr>
        <w:t xml:space="preserve"> </w:t>
      </w:r>
      <w:r w:rsidRPr="00DB3CA5">
        <w:rPr>
          <w:rFonts w:asciiTheme="majorHAnsi" w:hAnsiTheme="majorHAnsi"/>
          <w:sz w:val="20"/>
          <w:szCs w:val="20"/>
        </w:rPr>
        <w:t>técnicas</w:t>
      </w:r>
      <w:r w:rsidRPr="00DB3CA5">
        <w:rPr>
          <w:rFonts w:asciiTheme="majorHAnsi" w:hAnsiTheme="majorHAnsi"/>
          <w:spacing w:val="2"/>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r w:rsidR="00473BEE">
        <w:rPr>
          <w:rFonts w:asciiTheme="majorHAnsi" w:hAnsiTheme="majorHAnsi"/>
          <w:sz w:val="20"/>
          <w:szCs w:val="20"/>
        </w:rPr>
        <w:t xml:space="preserve"> se não substituído dentro do prazo estipulado no TR</w:t>
      </w:r>
      <w:r w:rsidRPr="00DB3CA5">
        <w:rPr>
          <w:rFonts w:asciiTheme="majorHAnsi" w:hAnsiTheme="majorHAnsi"/>
          <w:sz w:val="20"/>
          <w:szCs w:val="20"/>
        </w:rPr>
        <w:t>;</w:t>
      </w:r>
    </w:p>
    <w:p w:rsidR="00E26312" w:rsidRPr="00DB3CA5" w:rsidRDefault="00E26312" w:rsidP="00E26312">
      <w:pPr>
        <w:pStyle w:val="Corpodetexto"/>
        <w:spacing w:line="276" w:lineRule="auto"/>
        <w:ind w:left="0"/>
        <w:jc w:val="both"/>
        <w:rPr>
          <w:rFonts w:asciiTheme="majorHAnsi" w:hAnsiTheme="majorHAnsi"/>
          <w:sz w:val="20"/>
          <w:szCs w:val="20"/>
        </w:rPr>
      </w:pPr>
    </w:p>
    <w:p w:rsidR="001577CD" w:rsidRPr="00DB3CA5" w:rsidRDefault="001577CD" w:rsidP="00754140">
      <w:pPr>
        <w:pStyle w:val="Corpodetexto"/>
        <w:spacing w:line="276" w:lineRule="auto"/>
        <w:ind w:left="0"/>
        <w:rPr>
          <w:rFonts w:asciiTheme="majorHAnsi" w:hAnsiTheme="majorHAnsi"/>
          <w:sz w:val="20"/>
          <w:szCs w:val="20"/>
        </w:rPr>
      </w:pPr>
      <w:r w:rsidRPr="00DB3CA5">
        <w:rPr>
          <w:rFonts w:asciiTheme="majorHAnsi" w:hAnsiTheme="majorHAnsi"/>
          <w:sz w:val="20"/>
          <w:szCs w:val="20"/>
        </w:rPr>
        <w:t>VI</w:t>
      </w:r>
      <w:r w:rsidRPr="00DB3CA5">
        <w:rPr>
          <w:rFonts w:asciiTheme="majorHAnsi" w:hAnsiTheme="majorHAnsi"/>
          <w:spacing w:val="15"/>
          <w:sz w:val="20"/>
          <w:szCs w:val="20"/>
        </w:rPr>
        <w:t xml:space="preserve"> </w:t>
      </w:r>
      <w:r w:rsidRPr="00DB3CA5">
        <w:rPr>
          <w:rFonts w:asciiTheme="majorHAnsi" w:hAnsiTheme="majorHAnsi"/>
          <w:sz w:val="20"/>
          <w:szCs w:val="20"/>
        </w:rPr>
        <w:t>-</w:t>
      </w:r>
      <w:r w:rsidRPr="00DB3CA5">
        <w:rPr>
          <w:rFonts w:asciiTheme="majorHAnsi" w:hAnsiTheme="majorHAnsi"/>
          <w:spacing w:val="15"/>
          <w:sz w:val="20"/>
          <w:szCs w:val="20"/>
        </w:rPr>
        <w:t xml:space="preserve"> </w:t>
      </w:r>
      <w:r w:rsidRPr="00DB3CA5">
        <w:rPr>
          <w:rFonts w:asciiTheme="majorHAnsi" w:hAnsiTheme="majorHAnsi"/>
          <w:sz w:val="20"/>
          <w:szCs w:val="20"/>
        </w:rPr>
        <w:t>percentual</w:t>
      </w:r>
      <w:r w:rsidRPr="00DB3CA5">
        <w:rPr>
          <w:rFonts w:asciiTheme="majorHAnsi" w:hAnsiTheme="majorHAnsi"/>
          <w:spacing w:val="20"/>
          <w:sz w:val="20"/>
          <w:szCs w:val="20"/>
        </w:rPr>
        <w:t xml:space="preserve"> </w:t>
      </w:r>
      <w:r w:rsidRPr="00DB3CA5">
        <w:rPr>
          <w:rFonts w:asciiTheme="majorHAnsi" w:hAnsiTheme="majorHAnsi"/>
          <w:sz w:val="20"/>
          <w:szCs w:val="20"/>
        </w:rPr>
        <w:t>de</w:t>
      </w:r>
      <w:r w:rsidRPr="00DB3CA5">
        <w:rPr>
          <w:rFonts w:asciiTheme="majorHAnsi" w:hAnsiTheme="majorHAnsi"/>
          <w:spacing w:val="21"/>
          <w:sz w:val="20"/>
          <w:szCs w:val="20"/>
        </w:rPr>
        <w:t xml:space="preserve"> </w:t>
      </w:r>
      <w:r w:rsidRPr="00DB3CA5">
        <w:rPr>
          <w:rFonts w:asciiTheme="majorHAnsi" w:hAnsiTheme="majorHAnsi"/>
          <w:sz w:val="20"/>
          <w:szCs w:val="20"/>
          <w:highlight w:val="green"/>
        </w:rPr>
        <w:t>multa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por</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atraso</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na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apresentação</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da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garantia</w:t>
      </w:r>
      <w:r w:rsidRPr="00DB3CA5">
        <w:rPr>
          <w:rFonts w:asciiTheme="majorHAnsi" w:hAnsiTheme="majorHAnsi"/>
          <w:spacing w:val="21"/>
          <w:sz w:val="20"/>
          <w:szCs w:val="20"/>
          <w:highlight w:val="green"/>
        </w:rPr>
        <w:t xml:space="preserve"> </w:t>
      </w:r>
      <w:r w:rsidRPr="00DB3CA5">
        <w:rPr>
          <w:rFonts w:asciiTheme="majorHAnsi" w:hAnsiTheme="majorHAnsi"/>
          <w:sz w:val="20"/>
          <w:szCs w:val="20"/>
          <w:highlight w:val="green"/>
        </w:rPr>
        <w:t>contratua</w:t>
      </w:r>
      <w:r w:rsidR="0043780F" w:rsidRPr="00DB3CA5">
        <w:rPr>
          <w:rFonts w:asciiTheme="majorHAnsi" w:hAnsiTheme="majorHAnsi"/>
          <w:sz w:val="20"/>
          <w:szCs w:val="20"/>
          <w:highlight w:val="green"/>
        </w:rPr>
        <w:t>l 1</w:t>
      </w:r>
      <w:r w:rsidRPr="00DB3CA5">
        <w:rPr>
          <w:rFonts w:asciiTheme="majorHAnsi" w:hAnsiTheme="majorHAnsi"/>
          <w:sz w:val="20"/>
          <w:szCs w:val="20"/>
          <w:highlight w:val="green"/>
        </w:rPr>
        <w:t>%</w:t>
      </w:r>
      <w:r w:rsidRPr="00DB3CA5">
        <w:rPr>
          <w:rFonts w:asciiTheme="majorHAnsi" w:hAnsiTheme="majorHAnsi"/>
          <w:spacing w:val="9"/>
          <w:sz w:val="20"/>
          <w:szCs w:val="20"/>
        </w:rPr>
        <w:t xml:space="preserve"> </w:t>
      </w:r>
      <w:r w:rsidRPr="00DB3CA5">
        <w:rPr>
          <w:rFonts w:asciiTheme="majorHAnsi" w:hAnsiTheme="majorHAnsi"/>
          <w:sz w:val="20"/>
          <w:szCs w:val="20"/>
        </w:rPr>
        <w:t>(</w:t>
      </w:r>
      <w:r w:rsidR="0043780F" w:rsidRPr="00DB3CA5">
        <w:rPr>
          <w:rFonts w:asciiTheme="majorHAnsi" w:hAnsiTheme="majorHAnsi"/>
          <w:sz w:val="20"/>
          <w:szCs w:val="20"/>
        </w:rPr>
        <w:t xml:space="preserve"> um </w:t>
      </w:r>
      <w:r w:rsidRPr="00DB3CA5">
        <w:rPr>
          <w:rFonts w:asciiTheme="majorHAnsi" w:hAnsiTheme="majorHAnsi"/>
          <w:sz w:val="20"/>
          <w:szCs w:val="20"/>
        </w:rPr>
        <w:t>por</w:t>
      </w:r>
      <w:r w:rsidRPr="00DB3CA5">
        <w:rPr>
          <w:rFonts w:asciiTheme="majorHAnsi" w:hAnsiTheme="majorHAnsi"/>
          <w:spacing w:val="22"/>
          <w:sz w:val="20"/>
          <w:szCs w:val="20"/>
        </w:rPr>
        <w:t xml:space="preserve"> </w:t>
      </w:r>
      <w:r w:rsidRPr="00DB3CA5">
        <w:rPr>
          <w:rFonts w:asciiTheme="majorHAnsi" w:hAnsiTheme="majorHAnsi"/>
          <w:sz w:val="20"/>
          <w:szCs w:val="20"/>
        </w:rPr>
        <w:t>cento)</w:t>
      </w:r>
      <w:r w:rsidRPr="00DB3CA5">
        <w:rPr>
          <w:rFonts w:asciiTheme="majorHAnsi" w:hAnsiTheme="majorHAnsi"/>
          <w:spacing w:val="22"/>
          <w:sz w:val="20"/>
          <w:szCs w:val="20"/>
        </w:rPr>
        <w:t xml:space="preserve"> </w:t>
      </w:r>
      <w:r w:rsidRPr="00DB3CA5">
        <w:rPr>
          <w:rFonts w:asciiTheme="majorHAnsi" w:hAnsiTheme="majorHAnsi"/>
          <w:sz w:val="20"/>
          <w:szCs w:val="20"/>
        </w:rPr>
        <w:t>ao</w:t>
      </w:r>
      <w:r w:rsidRPr="00DB3CA5">
        <w:rPr>
          <w:rFonts w:asciiTheme="majorHAnsi" w:hAnsiTheme="majorHAnsi"/>
          <w:spacing w:val="22"/>
          <w:sz w:val="20"/>
          <w:szCs w:val="20"/>
        </w:rPr>
        <w:t xml:space="preserve"> </w:t>
      </w:r>
      <w:r w:rsidRPr="00DB3CA5">
        <w:rPr>
          <w:rFonts w:asciiTheme="majorHAnsi" w:hAnsiTheme="majorHAnsi"/>
          <w:sz w:val="20"/>
          <w:szCs w:val="20"/>
        </w:rPr>
        <w:t>dia,</w:t>
      </w:r>
      <w:r w:rsidRPr="00DB3CA5">
        <w:rPr>
          <w:rFonts w:asciiTheme="majorHAnsi" w:hAnsiTheme="majorHAnsi"/>
          <w:spacing w:val="22"/>
          <w:sz w:val="20"/>
          <w:szCs w:val="20"/>
        </w:rPr>
        <w:t xml:space="preserve"> </w:t>
      </w:r>
      <w:r w:rsidRPr="00DB3CA5">
        <w:rPr>
          <w:rFonts w:asciiTheme="majorHAnsi" w:hAnsiTheme="majorHAnsi"/>
          <w:sz w:val="20"/>
          <w:szCs w:val="20"/>
        </w:rPr>
        <w:t>limitado</w:t>
      </w:r>
      <w:r w:rsidRPr="00DB3CA5">
        <w:rPr>
          <w:rFonts w:asciiTheme="majorHAnsi" w:hAnsiTheme="majorHAnsi"/>
          <w:spacing w:val="22"/>
          <w:sz w:val="20"/>
          <w:szCs w:val="20"/>
        </w:rPr>
        <w:t xml:space="preserve"> </w:t>
      </w:r>
      <w:r w:rsidRPr="00DB3CA5">
        <w:rPr>
          <w:rFonts w:asciiTheme="majorHAnsi" w:hAnsiTheme="majorHAnsi"/>
          <w:sz w:val="20"/>
          <w:szCs w:val="20"/>
        </w:rPr>
        <w:t>a</w:t>
      </w:r>
      <w:r w:rsidRPr="00DB3CA5">
        <w:rPr>
          <w:rFonts w:asciiTheme="majorHAnsi" w:hAnsiTheme="majorHAnsi"/>
          <w:spacing w:val="22"/>
          <w:sz w:val="20"/>
          <w:szCs w:val="20"/>
        </w:rPr>
        <w:t xml:space="preserve"> </w:t>
      </w:r>
      <w:r w:rsidRPr="00DB3CA5">
        <w:rPr>
          <w:rFonts w:asciiTheme="majorHAnsi" w:hAnsiTheme="majorHAnsi"/>
          <w:sz w:val="20"/>
          <w:szCs w:val="20"/>
        </w:rPr>
        <w:t>percentual</w:t>
      </w:r>
      <w:r w:rsidRPr="00DB3CA5">
        <w:rPr>
          <w:rFonts w:asciiTheme="majorHAnsi" w:hAnsiTheme="majorHAnsi"/>
          <w:spacing w:val="-42"/>
          <w:sz w:val="20"/>
          <w:szCs w:val="20"/>
        </w:rPr>
        <w:t xml:space="preserve"> </w:t>
      </w:r>
      <w:r w:rsidRPr="00DB3CA5">
        <w:rPr>
          <w:rFonts w:asciiTheme="majorHAnsi" w:hAnsiTheme="majorHAnsi"/>
          <w:sz w:val="20"/>
          <w:szCs w:val="20"/>
        </w:rPr>
        <w:t>de multa por atraso na apresentação da garantia contratual</w:t>
      </w:r>
      <w:r w:rsidR="0043780F" w:rsidRPr="00DB3CA5">
        <w:rPr>
          <w:rFonts w:asciiTheme="majorHAnsi" w:hAnsiTheme="majorHAnsi"/>
          <w:sz w:val="20"/>
          <w:szCs w:val="20"/>
        </w:rPr>
        <w:t xml:space="preserve"> de 5</w:t>
      </w:r>
      <w:r w:rsidRPr="00DB3CA5">
        <w:rPr>
          <w:rFonts w:asciiTheme="majorHAnsi" w:hAnsiTheme="majorHAnsi"/>
          <w:sz w:val="20"/>
          <w:szCs w:val="20"/>
        </w:rPr>
        <w:t>% (</w:t>
      </w:r>
      <w:r w:rsidR="0043780F" w:rsidRPr="00DB3CA5">
        <w:rPr>
          <w:rFonts w:asciiTheme="majorHAnsi" w:hAnsiTheme="majorHAnsi"/>
          <w:sz w:val="20"/>
          <w:szCs w:val="20"/>
        </w:rPr>
        <w:t xml:space="preserve">cinco </w:t>
      </w:r>
      <w:r w:rsidRPr="00DB3CA5">
        <w:rPr>
          <w:rFonts w:asciiTheme="majorHAnsi" w:hAnsiTheme="majorHAnsi"/>
          <w:sz w:val="20"/>
          <w:szCs w:val="20"/>
        </w:rPr>
        <w:t xml:space="preserve">por cento), sobre o valor total dos itens </w:t>
      </w:r>
      <w:r w:rsidR="0043780F" w:rsidRPr="00DB3CA5">
        <w:rPr>
          <w:rFonts w:asciiTheme="majorHAnsi" w:hAnsiTheme="majorHAnsi"/>
          <w:sz w:val="20"/>
          <w:szCs w:val="20"/>
        </w:rPr>
        <w:t>homologados</w:t>
      </w:r>
      <w:r w:rsidRPr="00DB3CA5">
        <w:rPr>
          <w:rFonts w:asciiTheme="majorHAnsi" w:hAnsiTheme="majorHAnsi"/>
          <w:sz w:val="20"/>
          <w:szCs w:val="20"/>
        </w:rPr>
        <w:t>, pelo atraso na apresentação da</w:t>
      </w:r>
      <w:r w:rsidRPr="00DB3CA5">
        <w:rPr>
          <w:rFonts w:asciiTheme="majorHAnsi" w:hAnsiTheme="majorHAnsi"/>
          <w:spacing w:val="1"/>
          <w:sz w:val="20"/>
          <w:szCs w:val="20"/>
        </w:rPr>
        <w:t xml:space="preserve"> </w:t>
      </w:r>
      <w:r w:rsidRPr="00DB3CA5">
        <w:rPr>
          <w:rFonts w:asciiTheme="majorHAnsi" w:hAnsiTheme="majorHAnsi"/>
          <w:sz w:val="20"/>
          <w:szCs w:val="20"/>
        </w:rPr>
        <w:t>garantia</w:t>
      </w:r>
      <w:r w:rsidRPr="00DB3CA5">
        <w:rPr>
          <w:rFonts w:asciiTheme="majorHAnsi" w:hAnsiTheme="majorHAnsi"/>
          <w:spacing w:val="3"/>
          <w:sz w:val="20"/>
          <w:szCs w:val="20"/>
        </w:rPr>
        <w:t xml:space="preserve"> </w:t>
      </w:r>
      <w:r w:rsidRPr="00DB3CA5">
        <w:rPr>
          <w:rFonts w:asciiTheme="majorHAnsi" w:hAnsiTheme="majorHAnsi"/>
          <w:sz w:val="20"/>
          <w:szCs w:val="20"/>
        </w:rPr>
        <w:t>contratual</w:t>
      </w:r>
      <w:r w:rsidR="0043780F" w:rsidRPr="00DB3CA5">
        <w:rPr>
          <w:rFonts w:asciiTheme="majorHAnsi" w:hAnsiTheme="majorHAnsi"/>
          <w:sz w:val="20"/>
          <w:szCs w:val="20"/>
        </w:rPr>
        <w:t>;</w:t>
      </w:r>
    </w:p>
    <w:p w:rsidR="00E26312" w:rsidRPr="00DB3CA5" w:rsidRDefault="00E26312" w:rsidP="00754140">
      <w:pPr>
        <w:pStyle w:val="Corpodetexto"/>
        <w:spacing w:line="276" w:lineRule="auto"/>
        <w:ind w:left="0"/>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3º</w:t>
      </w:r>
      <w:r w:rsidRPr="00DB3CA5">
        <w:rPr>
          <w:rFonts w:asciiTheme="majorHAnsi" w:hAnsiTheme="majorHAnsi"/>
          <w:spacing w:val="1"/>
          <w:sz w:val="20"/>
          <w:szCs w:val="20"/>
        </w:rPr>
        <w:t xml:space="preserve"> </w:t>
      </w:r>
      <w:r w:rsidRPr="00DB3CA5">
        <w:rPr>
          <w:rFonts w:asciiTheme="majorHAnsi" w:hAnsiTheme="majorHAnsi"/>
          <w:sz w:val="20"/>
          <w:szCs w:val="20"/>
        </w:rPr>
        <w:t>Caracterizada</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inexecução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constatado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prejuízo</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interesse</w:t>
      </w:r>
      <w:r w:rsidRPr="00DB3CA5">
        <w:rPr>
          <w:rFonts w:asciiTheme="majorHAnsi" w:hAnsiTheme="majorHAnsi"/>
          <w:spacing w:val="1"/>
          <w:sz w:val="20"/>
          <w:szCs w:val="20"/>
        </w:rPr>
        <w:t xml:space="preserve"> </w:t>
      </w:r>
      <w:r w:rsidRPr="00DB3CA5">
        <w:rPr>
          <w:rFonts w:asciiTheme="majorHAnsi" w:hAnsiTheme="majorHAnsi"/>
          <w:sz w:val="20"/>
          <w:szCs w:val="20"/>
        </w:rPr>
        <w:t>público,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poderá</w:t>
      </w:r>
      <w:r w:rsidRPr="00DB3CA5">
        <w:rPr>
          <w:rFonts w:asciiTheme="majorHAnsi" w:hAnsiTheme="majorHAnsi"/>
          <w:spacing w:val="1"/>
          <w:sz w:val="20"/>
          <w:szCs w:val="20"/>
        </w:rPr>
        <w:t xml:space="preserve"> </w:t>
      </w:r>
      <w:r w:rsidRPr="00DB3CA5">
        <w:rPr>
          <w:rFonts w:asciiTheme="majorHAnsi" w:hAnsiTheme="majorHAnsi"/>
          <w:sz w:val="20"/>
          <w:szCs w:val="20"/>
        </w:rPr>
        <w:t>aplicar</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2"/>
          <w:sz w:val="20"/>
          <w:szCs w:val="20"/>
        </w:rPr>
        <w:t xml:space="preserve"> </w:t>
      </w:r>
      <w:r w:rsidRPr="00DB3CA5">
        <w:rPr>
          <w:rFonts w:asciiTheme="majorHAnsi" w:hAnsiTheme="majorHAnsi"/>
          <w:sz w:val="20"/>
          <w:szCs w:val="20"/>
        </w:rPr>
        <w:t>outras</w:t>
      </w:r>
      <w:r w:rsidRPr="00DB3CA5">
        <w:rPr>
          <w:rFonts w:asciiTheme="majorHAnsi" w:hAnsiTheme="majorHAnsi"/>
          <w:spacing w:val="2"/>
          <w:sz w:val="20"/>
          <w:szCs w:val="20"/>
        </w:rPr>
        <w:t xml:space="preserve"> </w:t>
      </w:r>
      <w:r w:rsidRPr="00DB3CA5">
        <w:rPr>
          <w:rFonts w:asciiTheme="majorHAnsi" w:hAnsiTheme="majorHAnsi"/>
          <w:sz w:val="20"/>
          <w:szCs w:val="20"/>
        </w:rPr>
        <w:t>sanções</w:t>
      </w:r>
      <w:r w:rsidRPr="00DB3CA5">
        <w:rPr>
          <w:rFonts w:asciiTheme="majorHAnsi" w:hAnsiTheme="majorHAnsi"/>
          <w:spacing w:val="2"/>
          <w:sz w:val="20"/>
          <w:szCs w:val="20"/>
        </w:rPr>
        <w:t xml:space="preserve"> </w:t>
      </w:r>
      <w:r w:rsidRPr="00DB3CA5">
        <w:rPr>
          <w:rFonts w:asciiTheme="majorHAnsi" w:hAnsiTheme="majorHAnsi"/>
          <w:sz w:val="20"/>
          <w:szCs w:val="20"/>
        </w:rPr>
        <w:t>ou</w:t>
      </w:r>
      <w:r w:rsidRPr="00DB3CA5">
        <w:rPr>
          <w:rFonts w:asciiTheme="majorHAnsi" w:hAnsiTheme="majorHAnsi"/>
          <w:spacing w:val="2"/>
          <w:sz w:val="20"/>
          <w:szCs w:val="20"/>
        </w:rPr>
        <w:t xml:space="preserve"> </w:t>
      </w:r>
      <w:r w:rsidRPr="00DB3CA5">
        <w:rPr>
          <w:rFonts w:asciiTheme="majorHAnsi" w:hAnsiTheme="majorHAnsi"/>
          <w:sz w:val="20"/>
          <w:szCs w:val="20"/>
        </w:rPr>
        <w:t>até</w:t>
      </w:r>
      <w:r w:rsidRPr="00DB3CA5">
        <w:rPr>
          <w:rFonts w:asciiTheme="majorHAnsi" w:hAnsiTheme="majorHAnsi"/>
          <w:spacing w:val="2"/>
          <w:sz w:val="20"/>
          <w:szCs w:val="20"/>
        </w:rPr>
        <w:t xml:space="preserve"> </w:t>
      </w:r>
      <w:r w:rsidRPr="00DB3CA5">
        <w:rPr>
          <w:rFonts w:asciiTheme="majorHAnsi" w:hAnsiTheme="majorHAnsi"/>
          <w:sz w:val="20"/>
          <w:szCs w:val="20"/>
        </w:rPr>
        <w:t>mesmo</w:t>
      </w:r>
      <w:r w:rsidRPr="00DB3CA5">
        <w:rPr>
          <w:rFonts w:asciiTheme="majorHAnsi" w:hAnsiTheme="majorHAnsi"/>
          <w:spacing w:val="2"/>
          <w:sz w:val="20"/>
          <w:szCs w:val="20"/>
        </w:rPr>
        <w:t xml:space="preserve"> </w:t>
      </w:r>
      <w:r w:rsidRPr="00DB3CA5">
        <w:rPr>
          <w:rFonts w:asciiTheme="majorHAnsi" w:hAnsiTheme="majorHAnsi"/>
          <w:sz w:val="20"/>
          <w:szCs w:val="20"/>
        </w:rPr>
        <w:t>iniciar</w:t>
      </w:r>
      <w:r w:rsidRPr="00DB3CA5">
        <w:rPr>
          <w:rFonts w:asciiTheme="majorHAnsi" w:hAnsiTheme="majorHAnsi"/>
          <w:spacing w:val="2"/>
          <w:sz w:val="20"/>
          <w:szCs w:val="20"/>
        </w:rPr>
        <w:t xml:space="preserve"> </w:t>
      </w:r>
      <w:r w:rsidRPr="00DB3CA5">
        <w:rPr>
          <w:rFonts w:asciiTheme="majorHAnsi" w:hAnsiTheme="majorHAnsi"/>
          <w:sz w:val="20"/>
          <w:szCs w:val="20"/>
        </w:rPr>
        <w:t>o</w:t>
      </w:r>
      <w:r w:rsidRPr="00DB3CA5">
        <w:rPr>
          <w:rFonts w:asciiTheme="majorHAnsi" w:hAnsiTheme="majorHAnsi"/>
          <w:spacing w:val="2"/>
          <w:sz w:val="20"/>
          <w:szCs w:val="20"/>
        </w:rPr>
        <w:t xml:space="preserve"> </w:t>
      </w:r>
      <w:r w:rsidRPr="00DB3CA5">
        <w:rPr>
          <w:rFonts w:asciiTheme="majorHAnsi" w:hAnsiTheme="majorHAnsi"/>
          <w:sz w:val="20"/>
          <w:szCs w:val="20"/>
        </w:rPr>
        <w:t>processo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contratual.</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4º</w:t>
      </w:r>
      <w:r w:rsidRPr="00DB3CA5">
        <w:rPr>
          <w:rFonts w:asciiTheme="majorHAnsi" w:hAnsiTheme="majorHAnsi"/>
          <w:spacing w:val="1"/>
          <w:sz w:val="20"/>
          <w:szCs w:val="20"/>
        </w:rPr>
        <w:t xml:space="preserve"> </w:t>
      </w:r>
      <w:r w:rsidRPr="00DB3CA5">
        <w:rPr>
          <w:rFonts w:asciiTheme="majorHAnsi" w:hAnsiTheme="majorHAnsi"/>
          <w:sz w:val="20"/>
          <w:szCs w:val="20"/>
        </w:rPr>
        <w:t>Os</w:t>
      </w:r>
      <w:r w:rsidRPr="00DB3CA5">
        <w:rPr>
          <w:rFonts w:asciiTheme="majorHAnsi" w:hAnsiTheme="majorHAnsi"/>
          <w:spacing w:val="1"/>
          <w:sz w:val="20"/>
          <w:szCs w:val="20"/>
        </w:rPr>
        <w:t xml:space="preserve"> </w:t>
      </w:r>
      <w:r w:rsidRPr="00DB3CA5">
        <w:rPr>
          <w:rFonts w:asciiTheme="majorHAnsi" w:hAnsiTheme="majorHAnsi"/>
          <w:sz w:val="20"/>
          <w:szCs w:val="20"/>
        </w:rPr>
        <w:t>valores</w:t>
      </w:r>
      <w:r w:rsidRPr="00DB3CA5">
        <w:rPr>
          <w:rFonts w:asciiTheme="majorHAnsi" w:hAnsiTheme="majorHAnsi"/>
          <w:spacing w:val="1"/>
          <w:sz w:val="20"/>
          <w:szCs w:val="20"/>
        </w:rPr>
        <w:t xml:space="preserve"> </w:t>
      </w:r>
      <w:r w:rsidRPr="00DB3CA5">
        <w:rPr>
          <w:rFonts w:asciiTheme="majorHAnsi" w:hAnsiTheme="majorHAnsi"/>
          <w:sz w:val="20"/>
          <w:szCs w:val="20"/>
        </w:rPr>
        <w:t>correspondentes</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prática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infrações</w:t>
      </w:r>
      <w:r w:rsidRPr="00DB3CA5">
        <w:rPr>
          <w:rFonts w:asciiTheme="majorHAnsi" w:hAnsiTheme="majorHAnsi"/>
          <w:spacing w:val="1"/>
          <w:sz w:val="20"/>
          <w:szCs w:val="20"/>
        </w:rPr>
        <w:t xml:space="preserve"> </w:t>
      </w:r>
      <w:r w:rsidRPr="00DB3CA5">
        <w:rPr>
          <w:rFonts w:asciiTheme="majorHAnsi" w:hAnsiTheme="majorHAnsi"/>
          <w:sz w:val="20"/>
          <w:szCs w:val="20"/>
        </w:rPr>
        <w:t>contratuais</w:t>
      </w:r>
      <w:r w:rsidRPr="00DB3CA5">
        <w:rPr>
          <w:rFonts w:asciiTheme="majorHAnsi" w:hAnsiTheme="majorHAnsi"/>
          <w:spacing w:val="1"/>
          <w:sz w:val="20"/>
          <w:szCs w:val="20"/>
        </w:rPr>
        <w:t xml:space="preserve"> </w:t>
      </w:r>
      <w:r w:rsidRPr="00DB3CA5">
        <w:rPr>
          <w:rFonts w:asciiTheme="majorHAnsi" w:hAnsiTheme="majorHAnsi"/>
          <w:sz w:val="20"/>
          <w:szCs w:val="20"/>
        </w:rPr>
        <w:t>serão</w:t>
      </w:r>
      <w:r w:rsidRPr="00DB3CA5">
        <w:rPr>
          <w:rFonts w:asciiTheme="majorHAnsi" w:hAnsiTheme="majorHAnsi"/>
          <w:spacing w:val="1"/>
          <w:sz w:val="20"/>
          <w:szCs w:val="20"/>
        </w:rPr>
        <w:t xml:space="preserve"> </w:t>
      </w:r>
      <w:r w:rsidRPr="00DB3CA5">
        <w:rPr>
          <w:rFonts w:asciiTheme="majorHAnsi" w:hAnsiTheme="majorHAnsi"/>
          <w:sz w:val="20"/>
          <w:szCs w:val="20"/>
        </w:rPr>
        <w:t>retidos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deduzidos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Nota</w:t>
      </w:r>
      <w:r w:rsidRPr="00DB3CA5">
        <w:rPr>
          <w:rFonts w:asciiTheme="majorHAnsi" w:hAnsiTheme="majorHAnsi"/>
          <w:spacing w:val="1"/>
          <w:sz w:val="20"/>
          <w:szCs w:val="20"/>
        </w:rPr>
        <w:t xml:space="preserve"> </w:t>
      </w:r>
      <w:r w:rsidRPr="00DB3CA5">
        <w:rPr>
          <w:rFonts w:asciiTheme="majorHAnsi" w:hAnsiTheme="majorHAnsi"/>
          <w:sz w:val="20"/>
          <w:szCs w:val="20"/>
        </w:rPr>
        <w:t xml:space="preserve">Fiscal/Fatura, após o que será a CONTRATADA notificada para, querendo, apresentar defesa administrativa, no prazo de </w:t>
      </w:r>
      <w:r w:rsidRPr="00DB3CA5">
        <w:rPr>
          <w:rFonts w:asciiTheme="majorHAnsi" w:hAnsiTheme="majorHAnsi"/>
          <w:sz w:val="20"/>
          <w:szCs w:val="20"/>
          <w:highlight w:val="green"/>
        </w:rPr>
        <w:t>15</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(quinze)</w:t>
      </w:r>
      <w:r w:rsidRPr="00DB3CA5">
        <w:rPr>
          <w:rFonts w:asciiTheme="majorHAnsi" w:hAnsiTheme="majorHAnsi"/>
          <w:spacing w:val="45"/>
          <w:sz w:val="20"/>
          <w:szCs w:val="20"/>
          <w:highlight w:val="green"/>
        </w:rPr>
        <w:t xml:space="preserve"> </w:t>
      </w:r>
      <w:r w:rsidRPr="00DB3CA5">
        <w:rPr>
          <w:rFonts w:asciiTheme="majorHAnsi" w:hAnsiTheme="majorHAnsi"/>
          <w:sz w:val="20"/>
          <w:szCs w:val="20"/>
          <w:highlight w:val="green"/>
        </w:rPr>
        <w:t>dias</w:t>
      </w:r>
      <w:r w:rsidRPr="00DB3CA5">
        <w:rPr>
          <w:rFonts w:asciiTheme="majorHAnsi" w:hAnsiTheme="majorHAnsi"/>
          <w:spacing w:val="1"/>
          <w:sz w:val="20"/>
          <w:szCs w:val="20"/>
          <w:highlight w:val="green"/>
        </w:rPr>
        <w:t xml:space="preserve"> </w:t>
      </w:r>
      <w:r w:rsidRPr="00DB3CA5">
        <w:rPr>
          <w:rFonts w:asciiTheme="majorHAnsi" w:hAnsiTheme="majorHAnsi"/>
          <w:sz w:val="20"/>
          <w:szCs w:val="20"/>
          <w:highlight w:val="green"/>
        </w:rPr>
        <w:t>úteis.</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2"/>
          <w:sz w:val="20"/>
          <w:szCs w:val="20"/>
        </w:rPr>
        <w:t xml:space="preserve"> </w:t>
      </w:r>
      <w:r w:rsidRPr="00DB3CA5">
        <w:rPr>
          <w:rFonts w:asciiTheme="majorHAnsi" w:hAnsiTheme="majorHAnsi"/>
          <w:sz w:val="20"/>
          <w:szCs w:val="20"/>
        </w:rPr>
        <w:t>5º</w:t>
      </w:r>
      <w:r w:rsidRPr="00DB3CA5">
        <w:rPr>
          <w:rFonts w:asciiTheme="majorHAnsi" w:hAnsiTheme="majorHAnsi"/>
          <w:spacing w:val="23"/>
          <w:sz w:val="20"/>
          <w:szCs w:val="20"/>
        </w:rPr>
        <w:t xml:space="preserve"> </w:t>
      </w:r>
      <w:r w:rsidRPr="00DB3CA5">
        <w:rPr>
          <w:rFonts w:asciiTheme="majorHAnsi" w:hAnsiTheme="majorHAnsi"/>
          <w:sz w:val="20"/>
          <w:szCs w:val="20"/>
        </w:rPr>
        <w:t>Os</w:t>
      </w:r>
      <w:r w:rsidRPr="00DB3CA5">
        <w:rPr>
          <w:rFonts w:asciiTheme="majorHAnsi" w:hAnsiTheme="majorHAnsi"/>
          <w:spacing w:val="22"/>
          <w:sz w:val="20"/>
          <w:szCs w:val="20"/>
        </w:rPr>
        <w:t xml:space="preserve"> </w:t>
      </w:r>
      <w:r w:rsidRPr="00DB3CA5">
        <w:rPr>
          <w:rFonts w:asciiTheme="majorHAnsi" w:hAnsiTheme="majorHAnsi"/>
          <w:sz w:val="20"/>
          <w:szCs w:val="20"/>
        </w:rPr>
        <w:t>valores</w:t>
      </w:r>
      <w:r w:rsidRPr="00DB3CA5">
        <w:rPr>
          <w:rFonts w:asciiTheme="majorHAnsi" w:hAnsiTheme="majorHAnsi"/>
          <w:spacing w:val="23"/>
          <w:sz w:val="20"/>
          <w:szCs w:val="20"/>
        </w:rPr>
        <w:t xml:space="preserve"> </w:t>
      </w:r>
      <w:r w:rsidRPr="00DB3CA5">
        <w:rPr>
          <w:rFonts w:asciiTheme="majorHAnsi" w:hAnsiTheme="majorHAnsi"/>
          <w:sz w:val="20"/>
          <w:szCs w:val="20"/>
        </w:rPr>
        <w:t>retidos</w:t>
      </w:r>
      <w:r w:rsidRPr="00DB3CA5">
        <w:rPr>
          <w:rFonts w:asciiTheme="majorHAnsi" w:hAnsiTheme="majorHAnsi"/>
          <w:spacing w:val="22"/>
          <w:sz w:val="20"/>
          <w:szCs w:val="20"/>
        </w:rPr>
        <w:t xml:space="preserve"> </w:t>
      </w:r>
      <w:r w:rsidRPr="00DB3CA5">
        <w:rPr>
          <w:rFonts w:asciiTheme="majorHAnsi" w:hAnsiTheme="majorHAnsi"/>
          <w:sz w:val="20"/>
          <w:szCs w:val="20"/>
        </w:rPr>
        <w:t>pela</w:t>
      </w:r>
      <w:r w:rsidRPr="00DB3CA5">
        <w:rPr>
          <w:rFonts w:asciiTheme="majorHAnsi" w:hAnsiTheme="majorHAnsi"/>
          <w:spacing w:val="23"/>
          <w:sz w:val="20"/>
          <w:szCs w:val="20"/>
        </w:rPr>
        <w:t xml:space="preserve"> </w:t>
      </w:r>
      <w:r w:rsidRPr="00DB3CA5">
        <w:rPr>
          <w:rFonts w:asciiTheme="majorHAnsi" w:hAnsiTheme="majorHAnsi"/>
          <w:sz w:val="20"/>
          <w:szCs w:val="20"/>
        </w:rPr>
        <w:t>prática</w:t>
      </w:r>
      <w:r w:rsidRPr="00DB3CA5">
        <w:rPr>
          <w:rFonts w:asciiTheme="majorHAnsi" w:hAnsiTheme="majorHAnsi"/>
          <w:spacing w:val="22"/>
          <w:sz w:val="20"/>
          <w:szCs w:val="20"/>
        </w:rPr>
        <w:t xml:space="preserve"> </w:t>
      </w:r>
      <w:r w:rsidRPr="00DB3CA5">
        <w:rPr>
          <w:rFonts w:asciiTheme="majorHAnsi" w:hAnsiTheme="majorHAnsi"/>
          <w:sz w:val="20"/>
          <w:szCs w:val="20"/>
        </w:rPr>
        <w:t>de</w:t>
      </w:r>
      <w:r w:rsidRPr="00DB3CA5">
        <w:rPr>
          <w:rFonts w:asciiTheme="majorHAnsi" w:hAnsiTheme="majorHAnsi"/>
          <w:spacing w:val="23"/>
          <w:sz w:val="20"/>
          <w:szCs w:val="20"/>
        </w:rPr>
        <w:t xml:space="preserve"> </w:t>
      </w:r>
      <w:r w:rsidRPr="00DB3CA5">
        <w:rPr>
          <w:rFonts w:asciiTheme="majorHAnsi" w:hAnsiTheme="majorHAnsi"/>
          <w:sz w:val="20"/>
          <w:szCs w:val="20"/>
        </w:rPr>
        <w:t>infrações</w:t>
      </w:r>
      <w:r w:rsidRPr="00DB3CA5">
        <w:rPr>
          <w:rFonts w:asciiTheme="majorHAnsi" w:hAnsiTheme="majorHAnsi"/>
          <w:spacing w:val="22"/>
          <w:sz w:val="20"/>
          <w:szCs w:val="20"/>
        </w:rPr>
        <w:t xml:space="preserve"> </w:t>
      </w:r>
      <w:r w:rsidRPr="00DB3CA5">
        <w:rPr>
          <w:rFonts w:asciiTheme="majorHAnsi" w:hAnsiTheme="majorHAnsi"/>
          <w:sz w:val="20"/>
          <w:szCs w:val="20"/>
        </w:rPr>
        <w:t>poderão,</w:t>
      </w:r>
      <w:r w:rsidRPr="00DB3CA5">
        <w:rPr>
          <w:rFonts w:asciiTheme="majorHAnsi" w:hAnsiTheme="majorHAnsi"/>
          <w:spacing w:val="23"/>
          <w:sz w:val="20"/>
          <w:szCs w:val="20"/>
        </w:rPr>
        <w:t xml:space="preserve"> </w:t>
      </w:r>
      <w:r w:rsidRPr="00DB3CA5">
        <w:rPr>
          <w:rFonts w:asciiTheme="majorHAnsi" w:hAnsiTheme="majorHAnsi"/>
          <w:sz w:val="20"/>
          <w:szCs w:val="20"/>
        </w:rPr>
        <w:t>após</w:t>
      </w:r>
      <w:r w:rsidRPr="00DB3CA5">
        <w:rPr>
          <w:rFonts w:asciiTheme="majorHAnsi" w:hAnsiTheme="majorHAnsi"/>
          <w:spacing w:val="23"/>
          <w:sz w:val="20"/>
          <w:szCs w:val="20"/>
        </w:rPr>
        <w:t xml:space="preserve"> </w:t>
      </w:r>
      <w:r w:rsidRPr="00DB3CA5">
        <w:rPr>
          <w:rFonts w:asciiTheme="majorHAnsi" w:hAnsiTheme="majorHAnsi"/>
          <w:sz w:val="20"/>
          <w:szCs w:val="20"/>
        </w:rPr>
        <w:t>regular</w:t>
      </w:r>
      <w:r w:rsidRPr="00DB3CA5">
        <w:rPr>
          <w:rFonts w:asciiTheme="majorHAnsi" w:hAnsiTheme="majorHAnsi"/>
          <w:spacing w:val="22"/>
          <w:sz w:val="20"/>
          <w:szCs w:val="20"/>
        </w:rPr>
        <w:t xml:space="preserve"> </w:t>
      </w:r>
      <w:r w:rsidRPr="00DB3CA5">
        <w:rPr>
          <w:rFonts w:asciiTheme="majorHAnsi" w:hAnsiTheme="majorHAnsi"/>
          <w:sz w:val="20"/>
          <w:szCs w:val="20"/>
        </w:rPr>
        <w:t>processo</w:t>
      </w:r>
      <w:r w:rsidRPr="00DB3CA5">
        <w:rPr>
          <w:rFonts w:asciiTheme="majorHAnsi" w:hAnsiTheme="majorHAnsi"/>
          <w:spacing w:val="23"/>
          <w:sz w:val="20"/>
          <w:szCs w:val="20"/>
        </w:rPr>
        <w:t xml:space="preserve"> </w:t>
      </w:r>
      <w:r w:rsidRPr="00DB3CA5">
        <w:rPr>
          <w:rFonts w:asciiTheme="majorHAnsi" w:hAnsiTheme="majorHAnsi"/>
          <w:sz w:val="20"/>
          <w:szCs w:val="20"/>
        </w:rPr>
        <w:t>administrativo,</w:t>
      </w:r>
      <w:r w:rsidRPr="00DB3CA5">
        <w:rPr>
          <w:rFonts w:asciiTheme="majorHAnsi" w:hAnsiTheme="majorHAnsi"/>
          <w:spacing w:val="22"/>
          <w:sz w:val="20"/>
          <w:szCs w:val="20"/>
        </w:rPr>
        <w:t xml:space="preserve"> </w:t>
      </w:r>
      <w:r w:rsidRPr="00DB3CA5">
        <w:rPr>
          <w:rFonts w:asciiTheme="majorHAnsi" w:hAnsiTheme="majorHAnsi"/>
          <w:sz w:val="20"/>
          <w:szCs w:val="20"/>
        </w:rPr>
        <w:t>ser</w:t>
      </w:r>
      <w:r w:rsidRPr="00DB3CA5">
        <w:rPr>
          <w:rFonts w:asciiTheme="majorHAnsi" w:hAnsiTheme="majorHAnsi"/>
          <w:spacing w:val="23"/>
          <w:sz w:val="20"/>
          <w:szCs w:val="20"/>
        </w:rPr>
        <w:t xml:space="preserve"> </w:t>
      </w:r>
      <w:r w:rsidRPr="00DB3CA5">
        <w:rPr>
          <w:rFonts w:asciiTheme="majorHAnsi" w:hAnsiTheme="majorHAnsi"/>
          <w:sz w:val="20"/>
          <w:szCs w:val="20"/>
        </w:rPr>
        <w:t>convertidos</w:t>
      </w:r>
      <w:r w:rsidRPr="00DB3CA5">
        <w:rPr>
          <w:rFonts w:asciiTheme="majorHAnsi" w:hAnsiTheme="majorHAnsi"/>
          <w:spacing w:val="22"/>
          <w:sz w:val="20"/>
          <w:szCs w:val="20"/>
        </w:rPr>
        <w:t xml:space="preserve"> </w:t>
      </w:r>
      <w:r w:rsidRPr="00DB3CA5">
        <w:rPr>
          <w:rFonts w:asciiTheme="majorHAnsi" w:hAnsiTheme="majorHAnsi"/>
          <w:sz w:val="20"/>
          <w:szCs w:val="20"/>
        </w:rPr>
        <w:t>em</w:t>
      </w:r>
      <w:r w:rsidRPr="00DB3CA5">
        <w:rPr>
          <w:rFonts w:asciiTheme="majorHAnsi" w:hAnsiTheme="majorHAnsi"/>
          <w:spacing w:val="23"/>
          <w:sz w:val="20"/>
          <w:szCs w:val="20"/>
        </w:rPr>
        <w:t xml:space="preserve"> </w:t>
      </w:r>
      <w:r w:rsidRPr="00DB3CA5">
        <w:rPr>
          <w:rFonts w:asciiTheme="majorHAnsi" w:hAnsiTheme="majorHAnsi"/>
          <w:sz w:val="20"/>
          <w:szCs w:val="20"/>
        </w:rPr>
        <w:t>multa</w:t>
      </w:r>
      <w:r w:rsidRPr="00DB3CA5">
        <w:rPr>
          <w:rFonts w:asciiTheme="majorHAnsi" w:hAnsiTheme="majorHAnsi"/>
          <w:spacing w:val="-43"/>
          <w:sz w:val="20"/>
          <w:szCs w:val="20"/>
        </w:rPr>
        <w:t xml:space="preserve"> </w:t>
      </w:r>
      <w:r w:rsidRPr="00DB3CA5">
        <w:rPr>
          <w:rFonts w:asciiTheme="majorHAnsi" w:hAnsiTheme="majorHAnsi"/>
          <w:sz w:val="20"/>
          <w:szCs w:val="20"/>
        </w:rPr>
        <w:t>pela</w:t>
      </w:r>
      <w:r w:rsidRPr="00DB3CA5">
        <w:rPr>
          <w:rFonts w:asciiTheme="majorHAnsi" w:hAnsiTheme="majorHAnsi"/>
          <w:spacing w:val="1"/>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competente.</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6º</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devolução</w:t>
      </w:r>
      <w:r w:rsidRPr="00DB3CA5">
        <w:rPr>
          <w:rFonts w:asciiTheme="majorHAnsi" w:hAnsiTheme="majorHAnsi"/>
          <w:spacing w:val="1"/>
          <w:sz w:val="20"/>
          <w:szCs w:val="20"/>
        </w:rPr>
        <w:t xml:space="preserve"> </w:t>
      </w:r>
      <w:r w:rsidRPr="00DB3CA5">
        <w:rPr>
          <w:rFonts w:asciiTheme="majorHAnsi" w:hAnsiTheme="majorHAnsi"/>
          <w:sz w:val="20"/>
          <w:szCs w:val="20"/>
        </w:rPr>
        <w:t>dos</w:t>
      </w:r>
      <w:r w:rsidRPr="00DB3CA5">
        <w:rPr>
          <w:rFonts w:asciiTheme="majorHAnsi" w:hAnsiTheme="majorHAnsi"/>
          <w:spacing w:val="1"/>
          <w:sz w:val="20"/>
          <w:szCs w:val="20"/>
        </w:rPr>
        <w:t xml:space="preserve"> </w:t>
      </w:r>
      <w:r w:rsidRPr="00DB3CA5">
        <w:rPr>
          <w:rFonts w:asciiTheme="majorHAnsi" w:hAnsiTheme="majorHAnsi"/>
          <w:sz w:val="20"/>
          <w:szCs w:val="20"/>
        </w:rPr>
        <w:t>valores</w:t>
      </w:r>
      <w:r w:rsidRPr="00DB3CA5">
        <w:rPr>
          <w:rFonts w:asciiTheme="majorHAnsi" w:hAnsiTheme="majorHAnsi"/>
          <w:spacing w:val="1"/>
          <w:sz w:val="20"/>
          <w:szCs w:val="20"/>
        </w:rPr>
        <w:t xml:space="preserve"> </w:t>
      </w:r>
      <w:r w:rsidRPr="00DB3CA5">
        <w:rPr>
          <w:rFonts w:asciiTheme="majorHAnsi" w:hAnsiTheme="majorHAnsi"/>
          <w:sz w:val="20"/>
          <w:szCs w:val="20"/>
        </w:rPr>
        <w:t>retidos,</w:t>
      </w:r>
      <w:r w:rsidRPr="00DB3CA5">
        <w:rPr>
          <w:rFonts w:asciiTheme="majorHAnsi" w:hAnsiTheme="majorHAnsi"/>
          <w:spacing w:val="1"/>
          <w:sz w:val="20"/>
          <w:szCs w:val="20"/>
        </w:rPr>
        <w:t xml:space="preserve"> </w:t>
      </w:r>
      <w:r w:rsidRPr="00DB3CA5">
        <w:rPr>
          <w:rFonts w:asciiTheme="majorHAnsi" w:hAnsiTheme="majorHAnsi"/>
          <w:sz w:val="20"/>
          <w:szCs w:val="20"/>
        </w:rPr>
        <w:t>caso</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convertidos</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multas,</w:t>
      </w:r>
      <w:r w:rsidRPr="00DB3CA5">
        <w:rPr>
          <w:rFonts w:asciiTheme="majorHAnsi" w:hAnsiTheme="majorHAnsi"/>
          <w:spacing w:val="1"/>
          <w:sz w:val="20"/>
          <w:szCs w:val="20"/>
        </w:rPr>
        <w:t xml:space="preserve"> </w:t>
      </w:r>
      <w:r w:rsidRPr="00DB3CA5">
        <w:rPr>
          <w:rFonts w:asciiTheme="majorHAnsi" w:hAnsiTheme="majorHAnsi"/>
          <w:sz w:val="20"/>
          <w:szCs w:val="20"/>
        </w:rPr>
        <w:t>será</w:t>
      </w:r>
      <w:r w:rsidRPr="00DB3CA5">
        <w:rPr>
          <w:rFonts w:asciiTheme="majorHAnsi" w:hAnsiTheme="majorHAnsi"/>
          <w:spacing w:val="1"/>
          <w:sz w:val="20"/>
          <w:szCs w:val="20"/>
        </w:rPr>
        <w:t xml:space="preserve"> </w:t>
      </w:r>
      <w:r w:rsidRPr="00DB3CA5">
        <w:rPr>
          <w:rFonts w:asciiTheme="majorHAnsi" w:hAnsiTheme="majorHAnsi"/>
          <w:sz w:val="20"/>
          <w:szCs w:val="20"/>
        </w:rPr>
        <w:t>realizada</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incidência</w:t>
      </w:r>
      <w:r w:rsidRPr="00DB3CA5">
        <w:rPr>
          <w:rFonts w:asciiTheme="majorHAnsi" w:hAnsiTheme="majorHAnsi"/>
          <w:spacing w:val="45"/>
          <w:sz w:val="20"/>
          <w:szCs w:val="20"/>
        </w:rPr>
        <w:t xml:space="preserve"> </w:t>
      </w:r>
      <w:r w:rsidRPr="00DB3CA5">
        <w:rPr>
          <w:rFonts w:asciiTheme="majorHAnsi" w:hAnsiTheme="majorHAnsi"/>
          <w:sz w:val="20"/>
          <w:szCs w:val="20"/>
        </w:rPr>
        <w:t>de</w:t>
      </w:r>
      <w:r w:rsidRPr="00DB3CA5">
        <w:rPr>
          <w:rFonts w:asciiTheme="majorHAnsi" w:hAnsiTheme="majorHAnsi"/>
          <w:spacing w:val="45"/>
          <w:sz w:val="20"/>
          <w:szCs w:val="20"/>
        </w:rPr>
        <w:t xml:space="preserve"> </w:t>
      </w:r>
      <w:r w:rsidRPr="00DB3CA5">
        <w:rPr>
          <w:rFonts w:asciiTheme="majorHAnsi" w:hAnsiTheme="majorHAnsi"/>
          <w:sz w:val="20"/>
          <w:szCs w:val="20"/>
        </w:rPr>
        <w:t>correção</w:t>
      </w:r>
      <w:r w:rsidRPr="00DB3CA5">
        <w:rPr>
          <w:rFonts w:asciiTheme="majorHAnsi" w:hAnsiTheme="majorHAnsi"/>
          <w:spacing w:val="-42"/>
          <w:sz w:val="20"/>
          <w:szCs w:val="20"/>
        </w:rPr>
        <w:t xml:space="preserve"> </w:t>
      </w:r>
      <w:r w:rsidRPr="00DB3CA5">
        <w:rPr>
          <w:rFonts w:asciiTheme="majorHAnsi" w:hAnsiTheme="majorHAnsi"/>
          <w:sz w:val="20"/>
          <w:szCs w:val="20"/>
        </w:rPr>
        <w:t>monetária,</w:t>
      </w:r>
      <w:r w:rsidRPr="00DB3CA5">
        <w:rPr>
          <w:rFonts w:asciiTheme="majorHAnsi" w:hAnsiTheme="majorHAnsi"/>
          <w:spacing w:val="3"/>
          <w:sz w:val="20"/>
          <w:szCs w:val="20"/>
        </w:rPr>
        <w:t xml:space="preserve"> </w:t>
      </w:r>
      <w:r w:rsidRPr="00DB3CA5">
        <w:rPr>
          <w:rFonts w:asciiTheme="majorHAnsi" w:hAnsiTheme="majorHAnsi"/>
          <w:sz w:val="20"/>
          <w:szCs w:val="20"/>
        </w:rPr>
        <w:t>conforme</w:t>
      </w:r>
      <w:r w:rsidRPr="00DB3CA5">
        <w:rPr>
          <w:rFonts w:asciiTheme="majorHAnsi" w:hAnsiTheme="majorHAnsi"/>
          <w:spacing w:val="3"/>
          <w:sz w:val="20"/>
          <w:szCs w:val="20"/>
        </w:rPr>
        <w:t xml:space="preserve"> </w:t>
      </w:r>
      <w:r w:rsidRPr="00DB3CA5">
        <w:rPr>
          <w:rFonts w:asciiTheme="majorHAnsi" w:hAnsiTheme="majorHAnsi"/>
          <w:sz w:val="20"/>
          <w:szCs w:val="20"/>
        </w:rPr>
        <w:t>índice</w:t>
      </w:r>
      <w:r w:rsidRPr="00DB3CA5">
        <w:rPr>
          <w:rFonts w:asciiTheme="majorHAnsi" w:hAnsiTheme="majorHAnsi"/>
          <w:spacing w:val="3"/>
          <w:sz w:val="20"/>
          <w:szCs w:val="20"/>
        </w:rPr>
        <w:t xml:space="preserve"> </w:t>
      </w:r>
      <w:r w:rsidRPr="00DB3CA5">
        <w:rPr>
          <w:rFonts w:asciiTheme="majorHAnsi" w:hAnsiTheme="majorHAnsi"/>
          <w:sz w:val="20"/>
          <w:szCs w:val="20"/>
        </w:rPr>
        <w:t>utilizado</w:t>
      </w:r>
      <w:r w:rsidRPr="00DB3CA5">
        <w:rPr>
          <w:rFonts w:asciiTheme="majorHAnsi" w:hAnsiTheme="majorHAnsi"/>
          <w:spacing w:val="4"/>
          <w:sz w:val="20"/>
          <w:szCs w:val="20"/>
        </w:rPr>
        <w:t xml:space="preserve"> </w:t>
      </w:r>
      <w:r w:rsidRPr="00DB3CA5">
        <w:rPr>
          <w:rFonts w:asciiTheme="majorHAnsi" w:hAnsiTheme="majorHAnsi"/>
          <w:sz w:val="20"/>
          <w:szCs w:val="20"/>
        </w:rPr>
        <w:t>pela</w:t>
      </w:r>
      <w:r w:rsidRPr="00DB3CA5">
        <w:rPr>
          <w:rFonts w:asciiTheme="majorHAnsi" w:hAnsiTheme="majorHAnsi"/>
          <w:spacing w:val="3"/>
          <w:sz w:val="20"/>
          <w:szCs w:val="20"/>
        </w:rPr>
        <w:t xml:space="preserve"> </w:t>
      </w:r>
      <w:r w:rsidR="00E67DD4" w:rsidRPr="00DB3CA5">
        <w:rPr>
          <w:rFonts w:asciiTheme="majorHAnsi" w:hAnsiTheme="majorHAnsi"/>
          <w:color w:val="FF0000"/>
          <w:sz w:val="20"/>
          <w:szCs w:val="20"/>
        </w:rPr>
        <w:t>Prefeitura Municipal de Iporanga</w:t>
      </w:r>
      <w:r w:rsidRPr="00DB3CA5">
        <w:rPr>
          <w:rFonts w:asciiTheme="majorHAnsi" w:hAnsiTheme="majorHAnsi"/>
          <w:sz w:val="20"/>
          <w:szCs w:val="20"/>
        </w:rPr>
        <w:t>,</w:t>
      </w:r>
      <w:r w:rsidRPr="00DB3CA5">
        <w:rPr>
          <w:rFonts w:asciiTheme="majorHAnsi" w:hAnsiTheme="majorHAnsi"/>
          <w:spacing w:val="3"/>
          <w:sz w:val="20"/>
          <w:szCs w:val="20"/>
        </w:rPr>
        <w:t xml:space="preserve"> </w:t>
      </w:r>
      <w:r w:rsidRPr="00DB3CA5">
        <w:rPr>
          <w:rFonts w:asciiTheme="majorHAnsi" w:hAnsiTheme="majorHAnsi"/>
          <w:sz w:val="20"/>
          <w:szCs w:val="20"/>
        </w:rPr>
        <w:t>sem</w:t>
      </w:r>
      <w:r w:rsidRPr="00DB3CA5">
        <w:rPr>
          <w:rFonts w:asciiTheme="majorHAnsi" w:hAnsiTheme="majorHAnsi"/>
          <w:spacing w:val="3"/>
          <w:sz w:val="20"/>
          <w:szCs w:val="20"/>
        </w:rPr>
        <w:t xml:space="preserve"> </w:t>
      </w:r>
      <w:r w:rsidRPr="00DB3CA5">
        <w:rPr>
          <w:rFonts w:asciiTheme="majorHAnsi" w:hAnsiTheme="majorHAnsi"/>
          <w:sz w:val="20"/>
          <w:szCs w:val="20"/>
        </w:rPr>
        <w:t>aplicação</w:t>
      </w:r>
      <w:r w:rsidRPr="00DB3CA5">
        <w:rPr>
          <w:rFonts w:asciiTheme="majorHAnsi" w:hAnsiTheme="majorHAnsi"/>
          <w:spacing w:val="4"/>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juros</w:t>
      </w:r>
      <w:r w:rsidRPr="00DB3CA5">
        <w:rPr>
          <w:rFonts w:asciiTheme="majorHAnsi" w:hAnsiTheme="majorHAnsi"/>
          <w:spacing w:val="3"/>
          <w:sz w:val="20"/>
          <w:szCs w:val="20"/>
        </w:rPr>
        <w:t xml:space="preserve"> </w:t>
      </w:r>
      <w:r w:rsidRPr="00DB3CA5">
        <w:rPr>
          <w:rFonts w:asciiTheme="majorHAnsi" w:hAnsiTheme="majorHAnsi"/>
          <w:sz w:val="20"/>
          <w:szCs w:val="20"/>
        </w:rPr>
        <w:t>de</w:t>
      </w:r>
      <w:r w:rsidRPr="00DB3CA5">
        <w:rPr>
          <w:rFonts w:asciiTheme="majorHAnsi" w:hAnsiTheme="majorHAnsi"/>
          <w:spacing w:val="4"/>
          <w:sz w:val="20"/>
          <w:szCs w:val="20"/>
        </w:rPr>
        <w:t xml:space="preserve"> </w:t>
      </w:r>
      <w:r w:rsidRPr="00DB3CA5">
        <w:rPr>
          <w:rFonts w:asciiTheme="majorHAnsi" w:hAnsiTheme="majorHAnsi"/>
          <w:sz w:val="20"/>
          <w:szCs w:val="20"/>
        </w:rPr>
        <w:t>mora.</w:t>
      </w:r>
    </w:p>
    <w:p w:rsidR="00E26312" w:rsidRPr="00DB3CA5" w:rsidRDefault="00E2631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1"/>
          <w:sz w:val="20"/>
          <w:szCs w:val="20"/>
        </w:rPr>
        <w:t xml:space="preserve"> </w:t>
      </w:r>
      <w:r w:rsidRPr="00DB3CA5">
        <w:rPr>
          <w:rFonts w:asciiTheme="majorHAnsi" w:hAnsiTheme="majorHAnsi"/>
          <w:sz w:val="20"/>
          <w:szCs w:val="20"/>
        </w:rPr>
        <w:t>7º</w:t>
      </w:r>
      <w:r w:rsidRPr="00DB3CA5">
        <w:rPr>
          <w:rFonts w:asciiTheme="majorHAnsi" w:hAnsiTheme="majorHAnsi"/>
          <w:spacing w:val="22"/>
          <w:sz w:val="20"/>
          <w:szCs w:val="20"/>
        </w:rPr>
        <w:t xml:space="preserve"> </w:t>
      </w:r>
      <w:r w:rsidRPr="00DB3CA5">
        <w:rPr>
          <w:rFonts w:asciiTheme="majorHAnsi" w:hAnsiTheme="majorHAnsi"/>
          <w:sz w:val="20"/>
          <w:szCs w:val="20"/>
        </w:rPr>
        <w:t>Caso</w:t>
      </w:r>
      <w:r w:rsidRPr="00DB3CA5">
        <w:rPr>
          <w:rFonts w:asciiTheme="majorHAnsi" w:hAnsiTheme="majorHAnsi"/>
          <w:spacing w:val="22"/>
          <w:sz w:val="20"/>
          <w:szCs w:val="20"/>
        </w:rPr>
        <w:t xml:space="preserve"> </w:t>
      </w:r>
      <w:r w:rsidRPr="00DB3CA5">
        <w:rPr>
          <w:rFonts w:asciiTheme="majorHAnsi" w:hAnsiTheme="majorHAnsi"/>
          <w:sz w:val="20"/>
          <w:szCs w:val="20"/>
        </w:rPr>
        <w:t>não</w:t>
      </w:r>
      <w:r w:rsidRPr="00DB3CA5">
        <w:rPr>
          <w:rFonts w:asciiTheme="majorHAnsi" w:hAnsiTheme="majorHAnsi"/>
          <w:spacing w:val="22"/>
          <w:sz w:val="20"/>
          <w:szCs w:val="20"/>
        </w:rPr>
        <w:t xml:space="preserve"> </w:t>
      </w:r>
      <w:r w:rsidRPr="00DB3CA5">
        <w:rPr>
          <w:rFonts w:asciiTheme="majorHAnsi" w:hAnsiTheme="majorHAnsi"/>
          <w:sz w:val="20"/>
          <w:szCs w:val="20"/>
        </w:rPr>
        <w:t>seja</w:t>
      </w:r>
      <w:r w:rsidRPr="00DB3CA5">
        <w:rPr>
          <w:rFonts w:asciiTheme="majorHAnsi" w:hAnsiTheme="majorHAnsi"/>
          <w:spacing w:val="21"/>
          <w:sz w:val="20"/>
          <w:szCs w:val="20"/>
        </w:rPr>
        <w:t xml:space="preserve"> </w:t>
      </w:r>
      <w:r w:rsidRPr="00DB3CA5">
        <w:rPr>
          <w:rFonts w:asciiTheme="majorHAnsi" w:hAnsiTheme="majorHAnsi"/>
          <w:sz w:val="20"/>
          <w:szCs w:val="20"/>
        </w:rPr>
        <w:t>possível</w:t>
      </w:r>
      <w:r w:rsidRPr="00DB3CA5">
        <w:rPr>
          <w:rFonts w:asciiTheme="majorHAnsi" w:hAnsiTheme="majorHAnsi"/>
          <w:spacing w:val="22"/>
          <w:sz w:val="20"/>
          <w:szCs w:val="20"/>
        </w:rPr>
        <w:t xml:space="preserve"> </w:t>
      </w:r>
      <w:r w:rsidRPr="00DB3CA5">
        <w:rPr>
          <w:rFonts w:asciiTheme="majorHAnsi" w:hAnsiTheme="majorHAnsi"/>
          <w:sz w:val="20"/>
          <w:szCs w:val="20"/>
        </w:rPr>
        <w:t>a</w:t>
      </w:r>
      <w:r w:rsidRPr="00DB3CA5">
        <w:rPr>
          <w:rFonts w:asciiTheme="majorHAnsi" w:hAnsiTheme="majorHAnsi"/>
          <w:spacing w:val="22"/>
          <w:sz w:val="20"/>
          <w:szCs w:val="20"/>
        </w:rPr>
        <w:t xml:space="preserve"> </w:t>
      </w:r>
      <w:r w:rsidRPr="00DB3CA5">
        <w:rPr>
          <w:rFonts w:asciiTheme="majorHAnsi" w:hAnsiTheme="majorHAnsi"/>
          <w:sz w:val="20"/>
          <w:szCs w:val="20"/>
        </w:rPr>
        <w:t>retenção</w:t>
      </w:r>
      <w:r w:rsidRPr="00DB3CA5">
        <w:rPr>
          <w:rFonts w:asciiTheme="majorHAnsi" w:hAnsiTheme="majorHAnsi"/>
          <w:spacing w:val="22"/>
          <w:sz w:val="20"/>
          <w:szCs w:val="20"/>
        </w:rPr>
        <w:t xml:space="preserve"> </w:t>
      </w:r>
      <w:r w:rsidRPr="00DB3CA5">
        <w:rPr>
          <w:rFonts w:asciiTheme="majorHAnsi" w:hAnsiTheme="majorHAnsi"/>
          <w:sz w:val="20"/>
          <w:szCs w:val="20"/>
        </w:rPr>
        <w:t>e</w:t>
      </w:r>
      <w:r w:rsidRPr="00DB3CA5">
        <w:rPr>
          <w:rFonts w:asciiTheme="majorHAnsi" w:hAnsiTheme="majorHAnsi"/>
          <w:spacing w:val="22"/>
          <w:sz w:val="20"/>
          <w:szCs w:val="20"/>
        </w:rPr>
        <w:t xml:space="preserve"> </w:t>
      </w:r>
      <w:r w:rsidRPr="00DB3CA5">
        <w:rPr>
          <w:rFonts w:asciiTheme="majorHAnsi" w:hAnsiTheme="majorHAnsi"/>
          <w:sz w:val="20"/>
          <w:szCs w:val="20"/>
        </w:rPr>
        <w:t>dedução</w:t>
      </w:r>
      <w:r w:rsidRPr="00DB3CA5">
        <w:rPr>
          <w:rFonts w:asciiTheme="majorHAnsi" w:hAnsiTheme="majorHAnsi"/>
          <w:spacing w:val="21"/>
          <w:sz w:val="20"/>
          <w:szCs w:val="20"/>
        </w:rPr>
        <w:t xml:space="preserve"> </w:t>
      </w:r>
      <w:r w:rsidRPr="00DB3CA5">
        <w:rPr>
          <w:rFonts w:asciiTheme="majorHAnsi" w:hAnsiTheme="majorHAnsi"/>
          <w:sz w:val="20"/>
          <w:szCs w:val="20"/>
        </w:rPr>
        <w:t>do</w:t>
      </w:r>
      <w:r w:rsidRPr="00DB3CA5">
        <w:rPr>
          <w:rFonts w:asciiTheme="majorHAnsi" w:hAnsiTheme="majorHAnsi"/>
          <w:spacing w:val="22"/>
          <w:sz w:val="20"/>
          <w:szCs w:val="20"/>
        </w:rPr>
        <w:t xml:space="preserve"> </w:t>
      </w:r>
      <w:r w:rsidRPr="00DB3CA5">
        <w:rPr>
          <w:rFonts w:asciiTheme="majorHAnsi" w:hAnsiTheme="majorHAnsi"/>
          <w:sz w:val="20"/>
          <w:szCs w:val="20"/>
        </w:rPr>
        <w:t>pagamento</w:t>
      </w:r>
      <w:r w:rsidRPr="00DB3CA5">
        <w:rPr>
          <w:rFonts w:asciiTheme="majorHAnsi" w:hAnsiTheme="majorHAnsi"/>
          <w:spacing w:val="22"/>
          <w:sz w:val="20"/>
          <w:szCs w:val="20"/>
        </w:rPr>
        <w:t xml:space="preserve"> </w:t>
      </w:r>
      <w:r w:rsidRPr="00DB3CA5">
        <w:rPr>
          <w:rFonts w:asciiTheme="majorHAnsi" w:hAnsiTheme="majorHAnsi"/>
          <w:sz w:val="20"/>
          <w:szCs w:val="20"/>
        </w:rPr>
        <w:t>da</w:t>
      </w:r>
      <w:r w:rsidRPr="00DB3CA5">
        <w:rPr>
          <w:rFonts w:asciiTheme="majorHAnsi" w:hAnsiTheme="majorHAnsi"/>
          <w:spacing w:val="22"/>
          <w:sz w:val="20"/>
          <w:szCs w:val="20"/>
        </w:rPr>
        <w:t xml:space="preserve"> </w:t>
      </w:r>
      <w:r w:rsidRPr="00DB3CA5">
        <w:rPr>
          <w:rFonts w:asciiTheme="majorHAnsi" w:hAnsiTheme="majorHAnsi"/>
          <w:sz w:val="20"/>
          <w:szCs w:val="20"/>
        </w:rPr>
        <w:t>Nota</w:t>
      </w:r>
      <w:r w:rsidRPr="00DB3CA5">
        <w:rPr>
          <w:rFonts w:asciiTheme="majorHAnsi" w:hAnsiTheme="majorHAnsi"/>
          <w:spacing w:val="21"/>
          <w:sz w:val="20"/>
          <w:szCs w:val="20"/>
        </w:rPr>
        <w:t xml:space="preserve"> </w:t>
      </w:r>
      <w:r w:rsidRPr="00DB3CA5">
        <w:rPr>
          <w:rFonts w:asciiTheme="majorHAnsi" w:hAnsiTheme="majorHAnsi"/>
          <w:sz w:val="20"/>
          <w:szCs w:val="20"/>
        </w:rPr>
        <w:t>Fiscal/Fatura,</w:t>
      </w:r>
      <w:r w:rsidRPr="00DB3CA5">
        <w:rPr>
          <w:rFonts w:asciiTheme="majorHAnsi" w:hAnsiTheme="majorHAnsi"/>
          <w:spacing w:val="22"/>
          <w:sz w:val="20"/>
          <w:szCs w:val="20"/>
        </w:rPr>
        <w:t xml:space="preserve"> </w:t>
      </w:r>
      <w:r w:rsidRPr="00DB3CA5">
        <w:rPr>
          <w:rFonts w:asciiTheme="majorHAnsi" w:hAnsiTheme="majorHAnsi"/>
          <w:sz w:val="20"/>
          <w:szCs w:val="20"/>
        </w:rPr>
        <w:t>os</w:t>
      </w:r>
      <w:r w:rsidRPr="00DB3CA5">
        <w:rPr>
          <w:rFonts w:asciiTheme="majorHAnsi" w:hAnsiTheme="majorHAnsi"/>
          <w:spacing w:val="22"/>
          <w:sz w:val="20"/>
          <w:szCs w:val="20"/>
        </w:rPr>
        <w:t xml:space="preserve"> </w:t>
      </w:r>
      <w:r w:rsidRPr="00DB3CA5">
        <w:rPr>
          <w:rFonts w:asciiTheme="majorHAnsi" w:hAnsiTheme="majorHAnsi"/>
          <w:sz w:val="20"/>
          <w:szCs w:val="20"/>
        </w:rPr>
        <w:t>valores</w:t>
      </w:r>
      <w:r w:rsidRPr="00DB3CA5">
        <w:rPr>
          <w:rFonts w:asciiTheme="majorHAnsi" w:hAnsiTheme="majorHAnsi"/>
          <w:spacing w:val="22"/>
          <w:sz w:val="20"/>
          <w:szCs w:val="20"/>
        </w:rPr>
        <w:t xml:space="preserve"> </w:t>
      </w:r>
      <w:r w:rsidRPr="00DB3CA5">
        <w:rPr>
          <w:rFonts w:asciiTheme="majorHAnsi" w:hAnsiTheme="majorHAnsi"/>
          <w:sz w:val="20"/>
          <w:szCs w:val="20"/>
        </w:rPr>
        <w:t>relativos</w:t>
      </w:r>
      <w:r w:rsidRPr="00DB3CA5">
        <w:rPr>
          <w:rFonts w:asciiTheme="majorHAnsi" w:hAnsiTheme="majorHAnsi"/>
          <w:spacing w:val="22"/>
          <w:sz w:val="20"/>
          <w:szCs w:val="20"/>
        </w:rPr>
        <w:t xml:space="preserve"> </w:t>
      </w:r>
      <w:r w:rsidRPr="00DB3CA5">
        <w:rPr>
          <w:rFonts w:asciiTheme="majorHAnsi" w:hAnsiTheme="majorHAnsi"/>
          <w:sz w:val="20"/>
          <w:szCs w:val="20"/>
        </w:rPr>
        <w:t>à</w:t>
      </w:r>
      <w:r w:rsidRPr="00DB3CA5">
        <w:rPr>
          <w:rFonts w:asciiTheme="majorHAnsi" w:hAnsiTheme="majorHAnsi"/>
          <w:spacing w:val="21"/>
          <w:sz w:val="20"/>
          <w:szCs w:val="20"/>
        </w:rPr>
        <w:t xml:space="preserve"> </w:t>
      </w:r>
      <w:r w:rsidRPr="00DB3CA5">
        <w:rPr>
          <w:rFonts w:asciiTheme="majorHAnsi" w:hAnsiTheme="majorHAnsi"/>
          <w:sz w:val="20"/>
          <w:szCs w:val="20"/>
        </w:rPr>
        <w:t>multa</w:t>
      </w:r>
      <w:r w:rsidRPr="00DB3CA5">
        <w:rPr>
          <w:rFonts w:asciiTheme="majorHAnsi" w:hAnsiTheme="majorHAnsi"/>
          <w:spacing w:val="22"/>
          <w:sz w:val="20"/>
          <w:szCs w:val="20"/>
        </w:rPr>
        <w:t xml:space="preserve"> </w:t>
      </w:r>
      <w:r w:rsidRPr="00DB3CA5">
        <w:rPr>
          <w:rFonts w:asciiTheme="majorHAnsi" w:hAnsiTheme="majorHAnsi"/>
          <w:sz w:val="20"/>
          <w:szCs w:val="20"/>
        </w:rPr>
        <w:t>serão</w:t>
      </w:r>
      <w:r w:rsidRPr="00DB3CA5">
        <w:rPr>
          <w:rFonts w:asciiTheme="majorHAnsi" w:hAnsiTheme="majorHAnsi"/>
          <w:spacing w:val="-42"/>
          <w:sz w:val="20"/>
          <w:szCs w:val="20"/>
        </w:rPr>
        <w:t xml:space="preserve"> </w:t>
      </w:r>
      <w:r w:rsidRPr="00DB3CA5">
        <w:rPr>
          <w:rFonts w:asciiTheme="majorHAnsi" w:hAnsiTheme="majorHAnsi"/>
          <w:sz w:val="20"/>
          <w:szCs w:val="20"/>
        </w:rPr>
        <w:t>pagos</w:t>
      </w:r>
      <w:r w:rsidRPr="00DB3CA5">
        <w:rPr>
          <w:rFonts w:asciiTheme="majorHAnsi" w:hAnsiTheme="majorHAnsi"/>
          <w:spacing w:val="1"/>
          <w:sz w:val="20"/>
          <w:szCs w:val="20"/>
        </w:rPr>
        <w:t xml:space="preserve"> </w:t>
      </w:r>
      <w:r w:rsidRPr="00DB3CA5">
        <w:rPr>
          <w:rFonts w:asciiTheme="majorHAnsi" w:hAnsiTheme="majorHAnsi"/>
          <w:sz w:val="20"/>
          <w:szCs w:val="20"/>
        </w:rPr>
        <w:t>mediante</w:t>
      </w:r>
      <w:r w:rsidRPr="00DB3CA5">
        <w:rPr>
          <w:rFonts w:asciiTheme="majorHAnsi" w:hAnsiTheme="majorHAnsi"/>
          <w:spacing w:val="1"/>
          <w:sz w:val="20"/>
          <w:szCs w:val="20"/>
        </w:rPr>
        <w:t xml:space="preserve"> </w:t>
      </w:r>
      <w:r w:rsidRPr="00DB3CA5">
        <w:rPr>
          <w:rFonts w:asciiTheme="majorHAnsi" w:hAnsiTheme="majorHAnsi"/>
          <w:sz w:val="20"/>
          <w:szCs w:val="20"/>
        </w:rPr>
        <w:t>notificação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cobrança;</w:t>
      </w:r>
      <w:r w:rsidRPr="00DB3CA5">
        <w:rPr>
          <w:rFonts w:asciiTheme="majorHAnsi" w:hAnsiTheme="majorHAnsi"/>
          <w:spacing w:val="1"/>
          <w:sz w:val="20"/>
          <w:szCs w:val="20"/>
        </w:rPr>
        <w:t xml:space="preserve"> </w:t>
      </w:r>
      <w:r w:rsidRPr="00DB3CA5">
        <w:rPr>
          <w:rFonts w:asciiTheme="majorHAnsi" w:hAnsiTheme="majorHAnsi"/>
          <w:sz w:val="20"/>
          <w:szCs w:val="20"/>
        </w:rPr>
        <w:t>neste</w:t>
      </w:r>
      <w:r w:rsidRPr="00DB3CA5">
        <w:rPr>
          <w:rFonts w:asciiTheme="majorHAnsi" w:hAnsiTheme="majorHAnsi"/>
          <w:spacing w:val="1"/>
          <w:sz w:val="20"/>
          <w:szCs w:val="20"/>
        </w:rPr>
        <w:t xml:space="preserve"> </w:t>
      </w:r>
      <w:r w:rsidRPr="00DB3CA5">
        <w:rPr>
          <w:rFonts w:asciiTheme="majorHAnsi" w:hAnsiTheme="majorHAnsi"/>
          <w:sz w:val="20"/>
          <w:szCs w:val="20"/>
        </w:rPr>
        <w:t>caso,</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encaminhará,</w:t>
      </w:r>
      <w:r w:rsidRPr="00DB3CA5">
        <w:rPr>
          <w:rFonts w:asciiTheme="majorHAnsi" w:hAnsiTheme="majorHAnsi"/>
          <w:spacing w:val="1"/>
          <w:sz w:val="20"/>
          <w:szCs w:val="20"/>
        </w:rPr>
        <w:t xml:space="preserve"> </w:t>
      </w:r>
      <w:r w:rsidRPr="00DB3CA5">
        <w:rPr>
          <w:rFonts w:asciiTheme="majorHAnsi" w:hAnsiTheme="majorHAnsi"/>
          <w:sz w:val="20"/>
          <w:szCs w:val="20"/>
        </w:rPr>
        <w:t>no</w:t>
      </w:r>
      <w:r w:rsidRPr="00DB3CA5">
        <w:rPr>
          <w:rFonts w:asciiTheme="majorHAnsi" w:hAnsiTheme="majorHAnsi"/>
          <w:spacing w:val="1"/>
          <w:sz w:val="20"/>
          <w:szCs w:val="20"/>
        </w:rPr>
        <w:t xml:space="preserve"> </w:t>
      </w:r>
      <w:r w:rsidRPr="00DB3CA5">
        <w:rPr>
          <w:rFonts w:asciiTheme="majorHAnsi" w:hAnsiTheme="majorHAnsi"/>
          <w:sz w:val="20"/>
          <w:szCs w:val="20"/>
        </w:rPr>
        <w:t>primeiro</w:t>
      </w:r>
      <w:r w:rsidRPr="00DB3CA5">
        <w:rPr>
          <w:rFonts w:asciiTheme="majorHAnsi" w:hAnsiTheme="majorHAnsi"/>
          <w:spacing w:val="1"/>
          <w:sz w:val="20"/>
          <w:szCs w:val="20"/>
        </w:rPr>
        <w:t xml:space="preserve"> </w:t>
      </w:r>
      <w:r w:rsidRPr="00DB3CA5">
        <w:rPr>
          <w:rFonts w:asciiTheme="majorHAnsi" w:hAnsiTheme="majorHAnsi"/>
          <w:sz w:val="20"/>
          <w:szCs w:val="20"/>
        </w:rPr>
        <w:t>dia</w:t>
      </w:r>
      <w:r w:rsidRPr="00DB3CA5">
        <w:rPr>
          <w:rFonts w:asciiTheme="majorHAnsi" w:hAnsiTheme="majorHAnsi"/>
          <w:spacing w:val="1"/>
          <w:sz w:val="20"/>
          <w:szCs w:val="20"/>
        </w:rPr>
        <w:t xml:space="preserve"> </w:t>
      </w:r>
      <w:r w:rsidRPr="00DB3CA5">
        <w:rPr>
          <w:rFonts w:asciiTheme="majorHAnsi" w:hAnsiTheme="majorHAnsi"/>
          <w:sz w:val="20"/>
          <w:szCs w:val="20"/>
        </w:rPr>
        <w:t>útil</w:t>
      </w:r>
      <w:r w:rsidRPr="00DB3CA5">
        <w:rPr>
          <w:rFonts w:asciiTheme="majorHAnsi" w:hAnsiTheme="majorHAnsi"/>
          <w:spacing w:val="1"/>
          <w:sz w:val="20"/>
          <w:szCs w:val="20"/>
        </w:rPr>
        <w:t xml:space="preserve"> </w:t>
      </w:r>
      <w:r w:rsidRPr="00DB3CA5">
        <w:rPr>
          <w:rFonts w:asciiTheme="majorHAnsi" w:hAnsiTheme="majorHAnsi"/>
          <w:sz w:val="20"/>
          <w:szCs w:val="20"/>
        </w:rPr>
        <w:t>após</w:t>
      </w:r>
      <w:r w:rsidRPr="00DB3CA5">
        <w:rPr>
          <w:rFonts w:asciiTheme="majorHAnsi" w:hAnsiTheme="majorHAnsi"/>
          <w:spacing w:val="1"/>
          <w:sz w:val="20"/>
          <w:szCs w:val="20"/>
        </w:rPr>
        <w:t xml:space="preserve"> </w:t>
      </w:r>
      <w:r w:rsidRPr="00DB3CA5">
        <w:rPr>
          <w:rFonts w:asciiTheme="majorHAnsi" w:hAnsiTheme="majorHAnsi"/>
          <w:sz w:val="20"/>
          <w:szCs w:val="20"/>
        </w:rPr>
        <w:t>vencidos</w:t>
      </w:r>
      <w:r w:rsidRPr="00DB3CA5">
        <w:rPr>
          <w:rFonts w:asciiTheme="majorHAnsi" w:hAnsiTheme="majorHAnsi"/>
          <w:spacing w:val="45"/>
          <w:sz w:val="20"/>
          <w:szCs w:val="20"/>
        </w:rPr>
        <w:t xml:space="preserve"> </w:t>
      </w:r>
      <w:r w:rsidRPr="00DB3CA5">
        <w:rPr>
          <w:rFonts w:asciiTheme="majorHAnsi" w:hAnsiTheme="majorHAnsi"/>
          <w:sz w:val="20"/>
          <w:szCs w:val="20"/>
        </w:rPr>
        <w:t>os</w:t>
      </w:r>
      <w:r w:rsidRPr="00DB3CA5">
        <w:rPr>
          <w:rFonts w:asciiTheme="majorHAnsi" w:hAnsiTheme="majorHAnsi"/>
          <w:spacing w:val="45"/>
          <w:sz w:val="20"/>
          <w:szCs w:val="20"/>
        </w:rPr>
        <w:t xml:space="preserve"> </w:t>
      </w:r>
      <w:r w:rsidRPr="00DB3CA5">
        <w:rPr>
          <w:rFonts w:asciiTheme="majorHAnsi" w:hAnsiTheme="majorHAnsi"/>
          <w:sz w:val="20"/>
          <w:szCs w:val="20"/>
        </w:rPr>
        <w:t>prazos</w:t>
      </w:r>
      <w:r w:rsidRPr="00DB3CA5">
        <w:rPr>
          <w:rFonts w:asciiTheme="majorHAnsi" w:hAnsiTheme="majorHAnsi"/>
          <w:spacing w:val="1"/>
          <w:sz w:val="20"/>
          <w:szCs w:val="20"/>
        </w:rPr>
        <w:t xml:space="preserve"> </w:t>
      </w:r>
      <w:r w:rsidRPr="00DB3CA5">
        <w:rPr>
          <w:rFonts w:asciiTheme="majorHAnsi" w:hAnsiTheme="majorHAnsi"/>
          <w:sz w:val="20"/>
          <w:szCs w:val="20"/>
        </w:rPr>
        <w:t>estipulados</w:t>
      </w:r>
      <w:r w:rsidRPr="00DB3CA5">
        <w:rPr>
          <w:rFonts w:asciiTheme="majorHAnsi" w:hAnsiTheme="majorHAnsi"/>
          <w:spacing w:val="14"/>
          <w:sz w:val="20"/>
          <w:szCs w:val="20"/>
        </w:rPr>
        <w:t xml:space="preserve"> </w:t>
      </w:r>
      <w:r w:rsidRPr="00DB3CA5">
        <w:rPr>
          <w:rFonts w:asciiTheme="majorHAnsi" w:hAnsiTheme="majorHAnsi"/>
          <w:sz w:val="20"/>
          <w:szCs w:val="20"/>
        </w:rPr>
        <w:t>neste</w:t>
      </w:r>
      <w:r w:rsidRPr="00DB3CA5">
        <w:rPr>
          <w:rFonts w:asciiTheme="majorHAnsi" w:hAnsiTheme="majorHAnsi"/>
          <w:spacing w:val="14"/>
          <w:sz w:val="20"/>
          <w:szCs w:val="20"/>
        </w:rPr>
        <w:t xml:space="preserve"> </w:t>
      </w:r>
      <w:r w:rsidRPr="00DB3CA5">
        <w:rPr>
          <w:rFonts w:asciiTheme="majorHAnsi" w:hAnsiTheme="majorHAnsi"/>
          <w:sz w:val="20"/>
          <w:szCs w:val="20"/>
        </w:rPr>
        <w:t>contrato,</w:t>
      </w:r>
      <w:r w:rsidRPr="00DB3CA5">
        <w:rPr>
          <w:rFonts w:asciiTheme="majorHAnsi" w:hAnsiTheme="majorHAnsi"/>
          <w:spacing w:val="14"/>
          <w:sz w:val="20"/>
          <w:szCs w:val="20"/>
        </w:rPr>
        <w:t xml:space="preserve"> </w:t>
      </w:r>
      <w:r w:rsidRPr="00DB3CA5">
        <w:rPr>
          <w:rFonts w:asciiTheme="majorHAnsi" w:hAnsiTheme="majorHAnsi"/>
          <w:sz w:val="20"/>
          <w:szCs w:val="20"/>
        </w:rPr>
        <w:t>notificação</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cobrança</w:t>
      </w:r>
      <w:r w:rsidRPr="00DB3CA5">
        <w:rPr>
          <w:rFonts w:asciiTheme="majorHAnsi" w:hAnsiTheme="majorHAnsi"/>
          <w:spacing w:val="14"/>
          <w:sz w:val="20"/>
          <w:szCs w:val="20"/>
        </w:rPr>
        <w:t xml:space="preserve"> </w:t>
      </w:r>
      <w:r w:rsidRPr="00DB3CA5">
        <w:rPr>
          <w:rFonts w:asciiTheme="majorHAnsi" w:hAnsiTheme="majorHAnsi"/>
          <w:sz w:val="20"/>
          <w:szCs w:val="20"/>
        </w:rPr>
        <w:t>à</w:t>
      </w:r>
      <w:r w:rsidRPr="00DB3CA5">
        <w:rPr>
          <w:rFonts w:asciiTheme="majorHAnsi" w:hAnsiTheme="majorHAnsi"/>
          <w:spacing w:val="15"/>
          <w:sz w:val="20"/>
          <w:szCs w:val="20"/>
        </w:rPr>
        <w:t xml:space="preserve"> </w:t>
      </w:r>
      <w:r w:rsidRPr="00DB3CA5">
        <w:rPr>
          <w:rFonts w:asciiTheme="majorHAnsi" w:hAnsiTheme="majorHAnsi"/>
          <w:sz w:val="20"/>
          <w:szCs w:val="20"/>
        </w:rPr>
        <w:t>CONTRATADA,</w:t>
      </w:r>
      <w:r w:rsidRPr="00DB3CA5">
        <w:rPr>
          <w:rFonts w:asciiTheme="majorHAnsi" w:hAnsiTheme="majorHAnsi"/>
          <w:spacing w:val="14"/>
          <w:sz w:val="20"/>
          <w:szCs w:val="20"/>
        </w:rPr>
        <w:t xml:space="preserve"> </w:t>
      </w:r>
      <w:r w:rsidRPr="00DB3CA5">
        <w:rPr>
          <w:rFonts w:asciiTheme="majorHAnsi" w:hAnsiTheme="majorHAnsi"/>
          <w:color w:val="FF0000"/>
          <w:sz w:val="20"/>
          <w:szCs w:val="20"/>
        </w:rPr>
        <w:t>que</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deverá</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fazer</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recolhimento</w:t>
      </w:r>
      <w:r w:rsidRPr="00DB3CA5">
        <w:rPr>
          <w:rFonts w:asciiTheme="majorHAnsi" w:hAnsiTheme="majorHAnsi"/>
          <w:color w:val="FF0000"/>
          <w:spacing w:val="15"/>
          <w:sz w:val="20"/>
          <w:szCs w:val="20"/>
        </w:rPr>
        <w:t xml:space="preserve"> </w:t>
      </w:r>
      <w:r w:rsidRPr="00DB3CA5">
        <w:rPr>
          <w:rFonts w:asciiTheme="majorHAnsi" w:hAnsiTheme="majorHAnsi"/>
          <w:color w:val="FF0000"/>
          <w:sz w:val="20"/>
          <w:szCs w:val="20"/>
        </w:rPr>
        <w:t>aos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cofres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públicos</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até</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o</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5º</w:t>
      </w:r>
      <w:r w:rsidRPr="00DB3CA5">
        <w:rPr>
          <w:rFonts w:asciiTheme="majorHAnsi" w:hAnsiTheme="majorHAnsi"/>
          <w:color w:val="FF0000"/>
          <w:spacing w:val="14"/>
          <w:sz w:val="20"/>
          <w:szCs w:val="20"/>
        </w:rPr>
        <w:t xml:space="preserve"> </w:t>
      </w:r>
      <w:r w:rsidRPr="00DB3CA5">
        <w:rPr>
          <w:rFonts w:asciiTheme="majorHAnsi" w:hAnsiTheme="majorHAnsi"/>
          <w:color w:val="FF0000"/>
          <w:sz w:val="20"/>
          <w:szCs w:val="20"/>
        </w:rPr>
        <w:t>(quinto)</w:t>
      </w:r>
      <w:r w:rsidRPr="00DB3CA5">
        <w:rPr>
          <w:rFonts w:asciiTheme="majorHAnsi" w:hAnsiTheme="majorHAnsi"/>
          <w:color w:val="FF0000"/>
          <w:spacing w:val="-42"/>
          <w:sz w:val="20"/>
          <w:szCs w:val="20"/>
        </w:rPr>
        <w:t xml:space="preserve"> </w:t>
      </w:r>
      <w:r w:rsidRPr="00DB3CA5">
        <w:rPr>
          <w:rFonts w:asciiTheme="majorHAnsi" w:hAnsiTheme="majorHAnsi"/>
          <w:color w:val="FF0000"/>
          <w:sz w:val="20"/>
          <w:szCs w:val="20"/>
        </w:rPr>
        <w:t>dia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útil</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a</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partir</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de</w:t>
      </w:r>
      <w:r w:rsidRPr="00DB3CA5">
        <w:rPr>
          <w:rFonts w:asciiTheme="majorHAnsi" w:hAnsiTheme="majorHAnsi"/>
          <w:color w:val="FF0000"/>
          <w:spacing w:val="2"/>
          <w:sz w:val="20"/>
          <w:szCs w:val="20"/>
        </w:rPr>
        <w:t xml:space="preserve"> </w:t>
      </w:r>
      <w:r w:rsidRPr="00DB3CA5">
        <w:rPr>
          <w:rFonts w:asciiTheme="majorHAnsi" w:hAnsiTheme="majorHAnsi"/>
          <w:color w:val="FF0000"/>
          <w:sz w:val="20"/>
          <w:szCs w:val="20"/>
        </w:rPr>
        <w:t>seu</w:t>
      </w:r>
      <w:r w:rsidRPr="00DB3CA5">
        <w:rPr>
          <w:rFonts w:asciiTheme="majorHAnsi" w:hAnsiTheme="majorHAnsi"/>
          <w:color w:val="FF0000"/>
          <w:spacing w:val="3"/>
          <w:sz w:val="20"/>
          <w:szCs w:val="20"/>
        </w:rPr>
        <w:t xml:space="preserve"> </w:t>
      </w:r>
      <w:r w:rsidRPr="00DB3CA5">
        <w:rPr>
          <w:rFonts w:asciiTheme="majorHAnsi" w:hAnsiTheme="majorHAnsi"/>
          <w:color w:val="FF0000"/>
          <w:sz w:val="20"/>
          <w:szCs w:val="20"/>
        </w:rPr>
        <w:t>recebimento</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sob</w:t>
      </w:r>
      <w:r w:rsidRPr="00DB3CA5">
        <w:rPr>
          <w:rFonts w:asciiTheme="majorHAnsi" w:hAnsiTheme="majorHAnsi"/>
          <w:spacing w:val="2"/>
          <w:sz w:val="20"/>
          <w:szCs w:val="20"/>
        </w:rPr>
        <w:t xml:space="preserve"> </w:t>
      </w:r>
      <w:r w:rsidRPr="00DB3CA5">
        <w:rPr>
          <w:rFonts w:asciiTheme="majorHAnsi" w:hAnsiTheme="majorHAnsi"/>
          <w:sz w:val="20"/>
          <w:szCs w:val="20"/>
        </w:rPr>
        <w:t>pena</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cobrança</w:t>
      </w:r>
      <w:r w:rsidRPr="00DB3CA5">
        <w:rPr>
          <w:rFonts w:asciiTheme="majorHAnsi" w:hAnsiTheme="majorHAnsi"/>
          <w:spacing w:val="2"/>
          <w:sz w:val="20"/>
          <w:szCs w:val="20"/>
        </w:rPr>
        <w:t xml:space="preserve"> </w:t>
      </w:r>
      <w:r w:rsidRPr="00DB3CA5">
        <w:rPr>
          <w:rFonts w:asciiTheme="majorHAnsi" w:hAnsiTheme="majorHAnsi"/>
          <w:sz w:val="20"/>
          <w:szCs w:val="20"/>
        </w:rPr>
        <w:t>judicial,</w:t>
      </w:r>
      <w:r w:rsidRPr="00DB3CA5">
        <w:rPr>
          <w:rFonts w:asciiTheme="majorHAnsi" w:hAnsiTheme="majorHAnsi"/>
          <w:spacing w:val="3"/>
          <w:sz w:val="20"/>
          <w:szCs w:val="20"/>
        </w:rPr>
        <w:t xml:space="preserve"> </w:t>
      </w:r>
      <w:r w:rsidRPr="00DB3CA5">
        <w:rPr>
          <w:rFonts w:asciiTheme="majorHAnsi" w:hAnsiTheme="majorHAnsi"/>
          <w:sz w:val="20"/>
          <w:szCs w:val="20"/>
        </w:rPr>
        <w:t>observando</w:t>
      </w:r>
      <w:r w:rsidRPr="00DB3CA5">
        <w:rPr>
          <w:rFonts w:asciiTheme="majorHAnsi" w:hAnsiTheme="majorHAnsi"/>
          <w:spacing w:val="2"/>
          <w:sz w:val="20"/>
          <w:szCs w:val="20"/>
        </w:rPr>
        <w:t xml:space="preserve"> </w:t>
      </w:r>
      <w:r w:rsidRPr="00DB3CA5">
        <w:rPr>
          <w:rFonts w:asciiTheme="majorHAnsi" w:hAnsiTheme="majorHAnsi"/>
          <w:sz w:val="20"/>
          <w:szCs w:val="20"/>
        </w:rPr>
        <w:t>que: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multas</w:t>
      </w:r>
      <w:r w:rsidRPr="00DB3CA5">
        <w:rPr>
          <w:rFonts w:asciiTheme="majorHAnsi" w:hAnsiTheme="majorHAnsi"/>
          <w:spacing w:val="10"/>
          <w:sz w:val="20"/>
          <w:szCs w:val="20"/>
        </w:rPr>
        <w:t xml:space="preserve"> </w:t>
      </w:r>
      <w:r w:rsidRPr="00DB3CA5">
        <w:rPr>
          <w:rFonts w:asciiTheme="majorHAnsi" w:hAnsiTheme="majorHAnsi"/>
          <w:sz w:val="20"/>
          <w:szCs w:val="20"/>
        </w:rPr>
        <w:t>previstas</w:t>
      </w:r>
      <w:r w:rsidRPr="00DB3CA5">
        <w:rPr>
          <w:rFonts w:asciiTheme="majorHAnsi" w:hAnsiTheme="majorHAnsi"/>
          <w:spacing w:val="10"/>
          <w:sz w:val="20"/>
          <w:szCs w:val="20"/>
        </w:rPr>
        <w:t xml:space="preserve"> </w:t>
      </w:r>
      <w:r w:rsidRPr="00DB3CA5">
        <w:rPr>
          <w:rFonts w:asciiTheme="majorHAnsi" w:hAnsiTheme="majorHAnsi"/>
          <w:sz w:val="20"/>
          <w:szCs w:val="20"/>
        </w:rPr>
        <w:t>neste</w:t>
      </w:r>
      <w:r w:rsidRPr="00DB3CA5">
        <w:rPr>
          <w:rFonts w:asciiTheme="majorHAnsi" w:hAnsiTheme="majorHAnsi"/>
          <w:spacing w:val="10"/>
          <w:sz w:val="20"/>
          <w:szCs w:val="20"/>
        </w:rPr>
        <w:t xml:space="preserve"> </w:t>
      </w:r>
      <w:r w:rsidRPr="00DB3CA5">
        <w:rPr>
          <w:rFonts w:asciiTheme="majorHAnsi" w:hAnsiTheme="majorHAnsi"/>
          <w:sz w:val="20"/>
          <w:szCs w:val="20"/>
        </w:rPr>
        <w:t>contrato</w:t>
      </w:r>
      <w:r w:rsidRPr="00DB3CA5">
        <w:rPr>
          <w:rFonts w:asciiTheme="majorHAnsi" w:hAnsiTheme="majorHAnsi"/>
          <w:spacing w:val="10"/>
          <w:sz w:val="20"/>
          <w:szCs w:val="20"/>
        </w:rPr>
        <w:t xml:space="preserve"> </w:t>
      </w:r>
      <w:r w:rsidRPr="00DB3CA5">
        <w:rPr>
          <w:rFonts w:asciiTheme="majorHAnsi" w:hAnsiTheme="majorHAnsi"/>
          <w:sz w:val="20"/>
          <w:szCs w:val="20"/>
        </w:rPr>
        <w:t>são</w:t>
      </w:r>
      <w:r w:rsidRPr="00DB3CA5">
        <w:rPr>
          <w:rFonts w:asciiTheme="majorHAnsi" w:hAnsiTheme="majorHAnsi"/>
          <w:spacing w:val="10"/>
          <w:sz w:val="20"/>
          <w:szCs w:val="20"/>
        </w:rPr>
        <w:t xml:space="preserve"> </w:t>
      </w:r>
      <w:r w:rsidRPr="00DB3CA5">
        <w:rPr>
          <w:rFonts w:asciiTheme="majorHAnsi" w:hAnsiTheme="majorHAnsi"/>
          <w:sz w:val="20"/>
          <w:szCs w:val="20"/>
        </w:rPr>
        <w:t>cumulativas,</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seja,</w:t>
      </w:r>
      <w:r w:rsidRPr="00DB3CA5">
        <w:rPr>
          <w:rFonts w:asciiTheme="majorHAnsi" w:hAnsiTheme="majorHAnsi"/>
          <w:spacing w:val="10"/>
          <w:sz w:val="20"/>
          <w:szCs w:val="20"/>
        </w:rPr>
        <w:t xml:space="preserve"> </w:t>
      </w:r>
      <w:r w:rsidRPr="00DB3CA5">
        <w:rPr>
          <w:rFonts w:asciiTheme="majorHAnsi" w:hAnsiTheme="majorHAnsi"/>
          <w:sz w:val="20"/>
          <w:szCs w:val="20"/>
        </w:rPr>
        <w:t>umas</w:t>
      </w:r>
      <w:r w:rsidRPr="00DB3CA5">
        <w:rPr>
          <w:rFonts w:asciiTheme="majorHAnsi" w:hAnsiTheme="majorHAnsi"/>
          <w:spacing w:val="10"/>
          <w:sz w:val="20"/>
          <w:szCs w:val="20"/>
        </w:rPr>
        <w:t xml:space="preserve"> </w:t>
      </w:r>
      <w:r w:rsidRPr="00DB3CA5">
        <w:rPr>
          <w:rFonts w:asciiTheme="majorHAnsi" w:hAnsiTheme="majorHAnsi"/>
          <w:sz w:val="20"/>
          <w:szCs w:val="20"/>
        </w:rPr>
        <w:t>sobre</w:t>
      </w:r>
      <w:r w:rsidRPr="00DB3CA5">
        <w:rPr>
          <w:rFonts w:asciiTheme="majorHAnsi" w:hAnsiTheme="majorHAnsi"/>
          <w:spacing w:val="10"/>
          <w:sz w:val="20"/>
          <w:szCs w:val="20"/>
        </w:rPr>
        <w:t xml:space="preserve"> </w:t>
      </w:r>
      <w:r w:rsidRPr="00DB3CA5">
        <w:rPr>
          <w:rFonts w:asciiTheme="majorHAnsi" w:hAnsiTheme="majorHAnsi"/>
          <w:sz w:val="20"/>
          <w:szCs w:val="20"/>
        </w:rPr>
        <w:t>as</w:t>
      </w:r>
      <w:r w:rsidRPr="00DB3CA5">
        <w:rPr>
          <w:rFonts w:asciiTheme="majorHAnsi" w:hAnsiTheme="majorHAnsi"/>
          <w:spacing w:val="10"/>
          <w:sz w:val="20"/>
          <w:szCs w:val="20"/>
        </w:rPr>
        <w:t xml:space="preserve"> </w:t>
      </w:r>
      <w:r w:rsidRPr="00DB3CA5">
        <w:rPr>
          <w:rFonts w:asciiTheme="majorHAnsi" w:hAnsiTheme="majorHAnsi"/>
          <w:sz w:val="20"/>
          <w:szCs w:val="20"/>
        </w:rPr>
        <w:t>outras,</w:t>
      </w:r>
      <w:r w:rsidRPr="00DB3CA5">
        <w:rPr>
          <w:rFonts w:asciiTheme="majorHAnsi" w:hAnsiTheme="majorHAnsi"/>
          <w:spacing w:val="10"/>
          <w:sz w:val="20"/>
          <w:szCs w:val="20"/>
        </w:rPr>
        <w:t xml:space="preserve"> </w:t>
      </w:r>
      <w:r w:rsidRPr="00DB3CA5">
        <w:rPr>
          <w:rFonts w:asciiTheme="majorHAnsi" w:hAnsiTheme="majorHAnsi"/>
          <w:sz w:val="20"/>
          <w:szCs w:val="20"/>
        </w:rPr>
        <w:t>sendo</w:t>
      </w:r>
      <w:r w:rsidRPr="00DB3CA5">
        <w:rPr>
          <w:rFonts w:asciiTheme="majorHAnsi" w:hAnsiTheme="majorHAnsi"/>
          <w:spacing w:val="9"/>
          <w:sz w:val="20"/>
          <w:szCs w:val="20"/>
        </w:rPr>
        <w:t xml:space="preserve"> </w:t>
      </w:r>
      <w:r w:rsidRPr="00DB3CA5">
        <w:rPr>
          <w:rFonts w:asciiTheme="majorHAnsi" w:hAnsiTheme="majorHAnsi"/>
          <w:sz w:val="20"/>
          <w:szCs w:val="20"/>
        </w:rPr>
        <w:t>os</w:t>
      </w:r>
      <w:r w:rsidRPr="00DB3CA5">
        <w:rPr>
          <w:rFonts w:asciiTheme="majorHAnsi" w:hAnsiTheme="majorHAnsi"/>
          <w:spacing w:val="10"/>
          <w:sz w:val="20"/>
          <w:szCs w:val="20"/>
        </w:rPr>
        <w:t xml:space="preserve"> </w:t>
      </w:r>
      <w:r w:rsidRPr="00DB3CA5">
        <w:rPr>
          <w:rFonts w:asciiTheme="majorHAnsi" w:hAnsiTheme="majorHAnsi"/>
          <w:sz w:val="20"/>
          <w:szCs w:val="20"/>
        </w:rPr>
        <w:t>limites</w:t>
      </w:r>
      <w:r w:rsidRPr="00DB3CA5">
        <w:rPr>
          <w:rFonts w:asciiTheme="majorHAnsi" w:hAnsiTheme="majorHAnsi"/>
          <w:spacing w:val="10"/>
          <w:sz w:val="20"/>
          <w:szCs w:val="20"/>
        </w:rPr>
        <w:t xml:space="preserve"> </w:t>
      </w:r>
      <w:r w:rsidRPr="00DB3CA5">
        <w:rPr>
          <w:rFonts w:asciiTheme="majorHAnsi" w:hAnsiTheme="majorHAnsi"/>
          <w:sz w:val="20"/>
          <w:szCs w:val="20"/>
        </w:rPr>
        <w:t>incidentes</w:t>
      </w:r>
      <w:r w:rsidRPr="00DB3CA5">
        <w:rPr>
          <w:rFonts w:asciiTheme="majorHAnsi" w:hAnsiTheme="majorHAnsi"/>
          <w:spacing w:val="10"/>
          <w:sz w:val="20"/>
          <w:szCs w:val="20"/>
        </w:rPr>
        <w:t xml:space="preserve"> </w:t>
      </w:r>
      <w:r w:rsidRPr="00DB3CA5">
        <w:rPr>
          <w:rFonts w:asciiTheme="majorHAnsi" w:hAnsiTheme="majorHAnsi"/>
          <w:sz w:val="20"/>
          <w:szCs w:val="20"/>
        </w:rPr>
        <w:t>sobre</w:t>
      </w:r>
      <w:r w:rsidRPr="00DB3CA5">
        <w:rPr>
          <w:rFonts w:asciiTheme="majorHAnsi" w:hAnsiTheme="majorHAnsi"/>
          <w:spacing w:val="10"/>
          <w:sz w:val="20"/>
          <w:szCs w:val="20"/>
        </w:rPr>
        <w:t xml:space="preserve"> </w:t>
      </w:r>
      <w:r w:rsidRPr="00DB3CA5">
        <w:rPr>
          <w:rFonts w:asciiTheme="majorHAnsi" w:hAnsiTheme="majorHAnsi"/>
          <w:sz w:val="20"/>
          <w:szCs w:val="20"/>
        </w:rPr>
        <w:t>cada</w:t>
      </w:r>
      <w:r w:rsidR="00E67DD4" w:rsidRPr="00DB3CA5">
        <w:rPr>
          <w:rFonts w:asciiTheme="majorHAnsi" w:hAnsiTheme="majorHAnsi"/>
          <w:sz w:val="20"/>
          <w:szCs w:val="20"/>
        </w:rPr>
        <w:t xml:space="preserve"> </w:t>
      </w:r>
      <w:r w:rsidRPr="00DB3CA5">
        <w:rPr>
          <w:rFonts w:asciiTheme="majorHAnsi" w:hAnsiTheme="majorHAnsi"/>
          <w:sz w:val="20"/>
          <w:szCs w:val="20"/>
        </w:rPr>
        <w:t>uma</w:t>
      </w:r>
      <w:r w:rsidRPr="00DB3CA5">
        <w:rPr>
          <w:rFonts w:asciiTheme="majorHAnsi" w:hAnsiTheme="majorHAnsi"/>
          <w:spacing w:val="6"/>
          <w:sz w:val="20"/>
          <w:szCs w:val="20"/>
        </w:rPr>
        <w:t xml:space="preserve"> </w:t>
      </w:r>
      <w:r w:rsidRPr="00DB3CA5">
        <w:rPr>
          <w:rFonts w:asciiTheme="majorHAnsi" w:hAnsiTheme="majorHAnsi"/>
          <w:sz w:val="20"/>
          <w:szCs w:val="20"/>
        </w:rPr>
        <w:t>delas;</w:t>
      </w:r>
      <w:r w:rsidRPr="00DB3CA5">
        <w:rPr>
          <w:rFonts w:asciiTheme="majorHAnsi" w:hAnsiTheme="majorHAnsi"/>
          <w:spacing w:val="7"/>
          <w:sz w:val="20"/>
          <w:szCs w:val="20"/>
        </w:rPr>
        <w:t xml:space="preserve"> </w:t>
      </w:r>
      <w:r w:rsidRPr="00DB3CA5">
        <w:rPr>
          <w:rFonts w:asciiTheme="majorHAnsi" w:hAnsiTheme="majorHAnsi"/>
          <w:sz w:val="20"/>
          <w:szCs w:val="20"/>
        </w:rPr>
        <w: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na</w:t>
      </w:r>
      <w:r w:rsidRPr="00DB3CA5">
        <w:rPr>
          <w:rFonts w:asciiTheme="majorHAnsi" w:hAnsiTheme="majorHAnsi"/>
          <w:spacing w:val="52"/>
          <w:sz w:val="20"/>
          <w:szCs w:val="20"/>
        </w:rPr>
        <w:t xml:space="preserve"> </w:t>
      </w:r>
      <w:r w:rsidRPr="00DB3CA5">
        <w:rPr>
          <w:rFonts w:asciiTheme="majorHAnsi" w:hAnsiTheme="majorHAnsi"/>
          <w:sz w:val="20"/>
          <w:szCs w:val="20"/>
        </w:rPr>
        <w:t>hipótese</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a</w:t>
      </w:r>
      <w:r w:rsidRPr="00DB3CA5">
        <w:rPr>
          <w:rFonts w:asciiTheme="majorHAnsi" w:hAnsiTheme="majorHAnsi"/>
          <w:spacing w:val="52"/>
          <w:sz w:val="20"/>
          <w:szCs w:val="20"/>
        </w:rPr>
        <w:t xml:space="preserve"> </w:t>
      </w:r>
      <w:r w:rsidRPr="00DB3CA5">
        <w:rPr>
          <w:rFonts w:asciiTheme="majorHAnsi" w:hAnsiTheme="majorHAnsi"/>
          <w:sz w:val="20"/>
          <w:szCs w:val="20"/>
        </w:rPr>
        <w:t>CONTRATADA</w:t>
      </w:r>
      <w:r w:rsidRPr="00DB3CA5">
        <w:rPr>
          <w:rFonts w:asciiTheme="majorHAnsi" w:hAnsiTheme="majorHAnsi"/>
          <w:spacing w:val="53"/>
          <w:sz w:val="20"/>
          <w:szCs w:val="20"/>
        </w:rPr>
        <w:t xml:space="preserve"> </w:t>
      </w:r>
      <w:r w:rsidRPr="00DB3CA5">
        <w:rPr>
          <w:rFonts w:asciiTheme="majorHAnsi" w:hAnsiTheme="majorHAnsi"/>
          <w:sz w:val="20"/>
          <w:szCs w:val="20"/>
        </w:rPr>
        <w:t>não</w:t>
      </w:r>
      <w:r w:rsidRPr="00DB3CA5">
        <w:rPr>
          <w:rFonts w:asciiTheme="majorHAnsi" w:hAnsiTheme="majorHAnsi"/>
          <w:spacing w:val="52"/>
          <w:sz w:val="20"/>
          <w:szCs w:val="20"/>
        </w:rPr>
        <w:t xml:space="preserve"> </w:t>
      </w:r>
      <w:r w:rsidRPr="00DB3CA5">
        <w:rPr>
          <w:rFonts w:asciiTheme="majorHAnsi" w:hAnsiTheme="majorHAnsi"/>
          <w:sz w:val="20"/>
          <w:szCs w:val="20"/>
        </w:rPr>
        <w:t>efetuar</w:t>
      </w:r>
      <w:r w:rsidRPr="00DB3CA5">
        <w:rPr>
          <w:rFonts w:asciiTheme="majorHAnsi" w:hAnsiTheme="majorHAnsi"/>
          <w:spacing w:val="52"/>
          <w:sz w:val="20"/>
          <w:szCs w:val="20"/>
        </w:rPr>
        <w:t xml:space="preserve"> </w:t>
      </w:r>
      <w:r w:rsidRPr="00DB3CA5">
        <w:rPr>
          <w:rFonts w:asciiTheme="majorHAnsi" w:hAnsiTheme="majorHAnsi"/>
          <w:sz w:val="20"/>
          <w:szCs w:val="20"/>
        </w:rPr>
        <w:t>o</w:t>
      </w:r>
      <w:r w:rsidRPr="00DB3CA5">
        <w:rPr>
          <w:rFonts w:asciiTheme="majorHAnsi" w:hAnsiTheme="majorHAnsi"/>
          <w:spacing w:val="52"/>
          <w:sz w:val="20"/>
          <w:szCs w:val="20"/>
        </w:rPr>
        <w:t xml:space="preserve"> </w:t>
      </w:r>
      <w:r w:rsidRPr="00DB3CA5">
        <w:rPr>
          <w:rFonts w:asciiTheme="majorHAnsi" w:hAnsiTheme="majorHAnsi"/>
          <w:sz w:val="20"/>
          <w:szCs w:val="20"/>
        </w:rPr>
        <w:t>recolhimento</w:t>
      </w:r>
      <w:r w:rsidRPr="00DB3CA5">
        <w:rPr>
          <w:rFonts w:asciiTheme="majorHAnsi" w:hAnsiTheme="majorHAnsi"/>
          <w:spacing w:val="53"/>
          <w:sz w:val="20"/>
          <w:szCs w:val="20"/>
        </w:rPr>
        <w:t xml:space="preserve"> </w:t>
      </w:r>
      <w:r w:rsidRPr="00DB3CA5">
        <w:rPr>
          <w:rFonts w:asciiTheme="majorHAnsi" w:hAnsiTheme="majorHAnsi"/>
          <w:sz w:val="20"/>
          <w:szCs w:val="20"/>
        </w:rPr>
        <w:t>da</w:t>
      </w:r>
      <w:r w:rsidRPr="00DB3CA5">
        <w:rPr>
          <w:rFonts w:asciiTheme="majorHAnsi" w:hAnsiTheme="majorHAnsi"/>
          <w:spacing w:val="52"/>
          <w:sz w:val="20"/>
          <w:szCs w:val="20"/>
        </w:rPr>
        <w:t xml:space="preserve"> </w:t>
      </w:r>
      <w:r w:rsidRPr="00DB3CA5">
        <w:rPr>
          <w:rFonts w:asciiTheme="majorHAnsi" w:hAnsiTheme="majorHAnsi"/>
          <w:sz w:val="20"/>
          <w:szCs w:val="20"/>
        </w:rPr>
        <w:t>notificação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cobrança,</w:t>
      </w:r>
      <w:r w:rsidRPr="00DB3CA5">
        <w:rPr>
          <w:rFonts w:asciiTheme="majorHAnsi" w:hAnsiTheme="majorHAnsi"/>
          <w:spacing w:val="53"/>
          <w:sz w:val="20"/>
          <w:szCs w:val="20"/>
        </w:rPr>
        <w:t xml:space="preserve"> </w:t>
      </w:r>
      <w:r w:rsidRPr="00DB3CA5">
        <w:rPr>
          <w:rFonts w:asciiTheme="majorHAnsi" w:hAnsiTheme="majorHAnsi"/>
          <w:sz w:val="20"/>
          <w:szCs w:val="20"/>
        </w:rPr>
        <w:t>o</w:t>
      </w:r>
      <w:r w:rsidRPr="00DB3CA5">
        <w:rPr>
          <w:rFonts w:asciiTheme="majorHAnsi" w:hAnsiTheme="majorHAnsi"/>
          <w:spacing w:val="52"/>
          <w:sz w:val="20"/>
          <w:szCs w:val="20"/>
        </w:rPr>
        <w:t xml:space="preserve"> </w:t>
      </w:r>
      <w:r w:rsidRPr="00DB3CA5">
        <w:rPr>
          <w:rFonts w:asciiTheme="majorHAnsi" w:hAnsiTheme="majorHAnsi"/>
          <w:sz w:val="20"/>
          <w:szCs w:val="20"/>
        </w:rPr>
        <w:t>CONTRATANTE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inscreverá</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valor</w:t>
      </w:r>
      <w:r w:rsidRPr="00DB3CA5">
        <w:rPr>
          <w:rFonts w:asciiTheme="majorHAnsi" w:hAnsiTheme="majorHAnsi"/>
          <w:spacing w:val="9"/>
          <w:sz w:val="20"/>
          <w:szCs w:val="20"/>
        </w:rPr>
        <w:t xml:space="preserve"> </w:t>
      </w:r>
      <w:r w:rsidRPr="00DB3CA5">
        <w:rPr>
          <w:rFonts w:asciiTheme="majorHAnsi" w:hAnsiTheme="majorHAnsi"/>
          <w:sz w:val="20"/>
          <w:szCs w:val="20"/>
        </w:rPr>
        <w:t>em</w:t>
      </w:r>
      <w:r w:rsidRPr="00DB3CA5">
        <w:rPr>
          <w:rFonts w:asciiTheme="majorHAnsi" w:hAnsiTheme="majorHAnsi"/>
          <w:spacing w:val="9"/>
          <w:sz w:val="20"/>
          <w:szCs w:val="20"/>
        </w:rPr>
        <w:t xml:space="preserve"> </w:t>
      </w:r>
      <w:r w:rsidRPr="00DB3CA5">
        <w:rPr>
          <w:rFonts w:asciiTheme="majorHAnsi" w:hAnsiTheme="majorHAnsi"/>
          <w:sz w:val="20"/>
          <w:szCs w:val="20"/>
        </w:rPr>
        <w:t>dívida</w:t>
      </w:r>
      <w:r w:rsidRPr="00DB3CA5">
        <w:rPr>
          <w:rFonts w:asciiTheme="majorHAnsi" w:hAnsiTheme="majorHAnsi"/>
          <w:spacing w:val="10"/>
          <w:sz w:val="20"/>
          <w:szCs w:val="20"/>
        </w:rPr>
        <w:t xml:space="preserve"> </w:t>
      </w:r>
      <w:r w:rsidRPr="00DB3CA5">
        <w:rPr>
          <w:rFonts w:asciiTheme="majorHAnsi" w:hAnsiTheme="majorHAnsi"/>
          <w:sz w:val="20"/>
          <w:szCs w:val="20"/>
        </w:rPr>
        <w:t>ativa.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2"/>
          <w:sz w:val="20"/>
          <w:szCs w:val="20"/>
        </w:rPr>
        <w:t xml:space="preserve"> </w:t>
      </w:r>
      <w:r w:rsidRPr="00DB3CA5">
        <w:rPr>
          <w:rFonts w:asciiTheme="majorHAnsi" w:hAnsiTheme="majorHAnsi"/>
          <w:sz w:val="20"/>
          <w:szCs w:val="20"/>
        </w:rPr>
        <w:t>8º</w:t>
      </w:r>
      <w:r w:rsidRPr="00DB3CA5">
        <w:rPr>
          <w:rFonts w:asciiTheme="majorHAnsi" w:hAnsiTheme="majorHAnsi"/>
          <w:spacing w:val="32"/>
          <w:sz w:val="20"/>
          <w:szCs w:val="20"/>
        </w:rPr>
        <w:t xml:space="preserve"> </w:t>
      </w:r>
      <w:r w:rsidRPr="00DB3CA5">
        <w:rPr>
          <w:rFonts w:asciiTheme="majorHAnsi" w:hAnsiTheme="majorHAnsi"/>
          <w:sz w:val="20"/>
          <w:szCs w:val="20"/>
        </w:rPr>
        <w:t>A</w:t>
      </w:r>
      <w:r w:rsidRPr="00DB3CA5">
        <w:rPr>
          <w:rFonts w:asciiTheme="majorHAnsi" w:hAnsiTheme="majorHAnsi"/>
          <w:spacing w:val="32"/>
          <w:sz w:val="20"/>
          <w:szCs w:val="20"/>
        </w:rPr>
        <w:t xml:space="preserve"> </w:t>
      </w:r>
      <w:r w:rsidRPr="00DB3CA5">
        <w:rPr>
          <w:rFonts w:asciiTheme="majorHAnsi" w:hAnsiTheme="majorHAnsi"/>
          <w:sz w:val="20"/>
          <w:szCs w:val="20"/>
        </w:rPr>
        <w:t>penalidade</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2"/>
          <w:sz w:val="20"/>
          <w:szCs w:val="20"/>
        </w:rPr>
        <w:t xml:space="preserve"> </w:t>
      </w:r>
      <w:r w:rsidRPr="00DB3CA5">
        <w:rPr>
          <w:rFonts w:asciiTheme="majorHAnsi" w:hAnsiTheme="majorHAnsi"/>
          <w:sz w:val="20"/>
          <w:szCs w:val="20"/>
        </w:rPr>
        <w:t>impedimento</w:t>
      </w:r>
      <w:r w:rsidRPr="00DB3CA5">
        <w:rPr>
          <w:rFonts w:asciiTheme="majorHAnsi" w:hAnsiTheme="majorHAnsi"/>
          <w:spacing w:val="32"/>
          <w:sz w:val="20"/>
          <w:szCs w:val="20"/>
        </w:rPr>
        <w:t xml:space="preserve"> </w:t>
      </w:r>
      <w:r w:rsidRPr="00DB3CA5">
        <w:rPr>
          <w:rFonts w:asciiTheme="majorHAnsi" w:hAnsiTheme="majorHAnsi"/>
          <w:sz w:val="20"/>
          <w:szCs w:val="20"/>
        </w:rPr>
        <w:t>de</w:t>
      </w:r>
      <w:r w:rsidRPr="00DB3CA5">
        <w:rPr>
          <w:rFonts w:asciiTheme="majorHAnsi" w:hAnsiTheme="majorHAnsi"/>
          <w:spacing w:val="32"/>
          <w:sz w:val="20"/>
          <w:szCs w:val="20"/>
        </w:rPr>
        <w:t xml:space="preserve"> </w:t>
      </w:r>
      <w:r w:rsidRPr="00DB3CA5">
        <w:rPr>
          <w:rFonts w:asciiTheme="majorHAnsi" w:hAnsiTheme="majorHAnsi"/>
          <w:sz w:val="20"/>
          <w:szCs w:val="20"/>
        </w:rPr>
        <w:t>licitar</w:t>
      </w:r>
      <w:r w:rsidRPr="00DB3CA5">
        <w:rPr>
          <w:rFonts w:asciiTheme="majorHAnsi" w:hAnsiTheme="majorHAnsi"/>
          <w:spacing w:val="32"/>
          <w:sz w:val="20"/>
          <w:szCs w:val="20"/>
        </w:rPr>
        <w:t xml:space="preserve"> </w:t>
      </w:r>
      <w:r w:rsidRPr="00DB3CA5">
        <w:rPr>
          <w:rFonts w:asciiTheme="majorHAnsi" w:hAnsiTheme="majorHAnsi"/>
          <w:sz w:val="20"/>
          <w:szCs w:val="20"/>
        </w:rPr>
        <w:t>e</w:t>
      </w:r>
      <w:r w:rsidRPr="00DB3CA5">
        <w:rPr>
          <w:rFonts w:asciiTheme="majorHAnsi" w:hAnsiTheme="majorHAnsi"/>
          <w:spacing w:val="76"/>
          <w:sz w:val="20"/>
          <w:szCs w:val="20"/>
        </w:rPr>
        <w:t xml:space="preserve"> </w:t>
      </w:r>
      <w:r w:rsidRPr="00DB3CA5">
        <w:rPr>
          <w:rFonts w:asciiTheme="majorHAnsi" w:hAnsiTheme="majorHAnsi"/>
          <w:sz w:val="20"/>
          <w:szCs w:val="20"/>
        </w:rPr>
        <w:t>contratar</w:t>
      </w:r>
      <w:r w:rsidRPr="00DB3CA5">
        <w:rPr>
          <w:rFonts w:asciiTheme="majorHAnsi" w:hAnsiTheme="majorHAnsi"/>
          <w:spacing w:val="76"/>
          <w:sz w:val="20"/>
          <w:szCs w:val="20"/>
        </w:rPr>
        <w:t xml:space="preserve"> </w:t>
      </w:r>
      <w:r w:rsidRPr="00DB3CA5">
        <w:rPr>
          <w:rFonts w:asciiTheme="majorHAnsi" w:hAnsiTheme="majorHAnsi"/>
          <w:sz w:val="20"/>
          <w:szCs w:val="20"/>
        </w:rPr>
        <w:t>com</w:t>
      </w:r>
      <w:r w:rsidRPr="00DB3CA5">
        <w:rPr>
          <w:rFonts w:asciiTheme="majorHAnsi" w:hAnsiTheme="majorHAnsi"/>
          <w:spacing w:val="76"/>
          <w:sz w:val="20"/>
          <w:szCs w:val="20"/>
        </w:rPr>
        <w:t xml:space="preserve"> </w:t>
      </w:r>
      <w:r w:rsidRPr="00DB3CA5">
        <w:rPr>
          <w:rFonts w:asciiTheme="majorHAnsi" w:hAnsiTheme="majorHAnsi"/>
          <w:sz w:val="20"/>
          <w:szCs w:val="20"/>
        </w:rPr>
        <w:t>o</w:t>
      </w:r>
      <w:r w:rsidRPr="00DB3CA5">
        <w:rPr>
          <w:rFonts w:asciiTheme="majorHAnsi" w:hAnsiTheme="majorHAnsi"/>
          <w:spacing w:val="76"/>
          <w:sz w:val="20"/>
          <w:szCs w:val="20"/>
        </w:rPr>
        <w:t xml:space="preserve"> </w:t>
      </w:r>
      <w:r w:rsidRPr="00DB3CA5">
        <w:rPr>
          <w:rFonts w:asciiTheme="majorHAnsi" w:hAnsiTheme="majorHAnsi"/>
          <w:sz w:val="20"/>
          <w:szCs w:val="20"/>
        </w:rPr>
        <w:t>Estado</w:t>
      </w:r>
      <w:r w:rsidRPr="00DB3CA5">
        <w:rPr>
          <w:rFonts w:asciiTheme="majorHAnsi" w:hAnsiTheme="majorHAnsi"/>
          <w:spacing w:val="76"/>
          <w:sz w:val="20"/>
          <w:szCs w:val="20"/>
        </w:rPr>
        <w:t xml:space="preserve"> </w:t>
      </w:r>
      <w:r w:rsidRPr="00DB3CA5">
        <w:rPr>
          <w:rFonts w:asciiTheme="majorHAnsi" w:hAnsiTheme="majorHAnsi"/>
          <w:sz w:val="20"/>
          <w:szCs w:val="20"/>
        </w:rPr>
        <w:t>de</w:t>
      </w:r>
      <w:r w:rsidRPr="00DB3CA5">
        <w:rPr>
          <w:rFonts w:asciiTheme="majorHAnsi" w:hAnsiTheme="majorHAnsi"/>
          <w:spacing w:val="76"/>
          <w:sz w:val="20"/>
          <w:szCs w:val="20"/>
        </w:rPr>
        <w:t xml:space="preserve"> </w:t>
      </w:r>
      <w:r w:rsidR="00E67DD4" w:rsidRPr="00DB3CA5">
        <w:rPr>
          <w:rFonts w:asciiTheme="majorHAnsi" w:hAnsiTheme="majorHAnsi"/>
          <w:sz w:val="20"/>
          <w:szCs w:val="20"/>
        </w:rPr>
        <w:t>São Paulo</w:t>
      </w:r>
      <w:r w:rsidRPr="00DB3CA5">
        <w:rPr>
          <w:rFonts w:asciiTheme="majorHAnsi" w:hAnsiTheme="majorHAnsi"/>
          <w:spacing w:val="76"/>
          <w:sz w:val="20"/>
          <w:szCs w:val="20"/>
        </w:rPr>
        <w:t xml:space="preserve"> </w:t>
      </w:r>
      <w:r w:rsidRPr="00DB3CA5">
        <w:rPr>
          <w:rFonts w:asciiTheme="majorHAnsi" w:hAnsiTheme="majorHAnsi"/>
          <w:sz w:val="20"/>
          <w:szCs w:val="20"/>
        </w:rPr>
        <w:t>será</w:t>
      </w:r>
      <w:r w:rsidRPr="00DB3CA5">
        <w:rPr>
          <w:rFonts w:asciiTheme="majorHAnsi" w:hAnsiTheme="majorHAnsi"/>
          <w:spacing w:val="76"/>
          <w:sz w:val="20"/>
          <w:szCs w:val="20"/>
        </w:rPr>
        <w:t xml:space="preserve"> </w:t>
      </w:r>
      <w:r w:rsidRPr="00DB3CA5">
        <w:rPr>
          <w:rFonts w:asciiTheme="majorHAnsi" w:hAnsiTheme="majorHAnsi"/>
          <w:sz w:val="20"/>
          <w:szCs w:val="20"/>
        </w:rPr>
        <w:t>aplicada,</w:t>
      </w:r>
      <w:r w:rsidRPr="00DB3CA5">
        <w:rPr>
          <w:rFonts w:asciiTheme="majorHAnsi" w:hAnsiTheme="majorHAnsi"/>
          <w:spacing w:val="77"/>
          <w:sz w:val="20"/>
          <w:szCs w:val="20"/>
        </w:rPr>
        <w:t xml:space="preserve"> </w:t>
      </w:r>
      <w:r w:rsidRPr="00DB3CA5">
        <w:rPr>
          <w:rFonts w:asciiTheme="majorHAnsi" w:hAnsiTheme="majorHAnsi"/>
          <w:sz w:val="20"/>
          <w:szCs w:val="20"/>
        </w:rPr>
        <w:t>pelo</w:t>
      </w:r>
      <w:r w:rsidRPr="00DB3CA5">
        <w:rPr>
          <w:rFonts w:asciiTheme="majorHAnsi" w:hAnsiTheme="majorHAnsi"/>
          <w:spacing w:val="-43"/>
          <w:sz w:val="20"/>
          <w:szCs w:val="20"/>
        </w:rPr>
        <w:t xml:space="preserve"> </w:t>
      </w:r>
      <w:r w:rsidR="00E67DD4" w:rsidRPr="00DB3CA5">
        <w:rPr>
          <w:rFonts w:asciiTheme="majorHAnsi" w:hAnsiTheme="majorHAnsi"/>
          <w:spacing w:val="-43"/>
          <w:sz w:val="20"/>
          <w:szCs w:val="20"/>
        </w:rPr>
        <w:t xml:space="preserve">  </w:t>
      </w:r>
      <w:r w:rsidRPr="00DB3CA5">
        <w:rPr>
          <w:rFonts w:asciiTheme="majorHAnsi" w:hAnsiTheme="majorHAnsi"/>
          <w:sz w:val="20"/>
          <w:szCs w:val="20"/>
        </w:rPr>
        <w:t>prazo</w:t>
      </w:r>
      <w:r w:rsidRPr="00DB3CA5">
        <w:rPr>
          <w:rFonts w:asciiTheme="majorHAnsi" w:hAnsiTheme="majorHAnsi"/>
          <w:spacing w:val="9"/>
          <w:sz w:val="20"/>
          <w:szCs w:val="20"/>
        </w:rPr>
        <w:t xml:space="preserve"> </w:t>
      </w:r>
      <w:r w:rsidRPr="00DB3CA5">
        <w:rPr>
          <w:rFonts w:asciiTheme="majorHAnsi" w:hAnsiTheme="majorHAnsi"/>
          <w:sz w:val="20"/>
          <w:szCs w:val="20"/>
        </w:rPr>
        <w:t>máximo</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3</w:t>
      </w:r>
      <w:r w:rsidRPr="00DB3CA5">
        <w:rPr>
          <w:rFonts w:asciiTheme="majorHAnsi" w:hAnsiTheme="majorHAnsi"/>
          <w:spacing w:val="10"/>
          <w:sz w:val="20"/>
          <w:szCs w:val="20"/>
        </w:rPr>
        <w:t xml:space="preserve"> </w:t>
      </w:r>
      <w:r w:rsidRPr="00DB3CA5">
        <w:rPr>
          <w:rFonts w:asciiTheme="majorHAnsi" w:hAnsiTheme="majorHAnsi"/>
          <w:sz w:val="20"/>
          <w:szCs w:val="20"/>
        </w:rPr>
        <w:t>(três)</w:t>
      </w:r>
      <w:r w:rsidRPr="00DB3CA5">
        <w:rPr>
          <w:rFonts w:asciiTheme="majorHAnsi" w:hAnsiTheme="majorHAnsi"/>
          <w:spacing w:val="10"/>
          <w:sz w:val="20"/>
          <w:szCs w:val="20"/>
        </w:rPr>
        <w:t xml:space="preserve"> </w:t>
      </w:r>
      <w:r w:rsidRPr="00DB3CA5">
        <w:rPr>
          <w:rFonts w:asciiTheme="majorHAnsi" w:hAnsiTheme="majorHAnsi"/>
          <w:sz w:val="20"/>
          <w:szCs w:val="20"/>
        </w:rPr>
        <w:t>anos,</w:t>
      </w:r>
      <w:r w:rsidRPr="00DB3CA5">
        <w:rPr>
          <w:rFonts w:asciiTheme="majorHAnsi" w:hAnsiTheme="majorHAnsi"/>
          <w:spacing w:val="9"/>
          <w:sz w:val="20"/>
          <w:szCs w:val="20"/>
        </w:rPr>
        <w:t xml:space="preserve"> </w:t>
      </w:r>
      <w:r w:rsidRPr="00DB3CA5">
        <w:rPr>
          <w:rFonts w:asciiTheme="majorHAnsi" w:hAnsiTheme="majorHAnsi"/>
          <w:sz w:val="20"/>
          <w:szCs w:val="20"/>
        </w:rPr>
        <w:t>descredenciamento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9"/>
          <w:sz w:val="20"/>
          <w:szCs w:val="20"/>
        </w:rPr>
        <w:t xml:space="preserve"> </w:t>
      </w:r>
      <w:r w:rsidRPr="00DB3CA5">
        <w:rPr>
          <w:rFonts w:asciiTheme="majorHAnsi" w:hAnsiTheme="majorHAnsi"/>
          <w:sz w:val="20"/>
          <w:szCs w:val="20"/>
        </w:rPr>
        <w:t>Cadastro</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Fornecedores</w:t>
      </w:r>
      <w:r w:rsidRPr="00DB3CA5">
        <w:rPr>
          <w:rFonts w:asciiTheme="majorHAnsi" w:hAnsiTheme="majorHAnsi"/>
          <w:spacing w:val="9"/>
          <w:sz w:val="20"/>
          <w:szCs w:val="20"/>
        </w:rPr>
        <w:t xml:space="preserve"> </w:t>
      </w:r>
      <w:r w:rsidRPr="00DB3CA5">
        <w:rPr>
          <w:rFonts w:asciiTheme="majorHAnsi" w:hAnsiTheme="majorHAnsi"/>
          <w:sz w:val="20"/>
          <w:szCs w:val="20"/>
        </w:rPr>
        <w:t>d</w:t>
      </w:r>
      <w:r w:rsidR="00E67DD4" w:rsidRPr="00DB3CA5">
        <w:rPr>
          <w:rFonts w:asciiTheme="majorHAnsi" w:hAnsiTheme="majorHAnsi"/>
          <w:sz w:val="20"/>
          <w:szCs w:val="20"/>
        </w:rPr>
        <w:t xml:space="preserve">o Município de Iporanga -SP, </w:t>
      </w:r>
      <w:r w:rsidRPr="00DB3CA5">
        <w:rPr>
          <w:rFonts w:asciiTheme="majorHAnsi" w:hAnsiTheme="majorHAnsi"/>
          <w:sz w:val="20"/>
          <w:szCs w:val="20"/>
        </w:rPr>
        <w:t>sem</w:t>
      </w:r>
      <w:r w:rsidRPr="00DB3CA5">
        <w:rPr>
          <w:rFonts w:asciiTheme="majorHAnsi" w:hAnsiTheme="majorHAnsi"/>
          <w:spacing w:val="10"/>
          <w:sz w:val="20"/>
          <w:szCs w:val="20"/>
        </w:rPr>
        <w:t xml:space="preserve"> </w:t>
      </w:r>
      <w:r w:rsidRPr="00DB3CA5">
        <w:rPr>
          <w:rFonts w:asciiTheme="majorHAnsi" w:hAnsiTheme="majorHAnsi"/>
          <w:sz w:val="20"/>
          <w:szCs w:val="20"/>
        </w:rPr>
        <w:t>prejuízo</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9"/>
          <w:sz w:val="20"/>
          <w:szCs w:val="20"/>
        </w:rPr>
        <w:t xml:space="preserve"> </w:t>
      </w:r>
      <w:r w:rsidRPr="00DB3CA5">
        <w:rPr>
          <w:rFonts w:asciiTheme="majorHAnsi" w:hAnsiTheme="majorHAnsi"/>
          <w:sz w:val="20"/>
          <w:szCs w:val="20"/>
        </w:rPr>
        <w:t>multa</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9"/>
          <w:sz w:val="20"/>
          <w:szCs w:val="20"/>
        </w:rPr>
        <w:t xml:space="preserve"> </w:t>
      </w:r>
      <w:r w:rsidRPr="00DB3CA5">
        <w:rPr>
          <w:rFonts w:asciiTheme="majorHAnsi" w:hAnsiTheme="majorHAnsi"/>
          <w:sz w:val="20"/>
          <w:szCs w:val="20"/>
        </w:rPr>
        <w:t>10%</w:t>
      </w:r>
      <w:r w:rsidRPr="00DB3CA5">
        <w:rPr>
          <w:rFonts w:asciiTheme="majorHAnsi" w:hAnsiTheme="majorHAnsi"/>
          <w:spacing w:val="10"/>
          <w:sz w:val="20"/>
          <w:szCs w:val="20"/>
        </w:rPr>
        <w:t xml:space="preserve"> </w:t>
      </w:r>
      <w:r w:rsidRPr="00DB3CA5">
        <w:rPr>
          <w:rFonts w:asciiTheme="majorHAnsi" w:hAnsiTheme="majorHAnsi"/>
          <w:sz w:val="20"/>
          <w:szCs w:val="20"/>
        </w:rPr>
        <w:t>(dez</w:t>
      </w:r>
      <w:r w:rsidRPr="00DB3CA5">
        <w:rPr>
          <w:rFonts w:asciiTheme="majorHAnsi" w:hAnsiTheme="majorHAnsi"/>
          <w:spacing w:val="10"/>
          <w:sz w:val="20"/>
          <w:szCs w:val="20"/>
        </w:rPr>
        <w:t xml:space="preserve"> </w:t>
      </w:r>
      <w:r w:rsidRPr="00DB3CA5">
        <w:rPr>
          <w:rFonts w:asciiTheme="majorHAnsi" w:hAnsiTheme="majorHAnsi"/>
          <w:sz w:val="20"/>
          <w:szCs w:val="20"/>
        </w:rPr>
        <w:t>por</w:t>
      </w:r>
      <w:r w:rsidRPr="00DB3CA5">
        <w:rPr>
          <w:rFonts w:asciiTheme="majorHAnsi" w:hAnsiTheme="majorHAnsi"/>
          <w:spacing w:val="9"/>
          <w:sz w:val="20"/>
          <w:szCs w:val="20"/>
        </w:rPr>
        <w:t xml:space="preserve"> </w:t>
      </w:r>
      <w:r w:rsidRPr="00DB3CA5">
        <w:rPr>
          <w:rFonts w:asciiTheme="majorHAnsi" w:hAnsiTheme="majorHAnsi"/>
          <w:sz w:val="20"/>
          <w:szCs w:val="20"/>
        </w:rPr>
        <w:t>cento)</w:t>
      </w:r>
      <w:r w:rsidRPr="00DB3CA5">
        <w:rPr>
          <w:rFonts w:asciiTheme="majorHAnsi" w:hAnsiTheme="majorHAnsi"/>
          <w:spacing w:val="10"/>
          <w:sz w:val="20"/>
          <w:szCs w:val="20"/>
        </w:rPr>
        <w:t xml:space="preserve"> </w:t>
      </w:r>
      <w:r w:rsidRPr="00DB3CA5">
        <w:rPr>
          <w:rFonts w:asciiTheme="majorHAnsi" w:hAnsiTheme="majorHAnsi"/>
          <w:sz w:val="20"/>
          <w:szCs w:val="20"/>
        </w:rPr>
        <w:t>sob</w:t>
      </w:r>
      <w:r w:rsidRPr="00DB3CA5">
        <w:rPr>
          <w:rFonts w:asciiTheme="majorHAnsi" w:hAnsiTheme="majorHAnsi"/>
          <w:spacing w:val="-43"/>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saldo</w:t>
      </w:r>
      <w:r w:rsidRPr="00DB3CA5">
        <w:rPr>
          <w:rFonts w:asciiTheme="majorHAnsi" w:hAnsiTheme="majorHAnsi"/>
          <w:spacing w:val="2"/>
          <w:sz w:val="20"/>
          <w:szCs w:val="20"/>
        </w:rPr>
        <w:t xml:space="preserve"> </w:t>
      </w:r>
      <w:r w:rsidRPr="00DB3CA5">
        <w:rPr>
          <w:rFonts w:asciiTheme="majorHAnsi" w:hAnsiTheme="majorHAnsi"/>
          <w:sz w:val="20"/>
          <w:szCs w:val="20"/>
        </w:rPr>
        <w:t>remanescente</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contrato,</w:t>
      </w:r>
      <w:r w:rsidRPr="00DB3CA5">
        <w:rPr>
          <w:rFonts w:asciiTheme="majorHAnsi" w:hAnsiTheme="majorHAnsi"/>
          <w:spacing w:val="1"/>
          <w:sz w:val="20"/>
          <w:szCs w:val="20"/>
        </w:rPr>
        <w:t xml:space="preserve"> </w:t>
      </w:r>
      <w:r w:rsidRPr="00DB3CA5">
        <w:rPr>
          <w:rFonts w:asciiTheme="majorHAnsi" w:hAnsiTheme="majorHAnsi"/>
          <w:sz w:val="20"/>
          <w:szCs w:val="20"/>
        </w:rPr>
        <w:t>nos</w:t>
      </w:r>
      <w:r w:rsidRPr="00DB3CA5">
        <w:rPr>
          <w:rFonts w:asciiTheme="majorHAnsi" w:hAnsiTheme="majorHAnsi"/>
          <w:spacing w:val="2"/>
          <w:sz w:val="20"/>
          <w:szCs w:val="20"/>
        </w:rPr>
        <w:t xml:space="preserve"> </w:t>
      </w:r>
      <w:r w:rsidRPr="00DB3CA5">
        <w:rPr>
          <w:rFonts w:asciiTheme="majorHAnsi" w:hAnsiTheme="majorHAnsi"/>
          <w:sz w:val="20"/>
          <w:szCs w:val="20"/>
        </w:rPr>
        <w:t>seguintes</w:t>
      </w:r>
      <w:r w:rsidRPr="00DB3CA5">
        <w:rPr>
          <w:rFonts w:asciiTheme="majorHAnsi" w:hAnsiTheme="majorHAnsi"/>
          <w:spacing w:val="2"/>
          <w:sz w:val="20"/>
          <w:szCs w:val="20"/>
        </w:rPr>
        <w:t xml:space="preserve"> </w:t>
      </w:r>
      <w:r w:rsidRPr="00DB3CA5">
        <w:rPr>
          <w:rFonts w:asciiTheme="majorHAnsi" w:hAnsiTheme="majorHAnsi"/>
          <w:sz w:val="20"/>
          <w:szCs w:val="20"/>
        </w:rPr>
        <w:t>casos: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8"/>
          <w:sz w:val="20"/>
          <w:szCs w:val="20"/>
        </w:rPr>
        <w:t xml:space="preserve"> </w:t>
      </w:r>
      <w:r w:rsidRPr="00DB3CA5">
        <w:rPr>
          <w:rFonts w:asciiTheme="majorHAnsi" w:hAnsiTheme="majorHAnsi"/>
          <w:sz w:val="20"/>
          <w:szCs w:val="20"/>
        </w:rPr>
        <w:t>dar</w:t>
      </w:r>
      <w:r w:rsidRPr="00DB3CA5">
        <w:rPr>
          <w:rFonts w:asciiTheme="majorHAnsi" w:hAnsiTheme="majorHAnsi"/>
          <w:spacing w:val="38"/>
          <w:sz w:val="20"/>
          <w:szCs w:val="20"/>
        </w:rPr>
        <w:t xml:space="preserve"> </w:t>
      </w:r>
      <w:r w:rsidRPr="00DB3CA5">
        <w:rPr>
          <w:rFonts w:asciiTheme="majorHAnsi" w:hAnsiTheme="majorHAnsi"/>
          <w:sz w:val="20"/>
          <w:szCs w:val="20"/>
        </w:rPr>
        <w:t>causa</w:t>
      </w:r>
      <w:r w:rsidRPr="00DB3CA5">
        <w:rPr>
          <w:rFonts w:asciiTheme="majorHAnsi" w:hAnsiTheme="majorHAnsi"/>
          <w:spacing w:val="38"/>
          <w:sz w:val="20"/>
          <w:szCs w:val="20"/>
        </w:rPr>
        <w:t xml:space="preserve"> </w:t>
      </w:r>
      <w:r w:rsidRPr="00DB3CA5">
        <w:rPr>
          <w:rFonts w:asciiTheme="majorHAnsi" w:hAnsiTheme="majorHAnsi"/>
          <w:sz w:val="20"/>
          <w:szCs w:val="20"/>
        </w:rPr>
        <w:t>à</w:t>
      </w:r>
      <w:r w:rsidRPr="00DB3CA5">
        <w:rPr>
          <w:rFonts w:asciiTheme="majorHAnsi" w:hAnsiTheme="majorHAnsi"/>
          <w:spacing w:val="38"/>
          <w:sz w:val="20"/>
          <w:szCs w:val="20"/>
        </w:rPr>
        <w:t xml:space="preserve"> </w:t>
      </w:r>
      <w:r w:rsidRPr="00DB3CA5">
        <w:rPr>
          <w:rFonts w:asciiTheme="majorHAnsi" w:hAnsiTheme="majorHAnsi"/>
          <w:sz w:val="20"/>
          <w:szCs w:val="20"/>
        </w:rPr>
        <w:t>inexecução</w:t>
      </w:r>
      <w:r w:rsidRPr="00DB3CA5">
        <w:rPr>
          <w:rFonts w:asciiTheme="majorHAnsi" w:hAnsiTheme="majorHAnsi"/>
          <w:spacing w:val="38"/>
          <w:sz w:val="20"/>
          <w:szCs w:val="20"/>
        </w:rPr>
        <w:t xml:space="preserve"> </w:t>
      </w:r>
      <w:r w:rsidRPr="00DB3CA5">
        <w:rPr>
          <w:rFonts w:asciiTheme="majorHAnsi" w:hAnsiTheme="majorHAnsi"/>
          <w:sz w:val="20"/>
          <w:szCs w:val="20"/>
        </w:rPr>
        <w:t>parcial</w:t>
      </w:r>
      <w:r w:rsidRPr="00DB3CA5">
        <w:rPr>
          <w:rFonts w:asciiTheme="majorHAnsi" w:hAnsiTheme="majorHAnsi"/>
          <w:spacing w:val="38"/>
          <w:sz w:val="20"/>
          <w:szCs w:val="20"/>
        </w:rPr>
        <w:t xml:space="preserve"> </w:t>
      </w:r>
      <w:r w:rsidRPr="00DB3CA5">
        <w:rPr>
          <w:rFonts w:asciiTheme="majorHAnsi" w:hAnsiTheme="majorHAnsi"/>
          <w:sz w:val="20"/>
          <w:szCs w:val="20"/>
        </w:rPr>
        <w:t>do</w:t>
      </w:r>
      <w:r w:rsidRPr="00DB3CA5">
        <w:rPr>
          <w:rFonts w:asciiTheme="majorHAnsi" w:hAnsiTheme="majorHAnsi"/>
          <w:spacing w:val="38"/>
          <w:sz w:val="20"/>
          <w:szCs w:val="20"/>
        </w:rPr>
        <w:t xml:space="preserve"> </w:t>
      </w:r>
      <w:r w:rsidRPr="00DB3CA5">
        <w:rPr>
          <w:rFonts w:asciiTheme="majorHAnsi" w:hAnsiTheme="majorHAnsi"/>
          <w:sz w:val="20"/>
          <w:szCs w:val="20"/>
        </w:rPr>
        <w:t>contrato</w:t>
      </w:r>
      <w:r w:rsidRPr="00DB3CA5">
        <w:rPr>
          <w:rFonts w:asciiTheme="majorHAnsi" w:hAnsiTheme="majorHAnsi"/>
          <w:spacing w:val="38"/>
          <w:sz w:val="20"/>
          <w:szCs w:val="20"/>
        </w:rPr>
        <w:t xml:space="preserve"> </w:t>
      </w:r>
      <w:r w:rsidRPr="00DB3CA5">
        <w:rPr>
          <w:rFonts w:asciiTheme="majorHAnsi" w:hAnsiTheme="majorHAnsi"/>
          <w:sz w:val="20"/>
          <w:szCs w:val="20"/>
        </w:rPr>
        <w:t>que</w:t>
      </w:r>
      <w:r w:rsidRPr="00DB3CA5">
        <w:rPr>
          <w:rFonts w:asciiTheme="majorHAnsi" w:hAnsiTheme="majorHAnsi"/>
          <w:spacing w:val="38"/>
          <w:sz w:val="20"/>
          <w:szCs w:val="20"/>
        </w:rPr>
        <w:t xml:space="preserve"> </w:t>
      </w:r>
      <w:r w:rsidRPr="00DB3CA5">
        <w:rPr>
          <w:rFonts w:asciiTheme="majorHAnsi" w:hAnsiTheme="majorHAnsi"/>
          <w:sz w:val="20"/>
          <w:szCs w:val="20"/>
        </w:rPr>
        <w:t>cause</w:t>
      </w:r>
      <w:r w:rsidRPr="00DB3CA5">
        <w:rPr>
          <w:rFonts w:asciiTheme="majorHAnsi" w:hAnsiTheme="majorHAnsi"/>
          <w:spacing w:val="38"/>
          <w:sz w:val="20"/>
          <w:szCs w:val="20"/>
        </w:rPr>
        <w:t xml:space="preserve"> </w:t>
      </w:r>
      <w:r w:rsidRPr="00DB3CA5">
        <w:rPr>
          <w:rFonts w:asciiTheme="majorHAnsi" w:hAnsiTheme="majorHAnsi"/>
          <w:sz w:val="20"/>
          <w:szCs w:val="20"/>
        </w:rPr>
        <w:t>grave</w:t>
      </w:r>
      <w:r w:rsidRPr="00DB3CA5">
        <w:rPr>
          <w:rFonts w:asciiTheme="majorHAnsi" w:hAnsiTheme="majorHAnsi"/>
          <w:spacing w:val="38"/>
          <w:sz w:val="20"/>
          <w:szCs w:val="20"/>
        </w:rPr>
        <w:t xml:space="preserve"> </w:t>
      </w:r>
      <w:r w:rsidRPr="00DB3CA5">
        <w:rPr>
          <w:rFonts w:asciiTheme="majorHAnsi" w:hAnsiTheme="majorHAnsi"/>
          <w:sz w:val="20"/>
          <w:szCs w:val="20"/>
        </w:rPr>
        <w:t>dano</w:t>
      </w:r>
      <w:r w:rsidRPr="00DB3CA5">
        <w:rPr>
          <w:rFonts w:asciiTheme="majorHAnsi" w:hAnsiTheme="majorHAnsi"/>
          <w:spacing w:val="38"/>
          <w:sz w:val="20"/>
          <w:szCs w:val="20"/>
        </w:rPr>
        <w:t xml:space="preserve"> </w:t>
      </w:r>
      <w:r w:rsidRPr="00DB3CA5">
        <w:rPr>
          <w:rFonts w:asciiTheme="majorHAnsi" w:hAnsiTheme="majorHAnsi"/>
          <w:sz w:val="20"/>
          <w:szCs w:val="20"/>
        </w:rPr>
        <w:t>à</w:t>
      </w:r>
      <w:r w:rsidRPr="00DB3CA5">
        <w:rPr>
          <w:rFonts w:asciiTheme="majorHAnsi" w:hAnsiTheme="majorHAnsi"/>
          <w:spacing w:val="38"/>
          <w:sz w:val="20"/>
          <w:szCs w:val="20"/>
        </w:rPr>
        <w:t xml:space="preserve"> </w:t>
      </w:r>
      <w:r w:rsidRPr="00DB3CA5">
        <w:rPr>
          <w:rFonts w:asciiTheme="majorHAnsi" w:hAnsiTheme="majorHAnsi"/>
          <w:sz w:val="20"/>
          <w:szCs w:val="20"/>
        </w:rPr>
        <w:t>Administração,</w:t>
      </w:r>
      <w:r w:rsidRPr="00DB3CA5">
        <w:rPr>
          <w:rFonts w:asciiTheme="majorHAnsi" w:hAnsiTheme="majorHAnsi"/>
          <w:spacing w:val="38"/>
          <w:sz w:val="20"/>
          <w:szCs w:val="20"/>
        </w:rPr>
        <w:t xml:space="preserve"> </w:t>
      </w:r>
      <w:r w:rsidRPr="00DB3CA5">
        <w:rPr>
          <w:rFonts w:asciiTheme="majorHAnsi" w:hAnsiTheme="majorHAnsi"/>
          <w:sz w:val="20"/>
          <w:szCs w:val="20"/>
        </w:rPr>
        <w:t>ao</w:t>
      </w:r>
      <w:r w:rsidRPr="00DB3CA5">
        <w:rPr>
          <w:rFonts w:asciiTheme="majorHAnsi" w:hAnsiTheme="majorHAnsi"/>
          <w:spacing w:val="38"/>
          <w:sz w:val="20"/>
          <w:szCs w:val="20"/>
        </w:rPr>
        <w:t xml:space="preserve"> </w:t>
      </w:r>
      <w:r w:rsidRPr="00DB3CA5">
        <w:rPr>
          <w:rFonts w:asciiTheme="majorHAnsi" w:hAnsiTheme="majorHAnsi"/>
          <w:sz w:val="20"/>
          <w:szCs w:val="20"/>
        </w:rPr>
        <w:t>funcionamento</w:t>
      </w:r>
      <w:r w:rsidRPr="00DB3CA5">
        <w:rPr>
          <w:rFonts w:asciiTheme="majorHAnsi" w:hAnsiTheme="majorHAnsi"/>
          <w:spacing w:val="38"/>
          <w:sz w:val="20"/>
          <w:szCs w:val="20"/>
        </w:rPr>
        <w:t xml:space="preserve"> </w:t>
      </w:r>
      <w:r w:rsidRPr="00DB3CA5">
        <w:rPr>
          <w:rFonts w:asciiTheme="majorHAnsi" w:hAnsiTheme="majorHAnsi"/>
          <w:sz w:val="20"/>
          <w:szCs w:val="20"/>
        </w:rPr>
        <w:t>dos</w:t>
      </w:r>
      <w:r w:rsidRPr="00DB3CA5">
        <w:rPr>
          <w:rFonts w:asciiTheme="majorHAnsi" w:hAnsiTheme="majorHAnsi"/>
          <w:spacing w:val="38"/>
          <w:sz w:val="20"/>
          <w:szCs w:val="20"/>
        </w:rPr>
        <w:t xml:space="preserve"> </w:t>
      </w:r>
      <w:r w:rsidRPr="00DB3CA5">
        <w:rPr>
          <w:rFonts w:asciiTheme="majorHAnsi" w:hAnsiTheme="majorHAnsi"/>
          <w:sz w:val="20"/>
          <w:szCs w:val="20"/>
        </w:rPr>
        <w:t>serviços</w:t>
      </w:r>
      <w:r w:rsidRPr="00DB3CA5">
        <w:rPr>
          <w:rFonts w:asciiTheme="majorHAnsi" w:hAnsiTheme="majorHAnsi"/>
          <w:spacing w:val="-42"/>
          <w:sz w:val="20"/>
          <w:szCs w:val="20"/>
        </w:rPr>
        <w:t xml:space="preserve"> </w:t>
      </w:r>
      <w:r w:rsidRPr="00DB3CA5">
        <w:rPr>
          <w:rFonts w:asciiTheme="majorHAnsi" w:hAnsiTheme="majorHAnsi"/>
          <w:sz w:val="20"/>
          <w:szCs w:val="20"/>
        </w:rPr>
        <w:t>públicos</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interesse</w:t>
      </w:r>
      <w:r w:rsidRPr="00DB3CA5">
        <w:rPr>
          <w:rFonts w:asciiTheme="majorHAnsi" w:hAnsiTheme="majorHAnsi"/>
          <w:spacing w:val="2"/>
          <w:sz w:val="20"/>
          <w:szCs w:val="20"/>
        </w:rPr>
        <w:t xml:space="preserve"> </w:t>
      </w:r>
      <w:r w:rsidRPr="00DB3CA5">
        <w:rPr>
          <w:rFonts w:asciiTheme="majorHAnsi" w:hAnsiTheme="majorHAnsi"/>
          <w:sz w:val="20"/>
          <w:szCs w:val="20"/>
        </w:rPr>
        <w:t>coletivo;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dar</w:t>
      </w:r>
      <w:r w:rsidRPr="00DB3CA5">
        <w:rPr>
          <w:rFonts w:asciiTheme="majorHAnsi" w:hAnsiTheme="majorHAnsi"/>
          <w:spacing w:val="9"/>
          <w:sz w:val="20"/>
          <w:szCs w:val="20"/>
        </w:rPr>
        <w:t xml:space="preserve"> </w:t>
      </w:r>
      <w:r w:rsidRPr="00DB3CA5">
        <w:rPr>
          <w:rFonts w:asciiTheme="majorHAnsi" w:hAnsiTheme="majorHAnsi"/>
          <w:sz w:val="20"/>
          <w:szCs w:val="20"/>
        </w:rPr>
        <w:t>causa</w:t>
      </w:r>
      <w:r w:rsidRPr="00DB3CA5">
        <w:rPr>
          <w:rFonts w:asciiTheme="majorHAnsi" w:hAnsiTheme="majorHAnsi"/>
          <w:spacing w:val="8"/>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inexecução</w:t>
      </w:r>
      <w:r w:rsidRPr="00DB3CA5">
        <w:rPr>
          <w:rFonts w:asciiTheme="majorHAnsi" w:hAnsiTheme="majorHAnsi"/>
          <w:spacing w:val="8"/>
          <w:sz w:val="20"/>
          <w:szCs w:val="20"/>
        </w:rPr>
        <w:t xml:space="preserve"> </w:t>
      </w:r>
      <w:r w:rsidRPr="00DB3CA5">
        <w:rPr>
          <w:rFonts w:asciiTheme="majorHAnsi" w:hAnsiTheme="majorHAnsi"/>
          <w:sz w:val="20"/>
          <w:szCs w:val="20"/>
        </w:rPr>
        <w:t>total</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3"/>
          <w:sz w:val="20"/>
          <w:szCs w:val="20"/>
        </w:rPr>
        <w:t xml:space="preserve"> </w:t>
      </w:r>
      <w:r w:rsidRPr="00DB3CA5">
        <w:rPr>
          <w:rFonts w:asciiTheme="majorHAnsi" w:hAnsiTheme="majorHAnsi"/>
          <w:sz w:val="20"/>
          <w:szCs w:val="20"/>
        </w:rPr>
        <w:t>não</w:t>
      </w:r>
      <w:r w:rsidRPr="00DB3CA5">
        <w:rPr>
          <w:rFonts w:asciiTheme="majorHAnsi" w:hAnsiTheme="majorHAnsi"/>
          <w:spacing w:val="34"/>
          <w:sz w:val="20"/>
          <w:szCs w:val="20"/>
        </w:rPr>
        <w:t xml:space="preserve"> </w:t>
      </w:r>
      <w:r w:rsidRPr="00DB3CA5">
        <w:rPr>
          <w:rFonts w:asciiTheme="majorHAnsi" w:hAnsiTheme="majorHAnsi"/>
          <w:sz w:val="20"/>
          <w:szCs w:val="20"/>
        </w:rPr>
        <w:t>celebrar</w:t>
      </w:r>
      <w:r w:rsidRPr="00DB3CA5">
        <w:rPr>
          <w:rFonts w:asciiTheme="majorHAnsi" w:hAnsiTheme="majorHAnsi"/>
          <w:spacing w:val="34"/>
          <w:sz w:val="20"/>
          <w:szCs w:val="20"/>
        </w:rPr>
        <w:t xml:space="preserve"> </w:t>
      </w:r>
      <w:r w:rsidRPr="00DB3CA5">
        <w:rPr>
          <w:rFonts w:asciiTheme="majorHAnsi" w:hAnsiTheme="majorHAnsi"/>
          <w:sz w:val="20"/>
          <w:szCs w:val="20"/>
        </w:rPr>
        <w:t>o</w:t>
      </w:r>
      <w:r w:rsidRPr="00DB3CA5">
        <w:rPr>
          <w:rFonts w:asciiTheme="majorHAnsi" w:hAnsiTheme="majorHAnsi"/>
          <w:spacing w:val="34"/>
          <w:sz w:val="20"/>
          <w:szCs w:val="20"/>
        </w:rPr>
        <w:t xml:space="preserve"> </w:t>
      </w:r>
      <w:r w:rsidRPr="00DB3CA5">
        <w:rPr>
          <w:rFonts w:asciiTheme="majorHAnsi" w:hAnsiTheme="majorHAnsi"/>
          <w:sz w:val="20"/>
          <w:szCs w:val="20"/>
        </w:rPr>
        <w:t>contrato</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4"/>
          <w:sz w:val="20"/>
          <w:szCs w:val="20"/>
        </w:rPr>
        <w:t xml:space="preserve"> </w:t>
      </w:r>
      <w:r w:rsidRPr="00DB3CA5">
        <w:rPr>
          <w:rFonts w:asciiTheme="majorHAnsi" w:hAnsiTheme="majorHAnsi"/>
          <w:sz w:val="20"/>
          <w:szCs w:val="20"/>
        </w:rPr>
        <w:t>não</w:t>
      </w:r>
      <w:r w:rsidRPr="00DB3CA5">
        <w:rPr>
          <w:rFonts w:asciiTheme="majorHAnsi" w:hAnsiTheme="majorHAnsi"/>
          <w:spacing w:val="34"/>
          <w:sz w:val="20"/>
          <w:szCs w:val="20"/>
        </w:rPr>
        <w:t xml:space="preserve"> </w:t>
      </w:r>
      <w:r w:rsidRPr="00DB3CA5">
        <w:rPr>
          <w:rFonts w:asciiTheme="majorHAnsi" w:hAnsiTheme="majorHAnsi"/>
          <w:sz w:val="20"/>
          <w:szCs w:val="20"/>
        </w:rPr>
        <w:t>entregar</w:t>
      </w:r>
      <w:r w:rsidRPr="00DB3CA5">
        <w:rPr>
          <w:rFonts w:asciiTheme="majorHAnsi" w:hAnsiTheme="majorHAnsi"/>
          <w:spacing w:val="34"/>
          <w:sz w:val="20"/>
          <w:szCs w:val="20"/>
        </w:rPr>
        <w:t xml:space="preserve"> </w:t>
      </w: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documentação</w:t>
      </w:r>
      <w:r w:rsidRPr="00DB3CA5">
        <w:rPr>
          <w:rFonts w:asciiTheme="majorHAnsi" w:hAnsiTheme="majorHAnsi"/>
          <w:spacing w:val="34"/>
          <w:sz w:val="20"/>
          <w:szCs w:val="20"/>
        </w:rPr>
        <w:t xml:space="preserve"> </w:t>
      </w:r>
      <w:r w:rsidRPr="00DB3CA5">
        <w:rPr>
          <w:rFonts w:asciiTheme="majorHAnsi" w:hAnsiTheme="majorHAnsi"/>
          <w:sz w:val="20"/>
          <w:szCs w:val="20"/>
        </w:rPr>
        <w:t>exigida</w:t>
      </w:r>
      <w:r w:rsidRPr="00DB3CA5">
        <w:rPr>
          <w:rFonts w:asciiTheme="majorHAnsi" w:hAnsiTheme="majorHAnsi"/>
          <w:spacing w:val="34"/>
          <w:sz w:val="20"/>
          <w:szCs w:val="20"/>
        </w:rPr>
        <w:t xml:space="preserve"> </w:t>
      </w:r>
      <w:r w:rsidRPr="00DB3CA5">
        <w:rPr>
          <w:rFonts w:asciiTheme="majorHAnsi" w:hAnsiTheme="majorHAnsi"/>
          <w:sz w:val="20"/>
          <w:szCs w:val="20"/>
        </w:rPr>
        <w:t>para</w:t>
      </w:r>
      <w:r w:rsidRPr="00DB3CA5">
        <w:rPr>
          <w:rFonts w:asciiTheme="majorHAnsi" w:hAnsiTheme="majorHAnsi"/>
          <w:spacing w:val="34"/>
          <w:sz w:val="20"/>
          <w:szCs w:val="20"/>
        </w:rPr>
        <w:t xml:space="preserve"> </w:t>
      </w: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contratação,</w:t>
      </w:r>
      <w:r w:rsidRPr="00DB3CA5">
        <w:rPr>
          <w:rFonts w:asciiTheme="majorHAnsi" w:hAnsiTheme="majorHAnsi"/>
          <w:spacing w:val="34"/>
          <w:sz w:val="20"/>
          <w:szCs w:val="20"/>
        </w:rPr>
        <w:t xml:space="preserve"> </w:t>
      </w:r>
      <w:r w:rsidRPr="00DB3CA5">
        <w:rPr>
          <w:rFonts w:asciiTheme="majorHAnsi" w:hAnsiTheme="majorHAnsi"/>
          <w:sz w:val="20"/>
          <w:szCs w:val="20"/>
        </w:rPr>
        <w:t>quando</w:t>
      </w:r>
      <w:r w:rsidRPr="00DB3CA5">
        <w:rPr>
          <w:rFonts w:asciiTheme="majorHAnsi" w:hAnsiTheme="majorHAnsi"/>
          <w:spacing w:val="34"/>
          <w:sz w:val="20"/>
          <w:szCs w:val="20"/>
        </w:rPr>
        <w:t xml:space="preserve"> </w:t>
      </w:r>
      <w:r w:rsidRPr="00DB3CA5">
        <w:rPr>
          <w:rFonts w:asciiTheme="majorHAnsi" w:hAnsiTheme="majorHAnsi"/>
          <w:sz w:val="20"/>
          <w:szCs w:val="20"/>
        </w:rPr>
        <w:t>convocado</w:t>
      </w:r>
      <w:r w:rsidRPr="00DB3CA5">
        <w:rPr>
          <w:rFonts w:asciiTheme="majorHAnsi" w:hAnsiTheme="majorHAnsi"/>
          <w:spacing w:val="34"/>
          <w:sz w:val="20"/>
          <w:szCs w:val="20"/>
        </w:rPr>
        <w:t xml:space="preserve"> </w:t>
      </w:r>
      <w:r w:rsidRPr="00DB3CA5">
        <w:rPr>
          <w:rFonts w:asciiTheme="majorHAnsi" w:hAnsiTheme="majorHAnsi"/>
          <w:sz w:val="20"/>
          <w:szCs w:val="20"/>
        </w:rPr>
        <w:t>dentro</w:t>
      </w:r>
      <w:r w:rsidRPr="00DB3CA5">
        <w:rPr>
          <w:rFonts w:asciiTheme="majorHAnsi" w:hAnsiTheme="majorHAnsi"/>
          <w:spacing w:val="34"/>
          <w:sz w:val="20"/>
          <w:szCs w:val="20"/>
        </w:rPr>
        <w:t xml:space="preserve"> </w:t>
      </w:r>
      <w:r w:rsidRPr="00DB3CA5">
        <w:rPr>
          <w:rFonts w:asciiTheme="majorHAnsi" w:hAnsiTheme="majorHAnsi"/>
          <w:sz w:val="20"/>
          <w:szCs w:val="20"/>
        </w:rPr>
        <w:t>do</w:t>
      </w:r>
      <w:r w:rsidRPr="00DB3CA5">
        <w:rPr>
          <w:rFonts w:asciiTheme="majorHAnsi" w:hAnsiTheme="majorHAnsi"/>
          <w:spacing w:val="-43"/>
          <w:sz w:val="20"/>
          <w:szCs w:val="20"/>
        </w:rPr>
        <w:t xml:space="preserve"> </w:t>
      </w:r>
      <w:r w:rsidRPr="00DB3CA5">
        <w:rPr>
          <w:rFonts w:asciiTheme="majorHAnsi" w:hAnsiTheme="majorHAnsi"/>
          <w:sz w:val="20"/>
          <w:szCs w:val="20"/>
        </w:rPr>
        <w:t>prazo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validade</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sua</w:t>
      </w:r>
      <w:r w:rsidRPr="00DB3CA5">
        <w:rPr>
          <w:rFonts w:asciiTheme="majorHAnsi" w:hAnsiTheme="majorHAnsi"/>
          <w:spacing w:val="1"/>
          <w:sz w:val="20"/>
          <w:szCs w:val="20"/>
        </w:rPr>
        <w:t xml:space="preserve"> </w:t>
      </w:r>
      <w:r w:rsidRPr="00DB3CA5">
        <w:rPr>
          <w:rFonts w:asciiTheme="majorHAnsi" w:hAnsiTheme="majorHAnsi"/>
          <w:sz w:val="20"/>
          <w:szCs w:val="20"/>
        </w:rPr>
        <w:t>proposta;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ensejar</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retardamento</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entrega</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objeto</w:t>
      </w:r>
      <w:r w:rsidRPr="00DB3CA5">
        <w:rPr>
          <w:rFonts w:asciiTheme="majorHAnsi" w:hAnsiTheme="majorHAnsi"/>
          <w:spacing w:val="10"/>
          <w:sz w:val="20"/>
          <w:szCs w:val="20"/>
        </w:rPr>
        <w:t xml:space="preserve"> </w:t>
      </w:r>
      <w:r w:rsidRPr="00DB3CA5">
        <w:rPr>
          <w:rFonts w:asciiTheme="majorHAnsi" w:hAnsiTheme="majorHAnsi"/>
          <w:sz w:val="20"/>
          <w:szCs w:val="20"/>
        </w:rPr>
        <w:t>sem</w:t>
      </w:r>
      <w:r w:rsidRPr="00DB3CA5">
        <w:rPr>
          <w:rFonts w:asciiTheme="majorHAnsi" w:hAnsiTheme="majorHAnsi"/>
          <w:spacing w:val="10"/>
          <w:sz w:val="20"/>
          <w:szCs w:val="20"/>
        </w:rPr>
        <w:t xml:space="preserve"> </w:t>
      </w:r>
      <w:r w:rsidRPr="00DB3CA5">
        <w:rPr>
          <w:rFonts w:asciiTheme="majorHAnsi" w:hAnsiTheme="majorHAnsi"/>
          <w:sz w:val="20"/>
          <w:szCs w:val="20"/>
        </w:rPr>
        <w:t>motivo</w:t>
      </w:r>
      <w:r w:rsidRPr="00DB3CA5">
        <w:rPr>
          <w:rFonts w:asciiTheme="majorHAnsi" w:hAnsiTheme="majorHAnsi"/>
          <w:spacing w:val="10"/>
          <w:sz w:val="20"/>
          <w:szCs w:val="20"/>
        </w:rPr>
        <w:t xml:space="preserve"> </w:t>
      </w:r>
      <w:r w:rsidRPr="00DB3CA5">
        <w:rPr>
          <w:rFonts w:asciiTheme="majorHAnsi" w:hAnsiTheme="majorHAnsi"/>
          <w:sz w:val="20"/>
          <w:szCs w:val="20"/>
        </w:rPr>
        <w:t>justificado;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não substituir ou refazer, no prazo estipulado, os serviços</w:t>
      </w:r>
      <w:r w:rsidR="005423CB">
        <w:rPr>
          <w:rFonts w:asciiTheme="majorHAnsi" w:hAnsiTheme="majorHAnsi"/>
          <w:sz w:val="20"/>
          <w:szCs w:val="20"/>
        </w:rPr>
        <w:t>/ fornecimento</w:t>
      </w:r>
      <w:r w:rsidRPr="00DB3CA5">
        <w:rPr>
          <w:rFonts w:asciiTheme="majorHAnsi" w:hAnsiTheme="majorHAnsi"/>
          <w:sz w:val="20"/>
          <w:szCs w:val="20"/>
        </w:rPr>
        <w:t xml:space="preserve"> recusados pelo CONTRATANTE; e/ou</w:t>
      </w:r>
      <w:r w:rsidRPr="00DB3CA5">
        <w:rPr>
          <w:rFonts w:asciiTheme="majorHAnsi" w:hAnsiTheme="majorHAnsi"/>
          <w:spacing w:val="1"/>
          <w:sz w:val="20"/>
          <w:szCs w:val="20"/>
        </w:rPr>
        <w:t xml:space="preserve"> </w:t>
      </w:r>
      <w:r w:rsidRPr="00DB3CA5">
        <w:rPr>
          <w:rFonts w:asciiTheme="majorHAnsi" w:hAnsiTheme="majorHAnsi"/>
          <w:sz w:val="20"/>
          <w:szCs w:val="20"/>
        </w:rPr>
        <w:t>V</w:t>
      </w:r>
      <w:r w:rsidRPr="00DB3CA5">
        <w:rPr>
          <w:rFonts w:asciiTheme="majorHAnsi" w:hAnsiTheme="majorHAnsi"/>
          <w:spacing w:val="2"/>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descumprir</w:t>
      </w:r>
      <w:r w:rsidRPr="00DB3CA5">
        <w:rPr>
          <w:rFonts w:asciiTheme="majorHAnsi" w:hAnsiTheme="majorHAnsi"/>
          <w:spacing w:val="2"/>
          <w:sz w:val="20"/>
          <w:szCs w:val="20"/>
        </w:rPr>
        <w:t xml:space="preserve"> </w:t>
      </w:r>
      <w:r w:rsidRPr="00DB3CA5">
        <w:rPr>
          <w:rFonts w:asciiTheme="majorHAnsi" w:hAnsiTheme="majorHAnsi"/>
          <w:sz w:val="20"/>
          <w:szCs w:val="20"/>
        </w:rPr>
        <w:t>os</w:t>
      </w:r>
      <w:r w:rsidRPr="00DB3CA5">
        <w:rPr>
          <w:rFonts w:asciiTheme="majorHAnsi" w:hAnsiTheme="majorHAnsi"/>
          <w:spacing w:val="3"/>
          <w:sz w:val="20"/>
          <w:szCs w:val="20"/>
        </w:rPr>
        <w:t xml:space="preserve"> </w:t>
      </w:r>
      <w:r w:rsidRPr="00DB3CA5">
        <w:rPr>
          <w:rFonts w:asciiTheme="majorHAnsi" w:hAnsiTheme="majorHAnsi"/>
          <w:sz w:val="20"/>
          <w:szCs w:val="20"/>
        </w:rPr>
        <w:t>prazos</w:t>
      </w:r>
      <w:r w:rsidRPr="00DB3CA5">
        <w:rPr>
          <w:rFonts w:asciiTheme="majorHAnsi" w:hAnsiTheme="majorHAnsi"/>
          <w:spacing w:val="2"/>
          <w:sz w:val="20"/>
          <w:szCs w:val="20"/>
        </w:rPr>
        <w:t xml:space="preserve"> </w:t>
      </w:r>
      <w:r w:rsidRPr="00DB3CA5">
        <w:rPr>
          <w:rFonts w:asciiTheme="majorHAnsi" w:hAnsiTheme="majorHAnsi"/>
          <w:sz w:val="20"/>
          <w:szCs w:val="20"/>
        </w:rPr>
        <w:t>e</w:t>
      </w:r>
      <w:r w:rsidRPr="00DB3CA5">
        <w:rPr>
          <w:rFonts w:asciiTheme="majorHAnsi" w:hAnsiTheme="majorHAnsi"/>
          <w:spacing w:val="2"/>
          <w:sz w:val="20"/>
          <w:szCs w:val="20"/>
        </w:rPr>
        <w:t xml:space="preserve"> </w:t>
      </w:r>
      <w:r w:rsidRPr="00DB3CA5">
        <w:rPr>
          <w:rFonts w:asciiTheme="majorHAnsi" w:hAnsiTheme="majorHAnsi"/>
          <w:sz w:val="20"/>
          <w:szCs w:val="20"/>
        </w:rPr>
        <w:t>condições</w:t>
      </w:r>
      <w:r w:rsidRPr="00DB3CA5">
        <w:rPr>
          <w:rFonts w:asciiTheme="majorHAnsi" w:hAnsiTheme="majorHAnsi"/>
          <w:spacing w:val="3"/>
          <w:sz w:val="20"/>
          <w:szCs w:val="20"/>
        </w:rPr>
        <w:t xml:space="preserve"> </w:t>
      </w:r>
      <w:r w:rsidRPr="00DB3CA5">
        <w:rPr>
          <w:rFonts w:asciiTheme="majorHAnsi" w:hAnsiTheme="majorHAnsi"/>
          <w:sz w:val="20"/>
          <w:szCs w:val="20"/>
        </w:rPr>
        <w:t>previstas</w:t>
      </w:r>
      <w:r w:rsidRPr="00DB3CA5">
        <w:rPr>
          <w:rFonts w:asciiTheme="majorHAnsi" w:hAnsiTheme="majorHAnsi"/>
          <w:spacing w:val="2"/>
          <w:sz w:val="20"/>
          <w:szCs w:val="20"/>
        </w:rPr>
        <w:t xml:space="preserve"> </w:t>
      </w:r>
      <w:r w:rsidRPr="00DB3CA5">
        <w:rPr>
          <w:rFonts w:asciiTheme="majorHAnsi" w:hAnsiTheme="majorHAnsi"/>
          <w:sz w:val="20"/>
          <w:szCs w:val="20"/>
        </w:rPr>
        <w:t>neste</w:t>
      </w:r>
      <w:r w:rsidRPr="00DB3CA5">
        <w:rPr>
          <w:rFonts w:asciiTheme="majorHAnsi" w:hAnsiTheme="majorHAnsi"/>
          <w:spacing w:val="2"/>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3"/>
          <w:sz w:val="20"/>
          <w:szCs w:val="20"/>
        </w:rPr>
        <w:t xml:space="preserve"> </w:t>
      </w:r>
      <w:r w:rsidRPr="00DB3CA5">
        <w:rPr>
          <w:rFonts w:asciiTheme="majorHAnsi" w:hAnsiTheme="majorHAnsi"/>
          <w:sz w:val="20"/>
          <w:szCs w:val="20"/>
        </w:rPr>
        <w:t>9º.</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3"/>
          <w:sz w:val="20"/>
          <w:szCs w:val="20"/>
        </w:rPr>
        <w:t xml:space="preserve"> </w:t>
      </w:r>
      <w:r w:rsidRPr="00DB3CA5">
        <w:rPr>
          <w:rFonts w:asciiTheme="majorHAnsi" w:hAnsiTheme="majorHAnsi"/>
          <w:sz w:val="20"/>
          <w:szCs w:val="20"/>
        </w:rPr>
        <w:t>penalidade</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3"/>
          <w:sz w:val="20"/>
          <w:szCs w:val="20"/>
        </w:rPr>
        <w:t xml:space="preserve"> </w:t>
      </w:r>
      <w:r w:rsidRPr="00DB3CA5">
        <w:rPr>
          <w:rFonts w:asciiTheme="majorHAnsi" w:hAnsiTheme="majorHAnsi"/>
          <w:sz w:val="20"/>
          <w:szCs w:val="20"/>
        </w:rPr>
        <w:t>declaração</w:t>
      </w:r>
      <w:r w:rsidRPr="00DB3CA5">
        <w:rPr>
          <w:rFonts w:asciiTheme="majorHAnsi" w:hAnsiTheme="majorHAnsi"/>
          <w:spacing w:val="13"/>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inidoneidade</w:t>
      </w:r>
      <w:r w:rsidRPr="00DB3CA5">
        <w:rPr>
          <w:rFonts w:asciiTheme="majorHAnsi" w:hAnsiTheme="majorHAnsi"/>
          <w:spacing w:val="13"/>
          <w:sz w:val="20"/>
          <w:szCs w:val="20"/>
        </w:rPr>
        <w:t xml:space="preserve"> </w:t>
      </w:r>
      <w:r w:rsidRPr="00DB3CA5">
        <w:rPr>
          <w:rFonts w:asciiTheme="majorHAnsi" w:hAnsiTheme="majorHAnsi"/>
          <w:sz w:val="20"/>
          <w:szCs w:val="20"/>
        </w:rPr>
        <w:t>para</w:t>
      </w:r>
      <w:r w:rsidRPr="00DB3CA5">
        <w:rPr>
          <w:rFonts w:asciiTheme="majorHAnsi" w:hAnsiTheme="majorHAnsi"/>
          <w:spacing w:val="13"/>
          <w:sz w:val="20"/>
          <w:szCs w:val="20"/>
        </w:rPr>
        <w:t xml:space="preserve"> </w:t>
      </w:r>
      <w:r w:rsidRPr="00DB3CA5">
        <w:rPr>
          <w:rFonts w:asciiTheme="majorHAnsi" w:hAnsiTheme="majorHAnsi"/>
          <w:sz w:val="20"/>
          <w:szCs w:val="20"/>
        </w:rPr>
        <w:t>licitar</w:t>
      </w:r>
      <w:r w:rsidRPr="00DB3CA5">
        <w:rPr>
          <w:rFonts w:asciiTheme="majorHAnsi" w:hAnsiTheme="majorHAnsi"/>
          <w:spacing w:val="13"/>
          <w:sz w:val="20"/>
          <w:szCs w:val="20"/>
        </w:rPr>
        <w:t xml:space="preserve"> </w:t>
      </w:r>
      <w:r w:rsidRPr="00DB3CA5">
        <w:rPr>
          <w:rFonts w:asciiTheme="majorHAnsi" w:hAnsiTheme="majorHAnsi"/>
          <w:sz w:val="20"/>
          <w:szCs w:val="20"/>
        </w:rPr>
        <w:t>ou</w:t>
      </w:r>
      <w:r w:rsidRPr="00DB3CA5">
        <w:rPr>
          <w:rFonts w:asciiTheme="majorHAnsi" w:hAnsiTheme="majorHAnsi"/>
          <w:spacing w:val="14"/>
          <w:sz w:val="20"/>
          <w:szCs w:val="20"/>
        </w:rPr>
        <w:t xml:space="preserve"> </w:t>
      </w:r>
      <w:r w:rsidRPr="00DB3CA5">
        <w:rPr>
          <w:rFonts w:asciiTheme="majorHAnsi" w:hAnsiTheme="majorHAnsi"/>
          <w:sz w:val="20"/>
          <w:szCs w:val="20"/>
        </w:rPr>
        <w:t>contratar</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3"/>
          <w:sz w:val="20"/>
          <w:szCs w:val="20"/>
        </w:rPr>
        <w:t xml:space="preserve"> </w:t>
      </w:r>
      <w:r w:rsidRPr="00DB3CA5">
        <w:rPr>
          <w:rFonts w:asciiTheme="majorHAnsi" w:hAnsiTheme="majorHAnsi"/>
          <w:sz w:val="20"/>
          <w:szCs w:val="20"/>
        </w:rPr>
        <w:t>a</w:t>
      </w:r>
      <w:r w:rsidRPr="00DB3CA5">
        <w:rPr>
          <w:rFonts w:asciiTheme="majorHAnsi" w:hAnsiTheme="majorHAnsi"/>
          <w:spacing w:val="14"/>
          <w:sz w:val="20"/>
          <w:szCs w:val="20"/>
        </w:rPr>
        <w:t xml:space="preserve"> </w:t>
      </w:r>
      <w:r w:rsidRPr="00DB3CA5">
        <w:rPr>
          <w:rFonts w:asciiTheme="majorHAnsi" w:hAnsiTheme="majorHAnsi"/>
          <w:sz w:val="20"/>
          <w:szCs w:val="20"/>
        </w:rPr>
        <w:t>Administração</w:t>
      </w:r>
      <w:r w:rsidRPr="00DB3CA5">
        <w:rPr>
          <w:rFonts w:asciiTheme="majorHAnsi" w:hAnsiTheme="majorHAnsi"/>
          <w:spacing w:val="13"/>
          <w:sz w:val="20"/>
          <w:szCs w:val="20"/>
        </w:rPr>
        <w:t xml:space="preserve"> </w:t>
      </w:r>
      <w:r w:rsidRPr="00DB3CA5">
        <w:rPr>
          <w:rFonts w:asciiTheme="majorHAnsi" w:hAnsiTheme="majorHAnsi"/>
          <w:sz w:val="20"/>
          <w:szCs w:val="20"/>
        </w:rPr>
        <w:t>Pública</w:t>
      </w:r>
      <w:r w:rsidRPr="00DB3CA5">
        <w:rPr>
          <w:rFonts w:asciiTheme="majorHAnsi" w:hAnsiTheme="majorHAnsi"/>
          <w:spacing w:val="13"/>
          <w:sz w:val="20"/>
          <w:szCs w:val="20"/>
        </w:rPr>
        <w:t xml:space="preserve"> </w:t>
      </w:r>
      <w:r w:rsidRPr="00DB3CA5">
        <w:rPr>
          <w:rFonts w:asciiTheme="majorHAnsi" w:hAnsiTheme="majorHAnsi"/>
          <w:sz w:val="20"/>
          <w:szCs w:val="20"/>
        </w:rPr>
        <w:t>será</w:t>
      </w:r>
      <w:r w:rsidRPr="00DB3CA5">
        <w:rPr>
          <w:rFonts w:asciiTheme="majorHAnsi" w:hAnsiTheme="majorHAnsi"/>
          <w:spacing w:val="13"/>
          <w:sz w:val="20"/>
          <w:szCs w:val="20"/>
        </w:rPr>
        <w:t xml:space="preserve"> </w:t>
      </w:r>
      <w:r w:rsidRPr="00DB3CA5">
        <w:rPr>
          <w:rFonts w:asciiTheme="majorHAnsi" w:hAnsiTheme="majorHAnsi"/>
          <w:sz w:val="20"/>
          <w:szCs w:val="20"/>
        </w:rPr>
        <w:t>aplicada,</w:t>
      </w:r>
      <w:r w:rsidRPr="00DB3CA5">
        <w:rPr>
          <w:rFonts w:asciiTheme="majorHAnsi" w:hAnsiTheme="majorHAnsi"/>
          <w:spacing w:val="14"/>
          <w:sz w:val="20"/>
          <w:szCs w:val="20"/>
        </w:rPr>
        <w:t xml:space="preserve"> </w:t>
      </w:r>
      <w:r w:rsidRPr="00DB3CA5">
        <w:rPr>
          <w:rFonts w:asciiTheme="majorHAnsi" w:hAnsiTheme="majorHAnsi"/>
          <w:sz w:val="20"/>
          <w:szCs w:val="20"/>
        </w:rPr>
        <w:t>pelo</w:t>
      </w:r>
      <w:r w:rsidR="00E67DD4" w:rsidRPr="00DB3CA5">
        <w:rPr>
          <w:rFonts w:asciiTheme="majorHAnsi" w:hAnsiTheme="majorHAnsi"/>
          <w:sz w:val="20"/>
          <w:szCs w:val="20"/>
        </w:rPr>
        <w:t xml:space="preserve"> </w:t>
      </w:r>
      <w:r w:rsidRPr="00DB3CA5">
        <w:rPr>
          <w:rFonts w:asciiTheme="majorHAnsi" w:hAnsiTheme="majorHAnsi"/>
          <w:spacing w:val="-42"/>
          <w:sz w:val="20"/>
          <w:szCs w:val="20"/>
        </w:rPr>
        <w:t xml:space="preserve"> </w:t>
      </w:r>
      <w:r w:rsidRPr="00DB3CA5">
        <w:rPr>
          <w:rFonts w:asciiTheme="majorHAnsi" w:hAnsiTheme="majorHAnsi"/>
          <w:sz w:val="20"/>
          <w:szCs w:val="20"/>
        </w:rPr>
        <w:t>prazo</w:t>
      </w:r>
      <w:r w:rsidRPr="00DB3CA5">
        <w:rPr>
          <w:rFonts w:asciiTheme="majorHAnsi" w:hAnsiTheme="majorHAnsi"/>
          <w:spacing w:val="5"/>
          <w:sz w:val="20"/>
          <w:szCs w:val="20"/>
        </w:rPr>
        <w:t xml:space="preserve"> </w:t>
      </w:r>
      <w:r w:rsidRPr="00DB3CA5">
        <w:rPr>
          <w:rFonts w:asciiTheme="majorHAnsi" w:hAnsiTheme="majorHAnsi"/>
          <w:sz w:val="20"/>
          <w:szCs w:val="20"/>
        </w:rPr>
        <w:t>mínimo</w:t>
      </w:r>
      <w:r w:rsidRPr="00DB3CA5">
        <w:rPr>
          <w:rFonts w:asciiTheme="majorHAnsi" w:hAnsiTheme="majorHAnsi"/>
          <w:spacing w:val="5"/>
          <w:sz w:val="20"/>
          <w:szCs w:val="20"/>
        </w:rPr>
        <w:t xml:space="preserve"> </w:t>
      </w:r>
      <w:r w:rsidRPr="00DB3CA5">
        <w:rPr>
          <w:rFonts w:asciiTheme="majorHAnsi" w:hAnsiTheme="majorHAnsi"/>
          <w:sz w:val="20"/>
          <w:szCs w:val="20"/>
        </w:rPr>
        <w:t>de</w:t>
      </w:r>
      <w:r w:rsidRPr="00DB3CA5">
        <w:rPr>
          <w:rFonts w:asciiTheme="majorHAnsi" w:hAnsiTheme="majorHAnsi"/>
          <w:spacing w:val="5"/>
          <w:sz w:val="20"/>
          <w:szCs w:val="20"/>
        </w:rPr>
        <w:t xml:space="preserve"> </w:t>
      </w:r>
      <w:r w:rsidRPr="00DB3CA5">
        <w:rPr>
          <w:rFonts w:asciiTheme="majorHAnsi" w:hAnsiTheme="majorHAnsi"/>
          <w:sz w:val="20"/>
          <w:szCs w:val="20"/>
        </w:rPr>
        <w:t>3</w:t>
      </w:r>
      <w:r w:rsidRPr="00DB3CA5">
        <w:rPr>
          <w:rFonts w:asciiTheme="majorHAnsi" w:hAnsiTheme="majorHAnsi"/>
          <w:spacing w:val="5"/>
          <w:sz w:val="20"/>
          <w:szCs w:val="20"/>
        </w:rPr>
        <w:t xml:space="preserve"> </w:t>
      </w:r>
      <w:r w:rsidRPr="00DB3CA5">
        <w:rPr>
          <w:rFonts w:asciiTheme="majorHAnsi" w:hAnsiTheme="majorHAnsi"/>
          <w:sz w:val="20"/>
          <w:szCs w:val="20"/>
        </w:rPr>
        <w:t>(três)</w:t>
      </w:r>
      <w:r w:rsidRPr="00DB3CA5">
        <w:rPr>
          <w:rFonts w:asciiTheme="majorHAnsi" w:hAnsiTheme="majorHAnsi"/>
          <w:spacing w:val="5"/>
          <w:sz w:val="20"/>
          <w:szCs w:val="20"/>
        </w:rPr>
        <w:t xml:space="preserve"> </w:t>
      </w:r>
      <w:r w:rsidRPr="00DB3CA5">
        <w:rPr>
          <w:rFonts w:asciiTheme="majorHAnsi" w:hAnsiTheme="majorHAnsi"/>
          <w:sz w:val="20"/>
          <w:szCs w:val="20"/>
        </w:rPr>
        <w:t>anos</w:t>
      </w:r>
      <w:r w:rsidRPr="00DB3CA5">
        <w:rPr>
          <w:rFonts w:asciiTheme="majorHAnsi" w:hAnsiTheme="majorHAnsi"/>
          <w:spacing w:val="6"/>
          <w:sz w:val="20"/>
          <w:szCs w:val="20"/>
        </w:rPr>
        <w:t xml:space="preserve"> </w:t>
      </w:r>
      <w:r w:rsidRPr="00DB3CA5">
        <w:rPr>
          <w:rFonts w:asciiTheme="majorHAnsi" w:hAnsiTheme="majorHAnsi"/>
          <w:sz w:val="20"/>
          <w:szCs w:val="20"/>
        </w:rPr>
        <w:t>e</w:t>
      </w:r>
      <w:r w:rsidRPr="00DB3CA5">
        <w:rPr>
          <w:rFonts w:asciiTheme="majorHAnsi" w:hAnsiTheme="majorHAnsi"/>
          <w:spacing w:val="5"/>
          <w:sz w:val="20"/>
          <w:szCs w:val="20"/>
        </w:rPr>
        <w:t xml:space="preserve"> </w:t>
      </w:r>
      <w:r w:rsidRPr="00DB3CA5">
        <w:rPr>
          <w:rFonts w:asciiTheme="majorHAnsi" w:hAnsiTheme="majorHAnsi"/>
          <w:sz w:val="20"/>
          <w:szCs w:val="20"/>
        </w:rPr>
        <w:t>máximo</w:t>
      </w:r>
      <w:r w:rsidRPr="00DB3CA5">
        <w:rPr>
          <w:rFonts w:asciiTheme="majorHAnsi" w:hAnsiTheme="majorHAnsi"/>
          <w:spacing w:val="5"/>
          <w:sz w:val="20"/>
          <w:szCs w:val="20"/>
        </w:rPr>
        <w:t xml:space="preserve"> </w:t>
      </w:r>
      <w:r w:rsidRPr="00DB3CA5">
        <w:rPr>
          <w:rFonts w:asciiTheme="majorHAnsi" w:hAnsiTheme="majorHAnsi"/>
          <w:sz w:val="20"/>
          <w:szCs w:val="20"/>
        </w:rPr>
        <w:t>de</w:t>
      </w:r>
      <w:r w:rsidRPr="00DB3CA5">
        <w:rPr>
          <w:rFonts w:asciiTheme="majorHAnsi" w:hAnsiTheme="majorHAnsi"/>
          <w:spacing w:val="5"/>
          <w:sz w:val="20"/>
          <w:szCs w:val="20"/>
        </w:rPr>
        <w:t xml:space="preserve"> </w:t>
      </w:r>
      <w:r w:rsidRPr="00DB3CA5">
        <w:rPr>
          <w:rFonts w:asciiTheme="majorHAnsi" w:hAnsiTheme="majorHAnsi"/>
          <w:sz w:val="20"/>
          <w:szCs w:val="20"/>
        </w:rPr>
        <w:t>6</w:t>
      </w:r>
      <w:r w:rsidRPr="00DB3CA5">
        <w:rPr>
          <w:rFonts w:asciiTheme="majorHAnsi" w:hAnsiTheme="majorHAnsi"/>
          <w:spacing w:val="5"/>
          <w:sz w:val="20"/>
          <w:szCs w:val="20"/>
        </w:rPr>
        <w:t xml:space="preserve"> </w:t>
      </w:r>
      <w:r w:rsidRPr="00DB3CA5">
        <w:rPr>
          <w:rFonts w:asciiTheme="majorHAnsi" w:hAnsiTheme="majorHAnsi"/>
          <w:sz w:val="20"/>
          <w:szCs w:val="20"/>
        </w:rPr>
        <w:t>(seis)</w:t>
      </w:r>
      <w:r w:rsidRPr="00DB3CA5">
        <w:rPr>
          <w:rFonts w:asciiTheme="majorHAnsi" w:hAnsiTheme="majorHAnsi"/>
          <w:spacing w:val="5"/>
          <w:sz w:val="20"/>
          <w:szCs w:val="20"/>
        </w:rPr>
        <w:t xml:space="preserve"> </w:t>
      </w:r>
      <w:r w:rsidRPr="00DB3CA5">
        <w:rPr>
          <w:rFonts w:asciiTheme="majorHAnsi" w:hAnsiTheme="majorHAnsi"/>
          <w:sz w:val="20"/>
          <w:szCs w:val="20"/>
        </w:rPr>
        <w:t>anos,</w:t>
      </w:r>
      <w:r w:rsidRPr="00DB3CA5">
        <w:rPr>
          <w:rFonts w:asciiTheme="majorHAnsi" w:hAnsiTheme="majorHAnsi"/>
          <w:spacing w:val="6"/>
          <w:sz w:val="20"/>
          <w:szCs w:val="20"/>
        </w:rPr>
        <w:t xml:space="preserve"> </w:t>
      </w:r>
      <w:r w:rsidRPr="00DB3CA5">
        <w:rPr>
          <w:rFonts w:asciiTheme="majorHAnsi" w:hAnsiTheme="majorHAnsi"/>
          <w:sz w:val="20"/>
          <w:szCs w:val="20"/>
        </w:rPr>
        <w:t>nos</w:t>
      </w:r>
      <w:r w:rsidRPr="00DB3CA5">
        <w:rPr>
          <w:rFonts w:asciiTheme="majorHAnsi" w:hAnsiTheme="majorHAnsi"/>
          <w:spacing w:val="5"/>
          <w:sz w:val="20"/>
          <w:szCs w:val="20"/>
        </w:rPr>
        <w:t xml:space="preserve"> </w:t>
      </w:r>
      <w:r w:rsidRPr="00DB3CA5">
        <w:rPr>
          <w:rFonts w:asciiTheme="majorHAnsi" w:hAnsiTheme="majorHAnsi"/>
          <w:sz w:val="20"/>
          <w:szCs w:val="20"/>
        </w:rPr>
        <w:t>termos</w:t>
      </w:r>
      <w:r w:rsidRPr="00DB3CA5">
        <w:rPr>
          <w:rFonts w:asciiTheme="majorHAnsi" w:hAnsiTheme="majorHAnsi"/>
          <w:spacing w:val="5"/>
          <w:sz w:val="20"/>
          <w:szCs w:val="20"/>
        </w:rPr>
        <w:t xml:space="preserve"> </w:t>
      </w:r>
      <w:r w:rsidRPr="00DB3CA5">
        <w:rPr>
          <w:rFonts w:asciiTheme="majorHAnsi" w:hAnsiTheme="majorHAnsi"/>
          <w:sz w:val="20"/>
          <w:szCs w:val="20"/>
        </w:rPr>
        <w:t>do</w:t>
      </w:r>
      <w:r w:rsidRPr="00DB3CA5">
        <w:rPr>
          <w:rFonts w:asciiTheme="majorHAnsi" w:hAnsiTheme="majorHAnsi"/>
          <w:spacing w:val="5"/>
          <w:sz w:val="20"/>
          <w:szCs w:val="20"/>
        </w:rPr>
        <w:t xml:space="preserve"> </w:t>
      </w:r>
      <w:r w:rsidRPr="00DB3CA5">
        <w:rPr>
          <w:rFonts w:asciiTheme="majorHAnsi" w:hAnsiTheme="majorHAnsi"/>
          <w:sz w:val="20"/>
          <w:szCs w:val="20"/>
        </w:rPr>
        <w:t>artigo</w:t>
      </w:r>
      <w:r w:rsidRPr="00DB3CA5">
        <w:rPr>
          <w:rFonts w:asciiTheme="majorHAnsi" w:hAnsiTheme="majorHAnsi"/>
          <w:spacing w:val="5"/>
          <w:sz w:val="20"/>
          <w:szCs w:val="20"/>
        </w:rPr>
        <w:t xml:space="preserve"> </w:t>
      </w:r>
      <w:r w:rsidRPr="00DB3CA5">
        <w:rPr>
          <w:rFonts w:asciiTheme="majorHAnsi" w:hAnsiTheme="majorHAnsi"/>
          <w:sz w:val="20"/>
          <w:szCs w:val="20"/>
        </w:rPr>
        <w:t>156,</w:t>
      </w:r>
      <w:r w:rsidRPr="00DB3CA5">
        <w:rPr>
          <w:rFonts w:asciiTheme="majorHAnsi" w:hAnsiTheme="majorHAnsi"/>
          <w:spacing w:val="5"/>
          <w:sz w:val="20"/>
          <w:szCs w:val="20"/>
        </w:rPr>
        <w:t xml:space="preserve"> </w:t>
      </w:r>
      <w:r w:rsidRPr="00DB3CA5">
        <w:rPr>
          <w:rFonts w:asciiTheme="majorHAnsi" w:hAnsiTheme="majorHAnsi"/>
          <w:sz w:val="20"/>
          <w:szCs w:val="20"/>
        </w:rPr>
        <w:t>IV,</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5"/>
          <w:sz w:val="20"/>
          <w:szCs w:val="20"/>
        </w:rPr>
        <w:t xml:space="preserve"> </w:t>
      </w:r>
      <w:r w:rsidRPr="00DB3CA5">
        <w:rPr>
          <w:rFonts w:asciiTheme="majorHAnsi" w:hAnsiTheme="majorHAnsi"/>
          <w:sz w:val="20"/>
          <w:szCs w:val="20"/>
        </w:rPr>
        <w:t>Lei</w:t>
      </w:r>
      <w:r w:rsidRPr="00DB3CA5">
        <w:rPr>
          <w:rFonts w:asciiTheme="majorHAnsi" w:hAnsiTheme="majorHAnsi"/>
          <w:spacing w:val="5"/>
          <w:sz w:val="20"/>
          <w:szCs w:val="20"/>
        </w:rPr>
        <w:t xml:space="preserve"> </w:t>
      </w:r>
      <w:r w:rsidRPr="00DB3CA5">
        <w:rPr>
          <w:rFonts w:asciiTheme="majorHAnsi" w:hAnsiTheme="majorHAnsi"/>
          <w:sz w:val="20"/>
          <w:szCs w:val="20"/>
        </w:rPr>
        <w:t>n.</w:t>
      </w:r>
      <w:r w:rsidRPr="00DB3CA5">
        <w:rPr>
          <w:rFonts w:asciiTheme="majorHAnsi" w:hAnsiTheme="majorHAnsi"/>
          <w:spacing w:val="5"/>
          <w:sz w:val="20"/>
          <w:szCs w:val="20"/>
        </w:rPr>
        <w:t xml:space="preserve"> </w:t>
      </w:r>
      <w:r w:rsidRPr="00DB3CA5">
        <w:rPr>
          <w:rFonts w:asciiTheme="majorHAnsi" w:hAnsiTheme="majorHAnsi"/>
          <w:sz w:val="20"/>
          <w:szCs w:val="20"/>
        </w:rPr>
        <w:t>14.133/2021,</w:t>
      </w:r>
      <w:r w:rsidRPr="00DB3CA5">
        <w:rPr>
          <w:rFonts w:asciiTheme="majorHAnsi" w:hAnsiTheme="majorHAnsi"/>
          <w:spacing w:val="5"/>
          <w:sz w:val="20"/>
          <w:szCs w:val="20"/>
        </w:rPr>
        <w:t xml:space="preserve"> </w:t>
      </w:r>
      <w:r w:rsidRPr="00DB3CA5">
        <w:rPr>
          <w:rFonts w:asciiTheme="majorHAnsi" w:hAnsiTheme="majorHAnsi"/>
          <w:sz w:val="20"/>
          <w:szCs w:val="20"/>
        </w:rPr>
        <w:t>nos</w:t>
      </w:r>
      <w:r w:rsidRPr="00DB3CA5">
        <w:rPr>
          <w:rFonts w:asciiTheme="majorHAnsi" w:hAnsiTheme="majorHAnsi"/>
          <w:spacing w:val="5"/>
          <w:sz w:val="20"/>
          <w:szCs w:val="20"/>
        </w:rPr>
        <w:t xml:space="preserve"> </w:t>
      </w:r>
      <w:r w:rsidRPr="00DB3CA5">
        <w:rPr>
          <w:rFonts w:asciiTheme="majorHAnsi" w:hAnsiTheme="majorHAnsi"/>
          <w:sz w:val="20"/>
          <w:szCs w:val="20"/>
        </w:rPr>
        <w:t>seguintes</w:t>
      </w:r>
      <w:r w:rsidRPr="00DB3CA5">
        <w:rPr>
          <w:rFonts w:asciiTheme="majorHAnsi" w:hAnsiTheme="majorHAnsi"/>
          <w:spacing w:val="6"/>
          <w:sz w:val="20"/>
          <w:szCs w:val="20"/>
        </w:rPr>
        <w:t xml:space="preserve"> </w:t>
      </w:r>
      <w:r w:rsidRPr="00DB3CA5">
        <w:rPr>
          <w:rFonts w:asciiTheme="majorHAnsi" w:hAnsiTheme="majorHAnsi"/>
          <w:sz w:val="20"/>
          <w:szCs w:val="20"/>
        </w:rPr>
        <w:t>casos: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apresentar</w:t>
      </w:r>
      <w:r w:rsidRPr="00DB3CA5">
        <w:rPr>
          <w:rFonts w:asciiTheme="majorHAnsi" w:hAnsiTheme="majorHAnsi"/>
          <w:spacing w:val="12"/>
          <w:sz w:val="20"/>
          <w:szCs w:val="20"/>
        </w:rPr>
        <w:t xml:space="preserve"> </w:t>
      </w:r>
      <w:r w:rsidRPr="00DB3CA5">
        <w:rPr>
          <w:rFonts w:asciiTheme="majorHAnsi" w:hAnsiTheme="majorHAnsi"/>
          <w:sz w:val="20"/>
          <w:szCs w:val="20"/>
        </w:rPr>
        <w:t>declaração</w:t>
      </w:r>
      <w:r w:rsidRPr="00DB3CA5">
        <w:rPr>
          <w:rFonts w:asciiTheme="majorHAnsi" w:hAnsiTheme="majorHAnsi"/>
          <w:spacing w:val="12"/>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documentação</w:t>
      </w:r>
      <w:r w:rsidRPr="00DB3CA5">
        <w:rPr>
          <w:rFonts w:asciiTheme="majorHAnsi" w:hAnsiTheme="majorHAnsi"/>
          <w:spacing w:val="12"/>
          <w:sz w:val="20"/>
          <w:szCs w:val="20"/>
        </w:rPr>
        <w:t xml:space="preserve"> </w:t>
      </w:r>
      <w:r w:rsidRPr="00DB3CA5">
        <w:rPr>
          <w:rFonts w:asciiTheme="majorHAnsi" w:hAnsiTheme="majorHAnsi"/>
          <w:sz w:val="20"/>
          <w:szCs w:val="20"/>
        </w:rPr>
        <w:t>falsa</w:t>
      </w:r>
      <w:r w:rsidRPr="00DB3CA5">
        <w:rPr>
          <w:rFonts w:asciiTheme="majorHAnsi" w:hAnsiTheme="majorHAnsi"/>
          <w:spacing w:val="12"/>
          <w:sz w:val="20"/>
          <w:szCs w:val="20"/>
        </w:rPr>
        <w:t xml:space="preserve"> </w:t>
      </w:r>
      <w:r w:rsidRPr="00DB3CA5">
        <w:rPr>
          <w:rFonts w:asciiTheme="majorHAnsi" w:hAnsiTheme="majorHAnsi"/>
          <w:sz w:val="20"/>
          <w:szCs w:val="20"/>
        </w:rPr>
        <w:t>exigida</w:t>
      </w:r>
      <w:r w:rsidRPr="00DB3CA5">
        <w:rPr>
          <w:rFonts w:asciiTheme="majorHAnsi" w:hAnsiTheme="majorHAnsi"/>
          <w:spacing w:val="12"/>
          <w:sz w:val="20"/>
          <w:szCs w:val="20"/>
        </w:rPr>
        <w:t xml:space="preserve"> </w:t>
      </w:r>
      <w:r w:rsidRPr="00DB3CA5">
        <w:rPr>
          <w:rFonts w:asciiTheme="majorHAnsi" w:hAnsiTheme="majorHAnsi"/>
          <w:sz w:val="20"/>
          <w:szCs w:val="20"/>
        </w:rPr>
        <w:t>para</w:t>
      </w:r>
      <w:r w:rsidRPr="00DB3CA5">
        <w:rPr>
          <w:rFonts w:asciiTheme="majorHAnsi" w:hAnsiTheme="majorHAnsi"/>
          <w:spacing w:val="12"/>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certame</w:t>
      </w:r>
      <w:r w:rsidRPr="00DB3CA5">
        <w:rPr>
          <w:rFonts w:asciiTheme="majorHAnsi" w:hAnsiTheme="majorHAnsi"/>
          <w:spacing w:val="12"/>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prestar</w:t>
      </w:r>
      <w:r w:rsidRPr="00DB3CA5">
        <w:rPr>
          <w:rFonts w:asciiTheme="majorHAnsi" w:hAnsiTheme="majorHAnsi"/>
          <w:spacing w:val="12"/>
          <w:sz w:val="20"/>
          <w:szCs w:val="20"/>
        </w:rPr>
        <w:t xml:space="preserve"> </w:t>
      </w:r>
      <w:r w:rsidRPr="00DB3CA5">
        <w:rPr>
          <w:rFonts w:asciiTheme="majorHAnsi" w:hAnsiTheme="majorHAnsi"/>
          <w:sz w:val="20"/>
          <w:szCs w:val="20"/>
        </w:rPr>
        <w:t>declaração</w:t>
      </w:r>
      <w:r w:rsidRPr="00DB3CA5">
        <w:rPr>
          <w:rFonts w:asciiTheme="majorHAnsi" w:hAnsiTheme="majorHAnsi"/>
          <w:spacing w:val="12"/>
          <w:sz w:val="20"/>
          <w:szCs w:val="20"/>
        </w:rPr>
        <w:t xml:space="preserve"> </w:t>
      </w:r>
      <w:r w:rsidRPr="00DB3CA5">
        <w:rPr>
          <w:rFonts w:asciiTheme="majorHAnsi" w:hAnsiTheme="majorHAnsi"/>
          <w:sz w:val="20"/>
          <w:szCs w:val="20"/>
        </w:rPr>
        <w:t>falsa</w:t>
      </w:r>
      <w:r w:rsidRPr="00DB3CA5">
        <w:rPr>
          <w:rFonts w:asciiTheme="majorHAnsi" w:hAnsiTheme="majorHAnsi"/>
          <w:spacing w:val="12"/>
          <w:sz w:val="20"/>
          <w:szCs w:val="20"/>
        </w:rPr>
        <w:t xml:space="preserve"> </w:t>
      </w:r>
      <w:r w:rsidRPr="00DB3CA5">
        <w:rPr>
          <w:rFonts w:asciiTheme="majorHAnsi" w:hAnsiTheme="majorHAnsi"/>
          <w:sz w:val="20"/>
          <w:szCs w:val="20"/>
        </w:rPr>
        <w:t>durante</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12"/>
          <w:sz w:val="20"/>
          <w:szCs w:val="20"/>
        </w:rPr>
        <w:t xml:space="preserve"> </w:t>
      </w:r>
      <w:r w:rsidRPr="00DB3CA5">
        <w:rPr>
          <w:rFonts w:asciiTheme="majorHAnsi" w:hAnsiTheme="majorHAnsi"/>
          <w:sz w:val="20"/>
          <w:szCs w:val="20"/>
        </w:rPr>
        <w:t>licitação</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fraudar</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10"/>
          <w:sz w:val="20"/>
          <w:szCs w:val="20"/>
        </w:rPr>
        <w:t xml:space="preserve"> </w:t>
      </w:r>
      <w:r w:rsidRPr="00DB3CA5">
        <w:rPr>
          <w:rFonts w:asciiTheme="majorHAnsi" w:hAnsiTheme="majorHAnsi"/>
          <w:sz w:val="20"/>
          <w:szCs w:val="20"/>
        </w:rPr>
        <w:t>licitação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praticar</w:t>
      </w:r>
      <w:r w:rsidRPr="00DB3CA5">
        <w:rPr>
          <w:rFonts w:asciiTheme="majorHAnsi" w:hAnsiTheme="majorHAnsi"/>
          <w:spacing w:val="10"/>
          <w:sz w:val="20"/>
          <w:szCs w:val="20"/>
        </w:rPr>
        <w:t xml:space="preserve"> </w:t>
      </w:r>
      <w:r w:rsidRPr="00DB3CA5">
        <w:rPr>
          <w:rFonts w:asciiTheme="majorHAnsi" w:hAnsiTheme="majorHAnsi"/>
          <w:sz w:val="20"/>
          <w:szCs w:val="20"/>
        </w:rPr>
        <w:t>ato</w:t>
      </w:r>
      <w:r w:rsidRPr="00DB3CA5">
        <w:rPr>
          <w:rFonts w:asciiTheme="majorHAnsi" w:hAnsiTheme="majorHAnsi"/>
          <w:spacing w:val="9"/>
          <w:sz w:val="20"/>
          <w:szCs w:val="20"/>
        </w:rPr>
        <w:t xml:space="preserve"> </w:t>
      </w:r>
      <w:r w:rsidRPr="00DB3CA5">
        <w:rPr>
          <w:rFonts w:asciiTheme="majorHAnsi" w:hAnsiTheme="majorHAnsi"/>
          <w:sz w:val="20"/>
          <w:szCs w:val="20"/>
        </w:rPr>
        <w:t>fraudulento</w:t>
      </w:r>
      <w:r w:rsidRPr="00DB3CA5">
        <w:rPr>
          <w:rFonts w:asciiTheme="majorHAnsi" w:hAnsiTheme="majorHAnsi"/>
          <w:spacing w:val="10"/>
          <w:sz w:val="20"/>
          <w:szCs w:val="20"/>
        </w:rPr>
        <w:t xml:space="preserve"> </w:t>
      </w:r>
      <w:r w:rsidRPr="00DB3CA5">
        <w:rPr>
          <w:rFonts w:asciiTheme="majorHAnsi" w:hAnsiTheme="majorHAnsi"/>
          <w:sz w:val="20"/>
          <w:szCs w:val="20"/>
        </w:rPr>
        <w:t>na</w:t>
      </w:r>
      <w:r w:rsidRPr="00DB3CA5">
        <w:rPr>
          <w:rFonts w:asciiTheme="majorHAnsi" w:hAnsiTheme="majorHAnsi"/>
          <w:spacing w:val="10"/>
          <w:sz w:val="20"/>
          <w:szCs w:val="20"/>
        </w:rPr>
        <w:t xml:space="preserve"> </w:t>
      </w:r>
      <w:r w:rsidRPr="00DB3CA5">
        <w:rPr>
          <w:rFonts w:asciiTheme="majorHAnsi" w:hAnsiTheme="majorHAnsi"/>
          <w:sz w:val="20"/>
          <w:szCs w:val="20"/>
        </w:rPr>
        <w:t>execução</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comportar-se</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modo</w:t>
      </w:r>
      <w:r w:rsidRPr="00DB3CA5">
        <w:rPr>
          <w:rFonts w:asciiTheme="majorHAnsi" w:hAnsiTheme="majorHAnsi"/>
          <w:spacing w:val="10"/>
          <w:sz w:val="20"/>
          <w:szCs w:val="20"/>
        </w:rPr>
        <w:t xml:space="preserve"> </w:t>
      </w:r>
      <w:r w:rsidRPr="00DB3CA5">
        <w:rPr>
          <w:rFonts w:asciiTheme="majorHAnsi" w:hAnsiTheme="majorHAnsi"/>
          <w:sz w:val="20"/>
          <w:szCs w:val="20"/>
        </w:rPr>
        <w:t>inidôneo</w:t>
      </w:r>
      <w:r w:rsidRPr="00DB3CA5">
        <w:rPr>
          <w:rFonts w:asciiTheme="majorHAnsi" w:hAnsiTheme="majorHAnsi"/>
          <w:spacing w:val="10"/>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cometer</w:t>
      </w:r>
      <w:r w:rsidRPr="00DB3CA5">
        <w:rPr>
          <w:rFonts w:asciiTheme="majorHAnsi" w:hAnsiTheme="majorHAnsi"/>
          <w:spacing w:val="9"/>
          <w:sz w:val="20"/>
          <w:szCs w:val="20"/>
        </w:rPr>
        <w:t xml:space="preserve"> </w:t>
      </w:r>
      <w:r w:rsidRPr="00DB3CA5">
        <w:rPr>
          <w:rFonts w:asciiTheme="majorHAnsi" w:hAnsiTheme="majorHAnsi"/>
          <w:sz w:val="20"/>
          <w:szCs w:val="20"/>
        </w:rPr>
        <w:t>fraude</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qualquer</w:t>
      </w:r>
      <w:r w:rsidRPr="00DB3CA5">
        <w:rPr>
          <w:rFonts w:asciiTheme="majorHAnsi" w:hAnsiTheme="majorHAnsi"/>
          <w:spacing w:val="10"/>
          <w:sz w:val="20"/>
          <w:szCs w:val="20"/>
        </w:rPr>
        <w:t xml:space="preserve"> </w:t>
      </w:r>
      <w:r w:rsidRPr="00DB3CA5">
        <w:rPr>
          <w:rFonts w:asciiTheme="majorHAnsi" w:hAnsiTheme="majorHAnsi"/>
          <w:sz w:val="20"/>
          <w:szCs w:val="20"/>
        </w:rPr>
        <w:t>natureza;</w:t>
      </w:r>
      <w:r w:rsidRPr="00DB3CA5">
        <w:rPr>
          <w:rFonts w:asciiTheme="majorHAnsi" w:hAnsiTheme="majorHAnsi"/>
          <w:spacing w:val="-42"/>
          <w:sz w:val="20"/>
          <w:szCs w:val="20"/>
        </w:rPr>
        <w:t xml:space="preserve"> </w:t>
      </w:r>
      <w:r w:rsidRPr="00DB3CA5">
        <w:rPr>
          <w:rFonts w:asciiTheme="majorHAnsi" w:hAnsiTheme="majorHAnsi"/>
          <w:sz w:val="20"/>
          <w:szCs w:val="20"/>
        </w:rPr>
        <w:t>IV</w:t>
      </w:r>
      <w:r w:rsidRPr="00DB3CA5">
        <w:rPr>
          <w:rFonts w:asciiTheme="majorHAnsi" w:hAnsiTheme="majorHAnsi"/>
          <w:spacing w:val="5"/>
          <w:sz w:val="20"/>
          <w:szCs w:val="20"/>
        </w:rPr>
        <w:t xml:space="preserve"> </w:t>
      </w:r>
      <w:r w:rsidRPr="00DB3CA5">
        <w:rPr>
          <w:rFonts w:asciiTheme="majorHAnsi" w:hAnsiTheme="majorHAnsi"/>
          <w:sz w:val="20"/>
          <w:szCs w:val="20"/>
        </w:rPr>
        <w:t>–</w:t>
      </w:r>
      <w:r w:rsidRPr="00DB3CA5">
        <w:rPr>
          <w:rFonts w:asciiTheme="majorHAnsi" w:hAnsiTheme="majorHAnsi"/>
          <w:spacing w:val="5"/>
          <w:sz w:val="20"/>
          <w:szCs w:val="20"/>
        </w:rPr>
        <w:t xml:space="preserve"> </w:t>
      </w:r>
      <w:r w:rsidRPr="00DB3CA5">
        <w:rPr>
          <w:rFonts w:asciiTheme="majorHAnsi" w:hAnsiTheme="majorHAnsi"/>
          <w:sz w:val="20"/>
          <w:szCs w:val="20"/>
        </w:rPr>
        <w:t>praticar</w:t>
      </w:r>
      <w:r w:rsidRPr="00DB3CA5">
        <w:rPr>
          <w:rFonts w:asciiTheme="majorHAnsi" w:hAnsiTheme="majorHAnsi"/>
          <w:spacing w:val="6"/>
          <w:sz w:val="20"/>
          <w:szCs w:val="20"/>
        </w:rPr>
        <w:t xml:space="preserve"> </w:t>
      </w:r>
      <w:r w:rsidRPr="00DB3CA5">
        <w:rPr>
          <w:rFonts w:asciiTheme="majorHAnsi" w:hAnsiTheme="majorHAnsi"/>
          <w:sz w:val="20"/>
          <w:szCs w:val="20"/>
        </w:rPr>
        <w:t>atos</w:t>
      </w:r>
      <w:r w:rsidRPr="00DB3CA5">
        <w:rPr>
          <w:rFonts w:asciiTheme="majorHAnsi" w:hAnsiTheme="majorHAnsi"/>
          <w:spacing w:val="5"/>
          <w:sz w:val="20"/>
          <w:szCs w:val="20"/>
        </w:rPr>
        <w:t xml:space="preserve"> </w:t>
      </w:r>
      <w:r w:rsidRPr="00DB3CA5">
        <w:rPr>
          <w:rFonts w:asciiTheme="majorHAnsi" w:hAnsiTheme="majorHAnsi"/>
          <w:sz w:val="20"/>
          <w:szCs w:val="20"/>
        </w:rPr>
        <w:t>ilícitos</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5"/>
          <w:sz w:val="20"/>
          <w:szCs w:val="20"/>
        </w:rPr>
        <w:t xml:space="preserve"> </w:t>
      </w:r>
      <w:r w:rsidRPr="00DB3CA5">
        <w:rPr>
          <w:rFonts w:asciiTheme="majorHAnsi" w:hAnsiTheme="majorHAnsi"/>
          <w:sz w:val="20"/>
          <w:szCs w:val="20"/>
        </w:rPr>
        <w:t>vistas</w:t>
      </w:r>
      <w:r w:rsidRPr="00DB3CA5">
        <w:rPr>
          <w:rFonts w:asciiTheme="majorHAnsi" w:hAnsiTheme="majorHAnsi"/>
          <w:spacing w:val="6"/>
          <w:sz w:val="20"/>
          <w:szCs w:val="20"/>
        </w:rPr>
        <w:t xml:space="preserve"> </w:t>
      </w:r>
      <w:r w:rsidRPr="00DB3CA5">
        <w:rPr>
          <w:rFonts w:asciiTheme="majorHAnsi" w:hAnsiTheme="majorHAnsi"/>
          <w:sz w:val="20"/>
          <w:szCs w:val="20"/>
        </w:rPr>
        <w:t>a</w:t>
      </w:r>
      <w:r w:rsidRPr="00DB3CA5">
        <w:rPr>
          <w:rFonts w:asciiTheme="majorHAnsi" w:hAnsiTheme="majorHAnsi"/>
          <w:spacing w:val="5"/>
          <w:sz w:val="20"/>
          <w:szCs w:val="20"/>
        </w:rPr>
        <w:t xml:space="preserve"> </w:t>
      </w:r>
      <w:r w:rsidRPr="00DB3CA5">
        <w:rPr>
          <w:rFonts w:asciiTheme="majorHAnsi" w:hAnsiTheme="majorHAnsi"/>
          <w:sz w:val="20"/>
          <w:szCs w:val="20"/>
        </w:rPr>
        <w:t>frustrar</w:t>
      </w:r>
      <w:r w:rsidRPr="00DB3CA5">
        <w:rPr>
          <w:rFonts w:asciiTheme="majorHAnsi" w:hAnsiTheme="majorHAnsi"/>
          <w:spacing w:val="6"/>
          <w:sz w:val="20"/>
          <w:szCs w:val="20"/>
        </w:rPr>
        <w:t xml:space="preserve"> </w:t>
      </w:r>
      <w:r w:rsidRPr="00DB3CA5">
        <w:rPr>
          <w:rFonts w:asciiTheme="majorHAnsi" w:hAnsiTheme="majorHAnsi"/>
          <w:sz w:val="20"/>
          <w:szCs w:val="20"/>
        </w:rPr>
        <w:t>os</w:t>
      </w:r>
      <w:r w:rsidRPr="00DB3CA5">
        <w:rPr>
          <w:rFonts w:asciiTheme="majorHAnsi" w:hAnsiTheme="majorHAnsi"/>
          <w:spacing w:val="5"/>
          <w:sz w:val="20"/>
          <w:szCs w:val="20"/>
        </w:rPr>
        <w:t xml:space="preserve"> </w:t>
      </w:r>
      <w:r w:rsidRPr="00DB3CA5">
        <w:rPr>
          <w:rFonts w:asciiTheme="majorHAnsi" w:hAnsiTheme="majorHAnsi"/>
          <w:sz w:val="20"/>
          <w:szCs w:val="20"/>
        </w:rPr>
        <w:t>objetivos</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5"/>
          <w:sz w:val="20"/>
          <w:szCs w:val="20"/>
        </w:rPr>
        <w:t xml:space="preserve"> </w:t>
      </w:r>
      <w:r w:rsidRPr="00DB3CA5">
        <w:rPr>
          <w:rFonts w:asciiTheme="majorHAnsi" w:hAnsiTheme="majorHAnsi"/>
          <w:sz w:val="20"/>
          <w:szCs w:val="20"/>
        </w:rPr>
        <w:t>licitação;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w:t>
      </w:r>
      <w:r w:rsidRPr="00DB3CA5">
        <w:rPr>
          <w:rFonts w:asciiTheme="majorHAnsi" w:hAnsiTheme="majorHAnsi"/>
          <w:spacing w:val="3"/>
          <w:sz w:val="20"/>
          <w:szCs w:val="20"/>
        </w:rPr>
        <w:t xml:space="preserve"> </w:t>
      </w: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praticar</w:t>
      </w:r>
      <w:r w:rsidRPr="00DB3CA5">
        <w:rPr>
          <w:rFonts w:asciiTheme="majorHAnsi" w:hAnsiTheme="majorHAnsi"/>
          <w:spacing w:val="8"/>
          <w:sz w:val="20"/>
          <w:szCs w:val="20"/>
        </w:rPr>
        <w:t xml:space="preserve"> </w:t>
      </w:r>
      <w:r w:rsidRPr="00DB3CA5">
        <w:rPr>
          <w:rFonts w:asciiTheme="majorHAnsi" w:hAnsiTheme="majorHAnsi"/>
          <w:sz w:val="20"/>
          <w:szCs w:val="20"/>
        </w:rPr>
        <w:t>ato</w:t>
      </w:r>
      <w:r w:rsidRPr="00DB3CA5">
        <w:rPr>
          <w:rFonts w:asciiTheme="majorHAnsi" w:hAnsiTheme="majorHAnsi"/>
          <w:spacing w:val="8"/>
          <w:sz w:val="20"/>
          <w:szCs w:val="20"/>
        </w:rPr>
        <w:t xml:space="preserve"> </w:t>
      </w:r>
      <w:r w:rsidRPr="00DB3CA5">
        <w:rPr>
          <w:rFonts w:asciiTheme="majorHAnsi" w:hAnsiTheme="majorHAnsi"/>
          <w:sz w:val="20"/>
          <w:szCs w:val="20"/>
        </w:rPr>
        <w:t>lesivo</w:t>
      </w:r>
      <w:r w:rsidRPr="00DB3CA5">
        <w:rPr>
          <w:rFonts w:asciiTheme="majorHAnsi" w:hAnsiTheme="majorHAnsi"/>
          <w:spacing w:val="8"/>
          <w:sz w:val="20"/>
          <w:szCs w:val="20"/>
        </w:rPr>
        <w:t xml:space="preserve"> </w:t>
      </w:r>
      <w:r w:rsidRPr="00DB3CA5">
        <w:rPr>
          <w:rFonts w:asciiTheme="majorHAnsi" w:hAnsiTheme="majorHAnsi"/>
          <w:sz w:val="20"/>
          <w:szCs w:val="20"/>
        </w:rPr>
        <w:t>previsto</w:t>
      </w:r>
      <w:r w:rsidRPr="00DB3CA5">
        <w:rPr>
          <w:rFonts w:asciiTheme="majorHAnsi" w:hAnsiTheme="majorHAnsi"/>
          <w:spacing w:val="8"/>
          <w:sz w:val="20"/>
          <w:szCs w:val="20"/>
        </w:rPr>
        <w:t xml:space="preserve"> </w:t>
      </w:r>
      <w:r w:rsidRPr="00DB3CA5">
        <w:rPr>
          <w:rFonts w:asciiTheme="majorHAnsi" w:hAnsiTheme="majorHAnsi"/>
          <w:sz w:val="20"/>
          <w:szCs w:val="20"/>
        </w:rPr>
        <w:t>no</w:t>
      </w:r>
      <w:r w:rsidRPr="00DB3CA5">
        <w:rPr>
          <w:rFonts w:asciiTheme="majorHAnsi" w:hAnsiTheme="majorHAnsi"/>
          <w:spacing w:val="8"/>
          <w:sz w:val="20"/>
          <w:szCs w:val="20"/>
        </w:rPr>
        <w:t xml:space="preserve"> </w:t>
      </w:r>
      <w:r w:rsidRPr="00DB3CA5">
        <w:rPr>
          <w:rFonts w:asciiTheme="majorHAnsi" w:hAnsiTheme="majorHAnsi"/>
          <w:sz w:val="20"/>
          <w:szCs w:val="20"/>
        </w:rPr>
        <w:t>art.</w:t>
      </w:r>
      <w:r w:rsidRPr="00DB3CA5">
        <w:rPr>
          <w:rFonts w:asciiTheme="majorHAnsi" w:hAnsiTheme="majorHAnsi"/>
          <w:spacing w:val="8"/>
          <w:sz w:val="20"/>
          <w:szCs w:val="20"/>
        </w:rPr>
        <w:t xml:space="preserve"> </w:t>
      </w:r>
      <w:r w:rsidRPr="00DB3CA5">
        <w:rPr>
          <w:rFonts w:asciiTheme="majorHAnsi" w:hAnsiTheme="majorHAnsi"/>
          <w:sz w:val="20"/>
          <w:szCs w:val="20"/>
        </w:rPr>
        <w:t>5º</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Lei</w:t>
      </w:r>
      <w:r w:rsidRPr="00DB3CA5">
        <w:rPr>
          <w:rFonts w:asciiTheme="majorHAnsi" w:hAnsiTheme="majorHAnsi"/>
          <w:spacing w:val="8"/>
          <w:sz w:val="20"/>
          <w:szCs w:val="20"/>
        </w:rPr>
        <w:t xml:space="preserve"> </w:t>
      </w:r>
      <w:r w:rsidRPr="00DB3CA5">
        <w:rPr>
          <w:rFonts w:asciiTheme="majorHAnsi" w:hAnsiTheme="majorHAnsi"/>
          <w:sz w:val="20"/>
          <w:szCs w:val="20"/>
        </w:rPr>
        <w:t>n.</w:t>
      </w:r>
      <w:r w:rsidRPr="00DB3CA5">
        <w:rPr>
          <w:rFonts w:asciiTheme="majorHAnsi" w:hAnsiTheme="majorHAnsi"/>
          <w:spacing w:val="8"/>
          <w:sz w:val="20"/>
          <w:szCs w:val="20"/>
        </w:rPr>
        <w:t xml:space="preserve"> </w:t>
      </w:r>
      <w:r w:rsidRPr="00DB3CA5">
        <w:rPr>
          <w:rFonts w:asciiTheme="majorHAnsi" w:hAnsiTheme="majorHAnsi"/>
          <w:sz w:val="20"/>
          <w:szCs w:val="20"/>
        </w:rPr>
        <w:t>12.846/2013.</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41"/>
          <w:sz w:val="20"/>
          <w:szCs w:val="20"/>
        </w:rPr>
        <w:t xml:space="preserve"> </w:t>
      </w:r>
      <w:r w:rsidRPr="00DB3CA5">
        <w:rPr>
          <w:rFonts w:asciiTheme="majorHAnsi" w:hAnsiTheme="majorHAnsi"/>
          <w:sz w:val="20"/>
          <w:szCs w:val="20"/>
        </w:rPr>
        <w:t>10.</w:t>
      </w:r>
      <w:r w:rsidRPr="00DB3CA5">
        <w:rPr>
          <w:rFonts w:asciiTheme="majorHAnsi" w:hAnsiTheme="majorHAnsi"/>
          <w:spacing w:val="42"/>
          <w:sz w:val="20"/>
          <w:szCs w:val="20"/>
        </w:rPr>
        <w:t xml:space="preserve"> </w:t>
      </w:r>
      <w:r w:rsidRPr="00DB3CA5">
        <w:rPr>
          <w:rFonts w:asciiTheme="majorHAnsi" w:hAnsiTheme="majorHAnsi"/>
          <w:sz w:val="20"/>
          <w:szCs w:val="20"/>
        </w:rPr>
        <w:t>É</w:t>
      </w:r>
      <w:r w:rsidRPr="00DB3CA5">
        <w:rPr>
          <w:rFonts w:asciiTheme="majorHAnsi" w:hAnsiTheme="majorHAnsi"/>
          <w:spacing w:val="42"/>
          <w:sz w:val="20"/>
          <w:szCs w:val="20"/>
        </w:rPr>
        <w:t xml:space="preserve"> </w:t>
      </w:r>
      <w:r w:rsidRPr="00DB3CA5">
        <w:rPr>
          <w:rFonts w:asciiTheme="majorHAnsi" w:hAnsiTheme="majorHAnsi"/>
          <w:sz w:val="20"/>
          <w:szCs w:val="20"/>
        </w:rPr>
        <w:t>admitida</w:t>
      </w:r>
      <w:r w:rsidRPr="00DB3CA5">
        <w:rPr>
          <w:rFonts w:asciiTheme="majorHAnsi" w:hAnsiTheme="majorHAnsi"/>
          <w:spacing w:val="4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reabilitação</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1"/>
          <w:sz w:val="20"/>
          <w:szCs w:val="20"/>
        </w:rPr>
        <w:t xml:space="preserve"> </w:t>
      </w:r>
      <w:r w:rsidRPr="00DB3CA5">
        <w:rPr>
          <w:rFonts w:asciiTheme="majorHAnsi" w:hAnsiTheme="majorHAnsi"/>
          <w:sz w:val="20"/>
          <w:szCs w:val="20"/>
        </w:rPr>
        <w:t>contratado,</w:t>
      </w:r>
      <w:r w:rsidRPr="00DB3CA5">
        <w:rPr>
          <w:rFonts w:asciiTheme="majorHAnsi" w:hAnsiTheme="majorHAnsi"/>
          <w:spacing w:val="42"/>
          <w:sz w:val="20"/>
          <w:szCs w:val="20"/>
        </w:rPr>
        <w:t xml:space="preserve"> </w:t>
      </w:r>
      <w:r w:rsidRPr="00DB3CA5">
        <w:rPr>
          <w:rFonts w:asciiTheme="majorHAnsi" w:hAnsiTheme="majorHAnsi"/>
          <w:sz w:val="20"/>
          <w:szCs w:val="20"/>
        </w:rPr>
        <w:t>no</w:t>
      </w:r>
      <w:r w:rsidRPr="00DB3CA5">
        <w:rPr>
          <w:rFonts w:asciiTheme="majorHAnsi" w:hAnsiTheme="majorHAnsi"/>
          <w:spacing w:val="42"/>
          <w:sz w:val="20"/>
          <w:szCs w:val="20"/>
        </w:rPr>
        <w:t xml:space="preserve"> </w:t>
      </w:r>
      <w:r w:rsidRPr="00DB3CA5">
        <w:rPr>
          <w:rFonts w:asciiTheme="majorHAnsi" w:hAnsiTheme="majorHAnsi"/>
          <w:sz w:val="20"/>
          <w:szCs w:val="20"/>
        </w:rPr>
        <w:t>caso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41"/>
          <w:sz w:val="20"/>
          <w:szCs w:val="20"/>
        </w:rPr>
        <w:t xml:space="preserve"> </w:t>
      </w:r>
      <w:r w:rsidRPr="00DB3CA5">
        <w:rPr>
          <w:rFonts w:asciiTheme="majorHAnsi" w:hAnsiTheme="majorHAnsi"/>
          <w:sz w:val="20"/>
          <w:szCs w:val="20"/>
        </w:rPr>
        <w:t>declaração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inidoneidade</w:t>
      </w:r>
      <w:r w:rsidRPr="00DB3CA5">
        <w:rPr>
          <w:rFonts w:asciiTheme="majorHAnsi" w:hAnsiTheme="majorHAnsi"/>
          <w:spacing w:val="42"/>
          <w:sz w:val="20"/>
          <w:szCs w:val="20"/>
        </w:rPr>
        <w:t xml:space="preserve"> </w:t>
      </w:r>
      <w:r w:rsidRPr="00DB3CA5">
        <w:rPr>
          <w:rFonts w:asciiTheme="majorHAnsi" w:hAnsiTheme="majorHAnsi"/>
          <w:sz w:val="20"/>
          <w:szCs w:val="20"/>
        </w:rPr>
        <w:t>para</w:t>
      </w:r>
      <w:r w:rsidRPr="00DB3CA5">
        <w:rPr>
          <w:rFonts w:asciiTheme="majorHAnsi" w:hAnsiTheme="majorHAnsi"/>
          <w:spacing w:val="42"/>
          <w:sz w:val="20"/>
          <w:szCs w:val="20"/>
        </w:rPr>
        <w:t xml:space="preserve"> </w:t>
      </w:r>
      <w:r w:rsidRPr="00DB3CA5">
        <w:rPr>
          <w:rFonts w:asciiTheme="majorHAnsi" w:hAnsiTheme="majorHAnsi"/>
          <w:sz w:val="20"/>
          <w:szCs w:val="20"/>
        </w:rPr>
        <w:t>licitar</w:t>
      </w:r>
      <w:r w:rsidRPr="00DB3CA5">
        <w:rPr>
          <w:rFonts w:asciiTheme="majorHAnsi" w:hAnsiTheme="majorHAnsi"/>
          <w:spacing w:val="42"/>
          <w:sz w:val="20"/>
          <w:szCs w:val="20"/>
        </w:rPr>
        <w:t xml:space="preserve"> </w:t>
      </w:r>
      <w:r w:rsidRPr="00DB3CA5">
        <w:rPr>
          <w:rFonts w:asciiTheme="majorHAnsi" w:hAnsiTheme="majorHAnsi"/>
          <w:sz w:val="20"/>
          <w:szCs w:val="20"/>
        </w:rPr>
        <w:t>ou</w:t>
      </w:r>
      <w:r w:rsidRPr="00DB3CA5">
        <w:rPr>
          <w:rFonts w:asciiTheme="majorHAnsi" w:hAnsiTheme="majorHAnsi"/>
          <w:spacing w:val="-42"/>
          <w:sz w:val="20"/>
          <w:szCs w:val="20"/>
        </w:rPr>
        <w:t xml:space="preserve"> </w:t>
      </w:r>
      <w:r w:rsidRPr="00DB3CA5">
        <w:rPr>
          <w:rFonts w:asciiTheme="majorHAnsi" w:hAnsiTheme="majorHAnsi"/>
          <w:sz w:val="20"/>
          <w:szCs w:val="20"/>
        </w:rPr>
        <w:t>contratar</w:t>
      </w:r>
      <w:r w:rsidRPr="00DB3CA5">
        <w:rPr>
          <w:rFonts w:asciiTheme="majorHAnsi" w:hAnsiTheme="majorHAnsi"/>
          <w:spacing w:val="2"/>
          <w:sz w:val="20"/>
          <w:szCs w:val="20"/>
        </w:rPr>
        <w:t xml:space="preserve"> </w:t>
      </w:r>
      <w:r w:rsidRPr="00DB3CA5">
        <w:rPr>
          <w:rFonts w:asciiTheme="majorHAnsi" w:hAnsiTheme="majorHAnsi"/>
          <w:sz w:val="20"/>
          <w:szCs w:val="20"/>
        </w:rPr>
        <w:t>com</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Administração</w:t>
      </w:r>
      <w:r w:rsidRPr="00DB3CA5">
        <w:rPr>
          <w:rFonts w:asciiTheme="majorHAnsi" w:hAnsiTheme="majorHAnsi"/>
          <w:spacing w:val="3"/>
          <w:sz w:val="20"/>
          <w:szCs w:val="20"/>
        </w:rPr>
        <w:t xml:space="preserve"> </w:t>
      </w:r>
      <w:r w:rsidRPr="00DB3CA5">
        <w:rPr>
          <w:rFonts w:asciiTheme="majorHAnsi" w:hAnsiTheme="majorHAnsi"/>
          <w:sz w:val="20"/>
          <w:szCs w:val="20"/>
        </w:rPr>
        <w:t>Pública,</w:t>
      </w:r>
      <w:r w:rsidRPr="00DB3CA5">
        <w:rPr>
          <w:rFonts w:asciiTheme="majorHAnsi" w:hAnsiTheme="majorHAnsi"/>
          <w:spacing w:val="3"/>
          <w:sz w:val="20"/>
          <w:szCs w:val="20"/>
        </w:rPr>
        <w:t xml:space="preserve"> </w:t>
      </w:r>
      <w:r w:rsidRPr="00DB3CA5">
        <w:rPr>
          <w:rFonts w:asciiTheme="majorHAnsi" w:hAnsiTheme="majorHAnsi"/>
          <w:sz w:val="20"/>
          <w:szCs w:val="20"/>
        </w:rPr>
        <w:t>exigindo,</w:t>
      </w:r>
      <w:r w:rsidRPr="00DB3CA5">
        <w:rPr>
          <w:rFonts w:asciiTheme="majorHAnsi" w:hAnsiTheme="majorHAnsi"/>
          <w:spacing w:val="2"/>
          <w:sz w:val="20"/>
          <w:szCs w:val="20"/>
        </w:rPr>
        <w:t xml:space="preserve"> </w:t>
      </w:r>
      <w:r w:rsidRPr="00DB3CA5">
        <w:rPr>
          <w:rFonts w:asciiTheme="majorHAnsi" w:hAnsiTheme="majorHAnsi"/>
          <w:sz w:val="20"/>
          <w:szCs w:val="20"/>
        </w:rPr>
        <w:t>cumulativamente,</w:t>
      </w:r>
      <w:r w:rsidRPr="00DB3CA5">
        <w:rPr>
          <w:rFonts w:asciiTheme="majorHAnsi" w:hAnsiTheme="majorHAnsi"/>
          <w:spacing w:val="3"/>
          <w:sz w:val="20"/>
          <w:szCs w:val="20"/>
        </w:rPr>
        <w:t xml:space="preserve"> </w:t>
      </w:r>
      <w:r w:rsidRPr="00DB3CA5">
        <w:rPr>
          <w:rFonts w:asciiTheme="majorHAnsi" w:hAnsiTheme="majorHAnsi"/>
          <w:sz w:val="20"/>
          <w:szCs w:val="20"/>
        </w:rPr>
        <w:t>os</w:t>
      </w:r>
      <w:r w:rsidRPr="00DB3CA5">
        <w:rPr>
          <w:rFonts w:asciiTheme="majorHAnsi" w:hAnsiTheme="majorHAnsi"/>
          <w:spacing w:val="3"/>
          <w:sz w:val="20"/>
          <w:szCs w:val="20"/>
        </w:rPr>
        <w:t xml:space="preserve"> </w:t>
      </w:r>
      <w:r w:rsidRPr="00DB3CA5">
        <w:rPr>
          <w:rFonts w:asciiTheme="majorHAnsi" w:hAnsiTheme="majorHAnsi"/>
          <w:sz w:val="20"/>
          <w:szCs w:val="20"/>
        </w:rPr>
        <w:t>seguintes</w:t>
      </w:r>
      <w:r w:rsidRPr="00DB3CA5">
        <w:rPr>
          <w:rFonts w:asciiTheme="majorHAnsi" w:hAnsiTheme="majorHAnsi"/>
          <w:spacing w:val="2"/>
          <w:sz w:val="20"/>
          <w:szCs w:val="20"/>
        </w:rPr>
        <w:t xml:space="preserve"> </w:t>
      </w:r>
      <w:r w:rsidRPr="00DB3CA5">
        <w:rPr>
          <w:rFonts w:asciiTheme="majorHAnsi" w:hAnsiTheme="majorHAnsi"/>
          <w:sz w:val="20"/>
          <w:szCs w:val="20"/>
        </w:rPr>
        <w:t>requisitos:</w:t>
      </w:r>
    </w:p>
    <w:p w:rsidR="00E67DD4" w:rsidRPr="00DB3CA5" w:rsidRDefault="001577CD" w:rsidP="00E67DD4">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I</w:t>
      </w:r>
      <w:r w:rsidRPr="00DB3CA5">
        <w:rPr>
          <w:rFonts w:asciiTheme="majorHAnsi" w:hAnsiTheme="majorHAnsi"/>
          <w:spacing w:val="9"/>
          <w:sz w:val="20"/>
          <w:szCs w:val="20"/>
        </w:rPr>
        <w:t xml:space="preserve"> </w:t>
      </w:r>
      <w:r w:rsidRPr="00DB3CA5">
        <w:rPr>
          <w:rFonts w:asciiTheme="majorHAnsi" w:hAnsiTheme="majorHAnsi"/>
          <w:sz w:val="20"/>
          <w:szCs w:val="20"/>
        </w:rPr>
        <w:t>-</w:t>
      </w:r>
      <w:r w:rsidRPr="00DB3CA5">
        <w:rPr>
          <w:rFonts w:asciiTheme="majorHAnsi" w:hAnsiTheme="majorHAnsi"/>
          <w:spacing w:val="9"/>
          <w:sz w:val="20"/>
          <w:szCs w:val="20"/>
        </w:rPr>
        <w:t xml:space="preserve"> </w:t>
      </w:r>
      <w:r w:rsidRPr="00DB3CA5">
        <w:rPr>
          <w:rFonts w:asciiTheme="majorHAnsi" w:hAnsiTheme="majorHAnsi"/>
          <w:sz w:val="20"/>
          <w:szCs w:val="20"/>
        </w:rPr>
        <w:t>reparação</w:t>
      </w:r>
      <w:r w:rsidRPr="00DB3CA5">
        <w:rPr>
          <w:rFonts w:asciiTheme="majorHAnsi" w:hAnsiTheme="majorHAnsi"/>
          <w:spacing w:val="10"/>
          <w:sz w:val="20"/>
          <w:szCs w:val="20"/>
        </w:rPr>
        <w:t xml:space="preserve"> </w:t>
      </w:r>
      <w:r w:rsidRPr="00DB3CA5">
        <w:rPr>
          <w:rFonts w:asciiTheme="majorHAnsi" w:hAnsiTheme="majorHAnsi"/>
          <w:sz w:val="20"/>
          <w:szCs w:val="20"/>
        </w:rPr>
        <w:t>integral</w:t>
      </w:r>
      <w:r w:rsidRPr="00DB3CA5">
        <w:rPr>
          <w:rFonts w:asciiTheme="majorHAnsi" w:hAnsiTheme="majorHAnsi"/>
          <w:spacing w:val="9"/>
          <w:sz w:val="20"/>
          <w:szCs w:val="20"/>
        </w:rPr>
        <w:t xml:space="preserve"> </w:t>
      </w:r>
      <w:r w:rsidRPr="00DB3CA5">
        <w:rPr>
          <w:rFonts w:asciiTheme="majorHAnsi" w:hAnsiTheme="majorHAnsi"/>
          <w:sz w:val="20"/>
          <w:szCs w:val="20"/>
        </w:rPr>
        <w:t>do</w:t>
      </w:r>
      <w:r w:rsidRPr="00DB3CA5">
        <w:rPr>
          <w:rFonts w:asciiTheme="majorHAnsi" w:hAnsiTheme="majorHAnsi"/>
          <w:spacing w:val="10"/>
          <w:sz w:val="20"/>
          <w:szCs w:val="20"/>
        </w:rPr>
        <w:t xml:space="preserve"> </w:t>
      </w:r>
      <w:r w:rsidRPr="00DB3CA5">
        <w:rPr>
          <w:rFonts w:asciiTheme="majorHAnsi" w:hAnsiTheme="majorHAnsi"/>
          <w:sz w:val="20"/>
          <w:szCs w:val="20"/>
        </w:rPr>
        <w:t>dano</w:t>
      </w:r>
      <w:r w:rsidRPr="00DB3CA5">
        <w:rPr>
          <w:rFonts w:asciiTheme="majorHAnsi" w:hAnsiTheme="majorHAnsi"/>
          <w:spacing w:val="9"/>
          <w:sz w:val="20"/>
          <w:szCs w:val="20"/>
        </w:rPr>
        <w:t xml:space="preserve"> </w:t>
      </w:r>
      <w:r w:rsidRPr="00DB3CA5">
        <w:rPr>
          <w:rFonts w:asciiTheme="majorHAnsi" w:hAnsiTheme="majorHAnsi"/>
          <w:sz w:val="20"/>
          <w:szCs w:val="20"/>
        </w:rPr>
        <w:t>causado</w:t>
      </w:r>
      <w:r w:rsidRPr="00DB3CA5">
        <w:rPr>
          <w:rFonts w:asciiTheme="majorHAnsi" w:hAnsiTheme="majorHAnsi"/>
          <w:spacing w:val="10"/>
          <w:sz w:val="20"/>
          <w:szCs w:val="20"/>
        </w:rPr>
        <w:t xml:space="preserve"> </w:t>
      </w:r>
      <w:r w:rsidRPr="00DB3CA5">
        <w:rPr>
          <w:rFonts w:asciiTheme="majorHAnsi" w:hAnsiTheme="majorHAnsi"/>
          <w:sz w:val="20"/>
          <w:szCs w:val="20"/>
        </w:rPr>
        <w:t>à</w:t>
      </w:r>
      <w:r w:rsidRPr="00DB3CA5">
        <w:rPr>
          <w:rFonts w:asciiTheme="majorHAnsi" w:hAnsiTheme="majorHAnsi"/>
          <w:spacing w:val="9"/>
          <w:sz w:val="20"/>
          <w:szCs w:val="20"/>
        </w:rPr>
        <w:t xml:space="preserve"> </w:t>
      </w:r>
      <w:r w:rsidRPr="00DB3CA5">
        <w:rPr>
          <w:rFonts w:asciiTheme="majorHAnsi" w:hAnsiTheme="majorHAnsi"/>
          <w:sz w:val="20"/>
          <w:szCs w:val="20"/>
        </w:rPr>
        <w:t>Administração</w:t>
      </w:r>
      <w:r w:rsidRPr="00DB3CA5">
        <w:rPr>
          <w:rFonts w:asciiTheme="majorHAnsi" w:hAnsiTheme="majorHAnsi"/>
          <w:spacing w:val="10"/>
          <w:sz w:val="20"/>
          <w:szCs w:val="20"/>
        </w:rPr>
        <w:t xml:space="preserve"> </w:t>
      </w:r>
      <w:r w:rsidRPr="00DB3CA5">
        <w:rPr>
          <w:rFonts w:asciiTheme="majorHAnsi" w:hAnsiTheme="majorHAnsi"/>
          <w:sz w:val="20"/>
          <w:szCs w:val="20"/>
        </w:rPr>
        <w:t>Pública;</w:t>
      </w:r>
      <w:r w:rsidRPr="00DB3CA5">
        <w:rPr>
          <w:rFonts w:asciiTheme="majorHAnsi" w:hAnsiTheme="majorHAnsi"/>
          <w:spacing w:val="-42"/>
          <w:sz w:val="20"/>
          <w:szCs w:val="20"/>
        </w:rPr>
        <w:t xml:space="preserve"> </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II</w:t>
      </w:r>
      <w:r w:rsidRPr="00DB3CA5">
        <w:rPr>
          <w:rFonts w:asciiTheme="majorHAnsi" w:hAnsiTheme="majorHAnsi"/>
          <w:spacing w:val="1"/>
          <w:sz w:val="20"/>
          <w:szCs w:val="20"/>
        </w:rPr>
        <w:t xml:space="preserve"> </w:t>
      </w:r>
      <w:r w:rsidRPr="00DB3CA5">
        <w:rPr>
          <w:rFonts w:asciiTheme="majorHAnsi" w:hAnsiTheme="majorHAnsi"/>
          <w:sz w:val="20"/>
          <w:szCs w:val="20"/>
        </w:rPr>
        <w:t>-</w:t>
      </w:r>
      <w:r w:rsidRPr="00DB3CA5">
        <w:rPr>
          <w:rFonts w:asciiTheme="majorHAnsi" w:hAnsiTheme="majorHAnsi"/>
          <w:spacing w:val="2"/>
          <w:sz w:val="20"/>
          <w:szCs w:val="20"/>
        </w:rPr>
        <w:t xml:space="preserve"> </w:t>
      </w:r>
      <w:r w:rsidRPr="00DB3CA5">
        <w:rPr>
          <w:rFonts w:asciiTheme="majorHAnsi" w:hAnsiTheme="majorHAnsi"/>
          <w:sz w:val="20"/>
          <w:szCs w:val="20"/>
        </w:rPr>
        <w:t>pagamento</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multa;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8"/>
          <w:sz w:val="20"/>
          <w:szCs w:val="20"/>
        </w:rPr>
        <w:t xml:space="preserve"> </w:t>
      </w:r>
      <w:r w:rsidRPr="00DB3CA5">
        <w:rPr>
          <w:rFonts w:asciiTheme="majorHAnsi" w:hAnsiTheme="majorHAnsi"/>
          <w:sz w:val="20"/>
          <w:szCs w:val="20"/>
        </w:rPr>
        <w:t>transcurso</w:t>
      </w:r>
      <w:r w:rsidRPr="00DB3CA5">
        <w:rPr>
          <w:rFonts w:asciiTheme="majorHAnsi" w:hAnsiTheme="majorHAnsi"/>
          <w:spacing w:val="8"/>
          <w:sz w:val="20"/>
          <w:szCs w:val="20"/>
        </w:rPr>
        <w:t xml:space="preserve"> </w:t>
      </w:r>
      <w:r w:rsidRPr="00DB3CA5">
        <w:rPr>
          <w:rFonts w:asciiTheme="majorHAnsi" w:hAnsiTheme="majorHAnsi"/>
          <w:sz w:val="20"/>
          <w:szCs w:val="20"/>
        </w:rPr>
        <w:t>do</w:t>
      </w:r>
      <w:r w:rsidRPr="00DB3CA5">
        <w:rPr>
          <w:rFonts w:asciiTheme="majorHAnsi" w:hAnsiTheme="majorHAnsi"/>
          <w:spacing w:val="8"/>
          <w:sz w:val="20"/>
          <w:szCs w:val="20"/>
        </w:rPr>
        <w:t xml:space="preserve"> </w:t>
      </w:r>
      <w:r w:rsidRPr="00DB3CA5">
        <w:rPr>
          <w:rFonts w:asciiTheme="majorHAnsi" w:hAnsiTheme="majorHAnsi"/>
          <w:sz w:val="20"/>
          <w:szCs w:val="20"/>
        </w:rPr>
        <w:t>prazo</w:t>
      </w:r>
      <w:r w:rsidRPr="00DB3CA5">
        <w:rPr>
          <w:rFonts w:asciiTheme="majorHAnsi" w:hAnsiTheme="majorHAnsi"/>
          <w:spacing w:val="8"/>
          <w:sz w:val="20"/>
          <w:szCs w:val="20"/>
        </w:rPr>
        <w:t xml:space="preserve"> </w:t>
      </w:r>
      <w:r w:rsidRPr="00DB3CA5">
        <w:rPr>
          <w:rFonts w:asciiTheme="majorHAnsi" w:hAnsiTheme="majorHAnsi"/>
          <w:sz w:val="20"/>
          <w:szCs w:val="20"/>
        </w:rPr>
        <w:t>mínimo</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1</w:t>
      </w:r>
      <w:r w:rsidRPr="00DB3CA5">
        <w:rPr>
          <w:rFonts w:asciiTheme="majorHAnsi" w:hAnsiTheme="majorHAnsi"/>
          <w:spacing w:val="8"/>
          <w:sz w:val="20"/>
          <w:szCs w:val="20"/>
        </w:rPr>
        <w:t xml:space="preserve"> </w:t>
      </w:r>
      <w:r w:rsidRPr="00DB3CA5">
        <w:rPr>
          <w:rFonts w:asciiTheme="majorHAnsi" w:hAnsiTheme="majorHAnsi"/>
          <w:sz w:val="20"/>
          <w:szCs w:val="20"/>
        </w:rPr>
        <w:t>(um)</w:t>
      </w:r>
      <w:r w:rsidRPr="00DB3CA5">
        <w:rPr>
          <w:rFonts w:asciiTheme="majorHAnsi" w:hAnsiTheme="majorHAnsi"/>
          <w:spacing w:val="8"/>
          <w:sz w:val="20"/>
          <w:szCs w:val="20"/>
        </w:rPr>
        <w:t xml:space="preserve"> </w:t>
      </w:r>
      <w:r w:rsidRPr="00DB3CA5">
        <w:rPr>
          <w:rFonts w:asciiTheme="majorHAnsi" w:hAnsiTheme="majorHAnsi"/>
          <w:sz w:val="20"/>
          <w:szCs w:val="20"/>
        </w:rPr>
        <w:t>ano</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aplicação</w:t>
      </w:r>
      <w:r w:rsidRPr="00DB3CA5">
        <w:rPr>
          <w:rFonts w:asciiTheme="majorHAnsi" w:hAnsiTheme="majorHAnsi"/>
          <w:spacing w:val="8"/>
          <w:sz w:val="20"/>
          <w:szCs w:val="20"/>
        </w:rPr>
        <w:t xml:space="preserve"> </w:t>
      </w:r>
      <w:r w:rsidRPr="00DB3CA5">
        <w:rPr>
          <w:rFonts w:asciiTheme="majorHAnsi" w:hAnsiTheme="majorHAnsi"/>
          <w:sz w:val="20"/>
          <w:szCs w:val="20"/>
        </w:rPr>
        <w:t>da</w:t>
      </w:r>
      <w:r w:rsidRPr="00DB3CA5">
        <w:rPr>
          <w:rFonts w:asciiTheme="majorHAnsi" w:hAnsiTheme="majorHAnsi"/>
          <w:spacing w:val="8"/>
          <w:sz w:val="20"/>
          <w:szCs w:val="20"/>
        </w:rPr>
        <w:t xml:space="preserve"> </w:t>
      </w:r>
      <w:r w:rsidRPr="00DB3CA5">
        <w:rPr>
          <w:rFonts w:asciiTheme="majorHAnsi" w:hAnsiTheme="majorHAnsi"/>
          <w:sz w:val="20"/>
          <w:szCs w:val="20"/>
        </w:rPr>
        <w:t>penalidade,</w:t>
      </w:r>
      <w:r w:rsidRPr="00DB3CA5">
        <w:rPr>
          <w:rFonts w:asciiTheme="majorHAnsi" w:hAnsiTheme="majorHAnsi"/>
          <w:spacing w:val="8"/>
          <w:sz w:val="20"/>
          <w:szCs w:val="20"/>
        </w:rPr>
        <w:t xml:space="preserve"> </w:t>
      </w:r>
      <w:r w:rsidRPr="00DB3CA5">
        <w:rPr>
          <w:rFonts w:asciiTheme="majorHAnsi" w:hAnsiTheme="majorHAnsi"/>
          <w:sz w:val="20"/>
          <w:szCs w:val="20"/>
        </w:rPr>
        <w:t>no</w:t>
      </w:r>
      <w:r w:rsidRPr="00DB3CA5">
        <w:rPr>
          <w:rFonts w:asciiTheme="majorHAnsi" w:hAnsiTheme="majorHAnsi"/>
          <w:spacing w:val="8"/>
          <w:sz w:val="20"/>
          <w:szCs w:val="20"/>
        </w:rPr>
        <w:t xml:space="preserve"> </w:t>
      </w:r>
      <w:r w:rsidRPr="00DB3CA5">
        <w:rPr>
          <w:rFonts w:asciiTheme="majorHAnsi" w:hAnsiTheme="majorHAnsi"/>
          <w:sz w:val="20"/>
          <w:szCs w:val="20"/>
        </w:rPr>
        <w:t>caso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2"/>
          <w:sz w:val="20"/>
          <w:szCs w:val="20"/>
        </w:rPr>
        <w:t xml:space="preserve"> </w:t>
      </w:r>
      <w:r w:rsidRPr="00DB3CA5">
        <w:rPr>
          <w:rFonts w:asciiTheme="majorHAnsi" w:hAnsiTheme="majorHAnsi"/>
          <w:sz w:val="20"/>
          <w:szCs w:val="20"/>
        </w:rPr>
        <w:t>impedimento</w:t>
      </w:r>
      <w:r w:rsidRPr="00DB3CA5">
        <w:rPr>
          <w:rFonts w:asciiTheme="majorHAnsi" w:hAnsiTheme="majorHAnsi"/>
          <w:spacing w:val="52"/>
          <w:sz w:val="20"/>
          <w:szCs w:val="20"/>
        </w:rPr>
        <w:t xml:space="preserve"> </w:t>
      </w:r>
      <w:r w:rsidRPr="00DB3CA5">
        <w:rPr>
          <w:rFonts w:asciiTheme="majorHAnsi" w:hAnsiTheme="majorHAnsi"/>
          <w:sz w:val="20"/>
          <w:szCs w:val="20"/>
        </w:rPr>
        <w:t>de</w:t>
      </w:r>
      <w:r w:rsidRPr="00DB3CA5">
        <w:rPr>
          <w:rFonts w:asciiTheme="majorHAnsi" w:hAnsiTheme="majorHAnsi"/>
          <w:spacing w:val="53"/>
          <w:sz w:val="20"/>
          <w:szCs w:val="20"/>
        </w:rPr>
        <w:t xml:space="preserve"> </w:t>
      </w:r>
      <w:r w:rsidRPr="00DB3CA5">
        <w:rPr>
          <w:rFonts w:asciiTheme="majorHAnsi" w:hAnsiTheme="majorHAnsi"/>
          <w:sz w:val="20"/>
          <w:szCs w:val="20"/>
        </w:rPr>
        <w:t>licitar</w:t>
      </w:r>
      <w:r w:rsidRPr="00DB3CA5">
        <w:rPr>
          <w:rFonts w:asciiTheme="majorHAnsi" w:hAnsiTheme="majorHAnsi"/>
          <w:spacing w:val="52"/>
          <w:sz w:val="20"/>
          <w:szCs w:val="20"/>
        </w:rPr>
        <w:t xml:space="preserve"> </w:t>
      </w:r>
      <w:r w:rsidRPr="00DB3CA5">
        <w:rPr>
          <w:rFonts w:asciiTheme="majorHAnsi" w:hAnsiTheme="majorHAnsi"/>
          <w:sz w:val="20"/>
          <w:szCs w:val="20"/>
        </w:rPr>
        <w:t>e</w:t>
      </w:r>
      <w:r w:rsidRPr="00DB3CA5">
        <w:rPr>
          <w:rFonts w:asciiTheme="majorHAnsi" w:hAnsiTheme="majorHAnsi"/>
          <w:spacing w:val="-42"/>
          <w:sz w:val="20"/>
          <w:szCs w:val="20"/>
        </w:rPr>
        <w:t xml:space="preserve"> </w:t>
      </w:r>
      <w:r w:rsidRPr="00DB3CA5">
        <w:rPr>
          <w:rFonts w:asciiTheme="majorHAnsi" w:hAnsiTheme="majorHAnsi"/>
          <w:sz w:val="20"/>
          <w:szCs w:val="20"/>
        </w:rPr>
        <w:t>contratar,</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3"/>
          <w:sz w:val="20"/>
          <w:szCs w:val="20"/>
        </w:rPr>
        <w:t xml:space="preserve"> </w:t>
      </w:r>
      <w:r w:rsidRPr="00DB3CA5">
        <w:rPr>
          <w:rFonts w:asciiTheme="majorHAnsi" w:hAnsiTheme="majorHAnsi"/>
          <w:sz w:val="20"/>
          <w:szCs w:val="20"/>
        </w:rPr>
        <w:t>de</w:t>
      </w:r>
      <w:r w:rsidRPr="00DB3CA5">
        <w:rPr>
          <w:rFonts w:asciiTheme="majorHAnsi" w:hAnsiTheme="majorHAnsi"/>
          <w:spacing w:val="2"/>
          <w:sz w:val="20"/>
          <w:szCs w:val="20"/>
        </w:rPr>
        <w:t xml:space="preserve"> </w:t>
      </w:r>
      <w:r w:rsidRPr="00DB3CA5">
        <w:rPr>
          <w:rFonts w:asciiTheme="majorHAnsi" w:hAnsiTheme="majorHAnsi"/>
          <w:sz w:val="20"/>
          <w:szCs w:val="20"/>
        </w:rPr>
        <w:t>3</w:t>
      </w:r>
      <w:r w:rsidRPr="00DB3CA5">
        <w:rPr>
          <w:rFonts w:asciiTheme="majorHAnsi" w:hAnsiTheme="majorHAnsi"/>
          <w:spacing w:val="3"/>
          <w:sz w:val="20"/>
          <w:szCs w:val="20"/>
        </w:rPr>
        <w:t xml:space="preserve"> </w:t>
      </w:r>
      <w:r w:rsidRPr="00DB3CA5">
        <w:rPr>
          <w:rFonts w:asciiTheme="majorHAnsi" w:hAnsiTheme="majorHAnsi"/>
          <w:sz w:val="20"/>
          <w:szCs w:val="20"/>
        </w:rPr>
        <w:t>(três)</w:t>
      </w:r>
      <w:r w:rsidRPr="00DB3CA5">
        <w:rPr>
          <w:rFonts w:asciiTheme="majorHAnsi" w:hAnsiTheme="majorHAnsi"/>
          <w:spacing w:val="2"/>
          <w:sz w:val="20"/>
          <w:szCs w:val="20"/>
        </w:rPr>
        <w:t xml:space="preserve"> </w:t>
      </w:r>
      <w:r w:rsidRPr="00DB3CA5">
        <w:rPr>
          <w:rFonts w:asciiTheme="majorHAnsi" w:hAnsiTheme="majorHAnsi"/>
          <w:sz w:val="20"/>
          <w:szCs w:val="20"/>
        </w:rPr>
        <w:t>anos</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2"/>
          <w:sz w:val="20"/>
          <w:szCs w:val="20"/>
        </w:rPr>
        <w:t xml:space="preserve"> </w:t>
      </w:r>
      <w:r w:rsidRPr="00DB3CA5">
        <w:rPr>
          <w:rFonts w:asciiTheme="majorHAnsi" w:hAnsiTheme="majorHAnsi"/>
          <w:sz w:val="20"/>
          <w:szCs w:val="20"/>
        </w:rPr>
        <w:t>aplicação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penalidade,</w:t>
      </w:r>
      <w:r w:rsidRPr="00DB3CA5">
        <w:rPr>
          <w:rFonts w:asciiTheme="majorHAnsi" w:hAnsiTheme="majorHAnsi"/>
          <w:spacing w:val="2"/>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caso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declaração</w:t>
      </w:r>
      <w:r w:rsidRPr="00DB3CA5">
        <w:rPr>
          <w:rFonts w:asciiTheme="majorHAnsi" w:hAnsiTheme="majorHAnsi"/>
          <w:spacing w:val="2"/>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inidoneidade;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1"/>
          <w:sz w:val="20"/>
          <w:szCs w:val="20"/>
        </w:rPr>
        <w:t xml:space="preserve"> </w:t>
      </w:r>
      <w:r w:rsidRPr="00DB3CA5">
        <w:rPr>
          <w:rFonts w:asciiTheme="majorHAnsi" w:hAnsiTheme="majorHAnsi"/>
          <w:sz w:val="20"/>
          <w:szCs w:val="20"/>
        </w:rPr>
        <w:t>cumprimento</w:t>
      </w:r>
      <w:r w:rsidRPr="00DB3CA5">
        <w:rPr>
          <w:rFonts w:asciiTheme="majorHAnsi" w:hAnsiTheme="majorHAnsi"/>
          <w:spacing w:val="11"/>
          <w:sz w:val="20"/>
          <w:szCs w:val="20"/>
        </w:rPr>
        <w:t xml:space="preserve"> </w:t>
      </w:r>
      <w:r w:rsidRPr="00DB3CA5">
        <w:rPr>
          <w:rFonts w:asciiTheme="majorHAnsi" w:hAnsiTheme="majorHAnsi"/>
          <w:sz w:val="20"/>
          <w:szCs w:val="20"/>
        </w:rPr>
        <w:t>das</w:t>
      </w:r>
      <w:r w:rsidRPr="00DB3CA5">
        <w:rPr>
          <w:rFonts w:asciiTheme="majorHAnsi" w:hAnsiTheme="majorHAnsi"/>
          <w:spacing w:val="12"/>
          <w:sz w:val="20"/>
          <w:szCs w:val="20"/>
        </w:rPr>
        <w:t xml:space="preserve"> </w:t>
      </w:r>
      <w:r w:rsidRPr="00DB3CA5">
        <w:rPr>
          <w:rFonts w:asciiTheme="majorHAnsi" w:hAnsiTheme="majorHAnsi"/>
          <w:sz w:val="20"/>
          <w:szCs w:val="20"/>
        </w:rPr>
        <w:t>condições</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2"/>
          <w:sz w:val="20"/>
          <w:szCs w:val="20"/>
        </w:rPr>
        <w:t xml:space="preserve"> </w:t>
      </w:r>
      <w:r w:rsidRPr="00DB3CA5">
        <w:rPr>
          <w:rFonts w:asciiTheme="majorHAnsi" w:hAnsiTheme="majorHAnsi"/>
          <w:sz w:val="20"/>
          <w:szCs w:val="20"/>
        </w:rPr>
        <w:t>reabilitação</w:t>
      </w:r>
      <w:r w:rsidRPr="00DB3CA5">
        <w:rPr>
          <w:rFonts w:asciiTheme="majorHAnsi" w:hAnsiTheme="majorHAnsi"/>
          <w:spacing w:val="11"/>
          <w:sz w:val="20"/>
          <w:szCs w:val="20"/>
        </w:rPr>
        <w:t xml:space="preserve"> </w:t>
      </w:r>
      <w:r w:rsidRPr="00DB3CA5">
        <w:rPr>
          <w:rFonts w:asciiTheme="majorHAnsi" w:hAnsiTheme="majorHAnsi"/>
          <w:sz w:val="20"/>
          <w:szCs w:val="20"/>
        </w:rPr>
        <w:t>definidas</w:t>
      </w:r>
      <w:r w:rsidRPr="00DB3CA5">
        <w:rPr>
          <w:rFonts w:asciiTheme="majorHAnsi" w:hAnsiTheme="majorHAnsi"/>
          <w:spacing w:val="12"/>
          <w:sz w:val="20"/>
          <w:szCs w:val="20"/>
        </w:rPr>
        <w:t xml:space="preserve"> </w:t>
      </w:r>
      <w:r w:rsidRPr="00DB3CA5">
        <w:rPr>
          <w:rFonts w:asciiTheme="majorHAnsi" w:hAnsiTheme="majorHAnsi"/>
          <w:sz w:val="20"/>
          <w:szCs w:val="20"/>
        </w:rPr>
        <w:t>no</w:t>
      </w:r>
      <w:r w:rsidRPr="00DB3CA5">
        <w:rPr>
          <w:rFonts w:asciiTheme="majorHAnsi" w:hAnsiTheme="majorHAnsi"/>
          <w:spacing w:val="11"/>
          <w:sz w:val="20"/>
          <w:szCs w:val="20"/>
        </w:rPr>
        <w:t xml:space="preserve"> </w:t>
      </w:r>
      <w:r w:rsidRPr="00DB3CA5">
        <w:rPr>
          <w:rFonts w:asciiTheme="majorHAnsi" w:hAnsiTheme="majorHAnsi"/>
          <w:sz w:val="20"/>
          <w:szCs w:val="20"/>
        </w:rPr>
        <w:t>ato</w:t>
      </w:r>
      <w:r w:rsidRPr="00DB3CA5">
        <w:rPr>
          <w:rFonts w:asciiTheme="majorHAnsi" w:hAnsiTheme="majorHAnsi"/>
          <w:spacing w:val="12"/>
          <w:sz w:val="20"/>
          <w:szCs w:val="20"/>
        </w:rPr>
        <w:t xml:space="preserve"> </w:t>
      </w:r>
      <w:r w:rsidRPr="00DB3CA5">
        <w:rPr>
          <w:rFonts w:asciiTheme="majorHAnsi" w:hAnsiTheme="majorHAnsi"/>
          <w:sz w:val="20"/>
          <w:szCs w:val="20"/>
        </w:rPr>
        <w:t>punitivo;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3"/>
          <w:sz w:val="20"/>
          <w:szCs w:val="20"/>
        </w:rPr>
        <w:t xml:space="preserve"> </w:t>
      </w:r>
      <w:r w:rsidRPr="00DB3CA5">
        <w:rPr>
          <w:rFonts w:asciiTheme="majorHAnsi" w:hAnsiTheme="majorHAnsi"/>
          <w:sz w:val="20"/>
          <w:szCs w:val="20"/>
        </w:rPr>
        <w:t>análise</w:t>
      </w:r>
      <w:r w:rsidRPr="00DB3CA5">
        <w:rPr>
          <w:rFonts w:asciiTheme="majorHAnsi" w:hAnsiTheme="majorHAnsi"/>
          <w:spacing w:val="13"/>
          <w:sz w:val="20"/>
          <w:szCs w:val="20"/>
        </w:rPr>
        <w:t xml:space="preserve"> </w:t>
      </w:r>
      <w:r w:rsidRPr="00DB3CA5">
        <w:rPr>
          <w:rFonts w:asciiTheme="majorHAnsi" w:hAnsiTheme="majorHAnsi"/>
          <w:sz w:val="20"/>
          <w:szCs w:val="20"/>
        </w:rPr>
        <w:t>jurídica</w:t>
      </w:r>
      <w:r w:rsidRPr="00DB3CA5">
        <w:rPr>
          <w:rFonts w:asciiTheme="majorHAnsi" w:hAnsiTheme="majorHAnsi"/>
          <w:spacing w:val="13"/>
          <w:sz w:val="20"/>
          <w:szCs w:val="20"/>
        </w:rPr>
        <w:t xml:space="preserve"> </w:t>
      </w:r>
      <w:r w:rsidRPr="00DB3CA5">
        <w:rPr>
          <w:rFonts w:asciiTheme="majorHAnsi" w:hAnsiTheme="majorHAnsi"/>
          <w:sz w:val="20"/>
          <w:szCs w:val="20"/>
        </w:rPr>
        <w:t>prévia,</w:t>
      </w:r>
      <w:r w:rsidRPr="00DB3CA5">
        <w:rPr>
          <w:rFonts w:asciiTheme="majorHAnsi" w:hAnsiTheme="majorHAnsi"/>
          <w:spacing w:val="13"/>
          <w:sz w:val="20"/>
          <w:szCs w:val="20"/>
        </w:rPr>
        <w:t xml:space="preserve"> </w:t>
      </w:r>
      <w:r w:rsidRPr="00DB3CA5">
        <w:rPr>
          <w:rFonts w:asciiTheme="majorHAnsi" w:hAnsiTheme="majorHAnsi"/>
          <w:sz w:val="20"/>
          <w:szCs w:val="20"/>
        </w:rPr>
        <w:t>com</w:t>
      </w:r>
      <w:r w:rsidRPr="00DB3CA5">
        <w:rPr>
          <w:rFonts w:asciiTheme="majorHAnsi" w:hAnsiTheme="majorHAnsi"/>
          <w:spacing w:val="13"/>
          <w:sz w:val="20"/>
          <w:szCs w:val="20"/>
        </w:rPr>
        <w:t xml:space="preserve"> </w:t>
      </w:r>
      <w:r w:rsidRPr="00DB3CA5">
        <w:rPr>
          <w:rFonts w:asciiTheme="majorHAnsi" w:hAnsiTheme="majorHAnsi"/>
          <w:sz w:val="20"/>
          <w:szCs w:val="20"/>
        </w:rPr>
        <w:t>posicionamento</w:t>
      </w:r>
      <w:r w:rsidRPr="00DB3CA5">
        <w:rPr>
          <w:rFonts w:asciiTheme="majorHAnsi" w:hAnsiTheme="majorHAnsi"/>
          <w:spacing w:val="13"/>
          <w:sz w:val="20"/>
          <w:szCs w:val="20"/>
        </w:rPr>
        <w:t xml:space="preserve"> </w:t>
      </w:r>
      <w:r w:rsidRPr="00DB3CA5">
        <w:rPr>
          <w:rFonts w:asciiTheme="majorHAnsi" w:hAnsiTheme="majorHAnsi"/>
          <w:sz w:val="20"/>
          <w:szCs w:val="20"/>
        </w:rPr>
        <w:t>conclusivo</w:t>
      </w:r>
      <w:r w:rsidRPr="00DB3CA5">
        <w:rPr>
          <w:rFonts w:asciiTheme="majorHAnsi" w:hAnsiTheme="majorHAnsi"/>
          <w:spacing w:val="13"/>
          <w:sz w:val="20"/>
          <w:szCs w:val="20"/>
        </w:rPr>
        <w:t xml:space="preserve"> </w:t>
      </w:r>
      <w:r w:rsidRPr="00DB3CA5">
        <w:rPr>
          <w:rFonts w:asciiTheme="majorHAnsi" w:hAnsiTheme="majorHAnsi"/>
          <w:sz w:val="20"/>
          <w:szCs w:val="20"/>
        </w:rPr>
        <w:t>quanto</w:t>
      </w:r>
      <w:r w:rsidRPr="00DB3CA5">
        <w:rPr>
          <w:rFonts w:asciiTheme="majorHAnsi" w:hAnsiTheme="majorHAnsi"/>
          <w:spacing w:val="13"/>
          <w:sz w:val="20"/>
          <w:szCs w:val="20"/>
        </w:rPr>
        <w:t xml:space="preserve"> </w:t>
      </w:r>
      <w:r w:rsidRPr="00DB3CA5">
        <w:rPr>
          <w:rFonts w:asciiTheme="majorHAnsi" w:hAnsiTheme="majorHAnsi"/>
          <w:sz w:val="20"/>
          <w:szCs w:val="20"/>
        </w:rPr>
        <w:t>ao</w:t>
      </w:r>
      <w:r w:rsidRPr="00DB3CA5">
        <w:rPr>
          <w:rFonts w:asciiTheme="majorHAnsi" w:hAnsiTheme="majorHAnsi"/>
          <w:spacing w:val="13"/>
          <w:sz w:val="20"/>
          <w:szCs w:val="20"/>
        </w:rPr>
        <w:t xml:space="preserve"> </w:t>
      </w:r>
      <w:r w:rsidRPr="00DB3CA5">
        <w:rPr>
          <w:rFonts w:asciiTheme="majorHAnsi" w:hAnsiTheme="majorHAnsi"/>
          <w:sz w:val="20"/>
          <w:szCs w:val="20"/>
        </w:rPr>
        <w:t>cumprimento</w:t>
      </w:r>
      <w:r w:rsidRPr="00DB3CA5">
        <w:rPr>
          <w:rFonts w:asciiTheme="majorHAnsi" w:hAnsiTheme="majorHAnsi"/>
          <w:spacing w:val="13"/>
          <w:sz w:val="20"/>
          <w:szCs w:val="20"/>
        </w:rPr>
        <w:t xml:space="preserve"> </w:t>
      </w:r>
      <w:r w:rsidRPr="00DB3CA5">
        <w:rPr>
          <w:rFonts w:asciiTheme="majorHAnsi" w:hAnsiTheme="majorHAnsi"/>
          <w:sz w:val="20"/>
          <w:szCs w:val="20"/>
        </w:rPr>
        <w:t>dos</w:t>
      </w:r>
      <w:r w:rsidRPr="00DB3CA5">
        <w:rPr>
          <w:rFonts w:asciiTheme="majorHAnsi" w:hAnsiTheme="majorHAnsi"/>
          <w:spacing w:val="13"/>
          <w:sz w:val="20"/>
          <w:szCs w:val="20"/>
        </w:rPr>
        <w:t xml:space="preserve"> </w:t>
      </w:r>
      <w:r w:rsidRPr="00DB3CA5">
        <w:rPr>
          <w:rFonts w:asciiTheme="majorHAnsi" w:hAnsiTheme="majorHAnsi"/>
          <w:sz w:val="20"/>
          <w:szCs w:val="20"/>
        </w:rPr>
        <w:t>requisitos.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6"/>
          <w:sz w:val="20"/>
          <w:szCs w:val="20"/>
        </w:rPr>
        <w:t xml:space="preserve"> </w:t>
      </w:r>
      <w:r w:rsidRPr="00DB3CA5">
        <w:rPr>
          <w:rFonts w:asciiTheme="majorHAnsi" w:hAnsiTheme="majorHAnsi"/>
          <w:sz w:val="20"/>
          <w:szCs w:val="20"/>
        </w:rPr>
        <w:t>11.</w:t>
      </w:r>
      <w:r w:rsidRPr="00DB3CA5">
        <w:rPr>
          <w:rFonts w:asciiTheme="majorHAnsi" w:hAnsiTheme="majorHAnsi"/>
          <w:spacing w:val="10"/>
          <w:sz w:val="20"/>
          <w:szCs w:val="20"/>
        </w:rPr>
        <w:t xml:space="preserve"> </w:t>
      </w:r>
      <w:r w:rsidRPr="00DB3CA5">
        <w:rPr>
          <w:rFonts w:asciiTheme="majorHAnsi" w:hAnsiTheme="majorHAnsi"/>
          <w:sz w:val="20"/>
          <w:szCs w:val="20"/>
        </w:rPr>
        <w:t>As</w:t>
      </w:r>
      <w:r w:rsidRPr="00DB3CA5">
        <w:rPr>
          <w:rFonts w:asciiTheme="majorHAnsi" w:hAnsiTheme="majorHAnsi"/>
          <w:spacing w:val="26"/>
          <w:sz w:val="20"/>
          <w:szCs w:val="20"/>
        </w:rPr>
        <w:t xml:space="preserve"> </w:t>
      </w:r>
      <w:r w:rsidRPr="00DB3CA5">
        <w:rPr>
          <w:rFonts w:asciiTheme="majorHAnsi" w:hAnsiTheme="majorHAnsi"/>
          <w:sz w:val="20"/>
          <w:szCs w:val="20"/>
        </w:rPr>
        <w:t>sanções</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advertência,</w:t>
      </w:r>
      <w:r w:rsidRPr="00DB3CA5">
        <w:rPr>
          <w:rFonts w:asciiTheme="majorHAnsi" w:hAnsiTheme="majorHAnsi"/>
          <w:spacing w:val="26"/>
          <w:sz w:val="20"/>
          <w:szCs w:val="20"/>
        </w:rPr>
        <w:t xml:space="preserve"> </w:t>
      </w:r>
      <w:r w:rsidRPr="00DB3CA5">
        <w:rPr>
          <w:rFonts w:asciiTheme="majorHAnsi" w:hAnsiTheme="majorHAnsi"/>
          <w:sz w:val="20"/>
          <w:szCs w:val="20"/>
        </w:rPr>
        <w:t>impedimento</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licitar</w:t>
      </w:r>
      <w:r w:rsidRPr="00DB3CA5">
        <w:rPr>
          <w:rFonts w:asciiTheme="majorHAnsi" w:hAnsiTheme="majorHAnsi"/>
          <w:spacing w:val="27"/>
          <w:sz w:val="20"/>
          <w:szCs w:val="20"/>
        </w:rPr>
        <w:t xml:space="preserve"> </w:t>
      </w:r>
      <w:r w:rsidRPr="00DB3CA5">
        <w:rPr>
          <w:rFonts w:asciiTheme="majorHAnsi" w:hAnsiTheme="majorHAnsi"/>
          <w:sz w:val="20"/>
          <w:szCs w:val="20"/>
        </w:rPr>
        <w:t>e</w:t>
      </w:r>
      <w:r w:rsidRPr="00DB3CA5">
        <w:rPr>
          <w:rFonts w:asciiTheme="majorHAnsi" w:hAnsiTheme="majorHAnsi"/>
          <w:spacing w:val="26"/>
          <w:sz w:val="20"/>
          <w:szCs w:val="20"/>
        </w:rPr>
        <w:t xml:space="preserve"> </w:t>
      </w:r>
      <w:r w:rsidRPr="00DB3CA5">
        <w:rPr>
          <w:rFonts w:asciiTheme="majorHAnsi" w:hAnsiTheme="majorHAnsi"/>
          <w:sz w:val="20"/>
          <w:szCs w:val="20"/>
        </w:rPr>
        <w:t>contratar</w:t>
      </w:r>
      <w:r w:rsidRPr="00DB3CA5">
        <w:rPr>
          <w:rFonts w:asciiTheme="majorHAnsi" w:hAnsiTheme="majorHAnsi"/>
          <w:spacing w:val="26"/>
          <w:sz w:val="20"/>
          <w:szCs w:val="20"/>
        </w:rPr>
        <w:t xml:space="preserve"> </w:t>
      </w:r>
      <w:r w:rsidRPr="00DB3CA5">
        <w:rPr>
          <w:rFonts w:asciiTheme="majorHAnsi" w:hAnsiTheme="majorHAnsi"/>
          <w:sz w:val="20"/>
          <w:szCs w:val="20"/>
        </w:rPr>
        <w:t>e</w:t>
      </w:r>
      <w:r w:rsidRPr="00DB3CA5">
        <w:rPr>
          <w:rFonts w:asciiTheme="majorHAnsi" w:hAnsiTheme="majorHAnsi"/>
          <w:spacing w:val="27"/>
          <w:sz w:val="20"/>
          <w:szCs w:val="20"/>
        </w:rPr>
        <w:t xml:space="preserve"> </w:t>
      </w:r>
      <w:r w:rsidRPr="00DB3CA5">
        <w:rPr>
          <w:rFonts w:asciiTheme="majorHAnsi" w:hAnsiTheme="majorHAnsi"/>
          <w:sz w:val="20"/>
          <w:szCs w:val="20"/>
        </w:rPr>
        <w:t>declaração</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7"/>
          <w:sz w:val="20"/>
          <w:szCs w:val="20"/>
        </w:rPr>
        <w:t xml:space="preserve"> </w:t>
      </w:r>
      <w:r w:rsidRPr="00DB3CA5">
        <w:rPr>
          <w:rFonts w:asciiTheme="majorHAnsi" w:hAnsiTheme="majorHAnsi"/>
          <w:sz w:val="20"/>
          <w:szCs w:val="20"/>
        </w:rPr>
        <w:t>inidoneidade</w:t>
      </w:r>
      <w:r w:rsidRPr="00DB3CA5">
        <w:rPr>
          <w:rFonts w:asciiTheme="majorHAnsi" w:hAnsiTheme="majorHAnsi"/>
          <w:spacing w:val="26"/>
          <w:sz w:val="20"/>
          <w:szCs w:val="20"/>
        </w:rPr>
        <w:t xml:space="preserve"> </w:t>
      </w:r>
      <w:r w:rsidRPr="00DB3CA5">
        <w:rPr>
          <w:rFonts w:asciiTheme="majorHAnsi" w:hAnsiTheme="majorHAnsi"/>
          <w:sz w:val="20"/>
          <w:szCs w:val="20"/>
        </w:rPr>
        <w:t>poderão</w:t>
      </w:r>
      <w:r w:rsidRPr="00DB3CA5">
        <w:rPr>
          <w:rFonts w:asciiTheme="majorHAnsi" w:hAnsiTheme="majorHAnsi"/>
          <w:spacing w:val="26"/>
          <w:sz w:val="20"/>
          <w:szCs w:val="20"/>
        </w:rPr>
        <w:t xml:space="preserve"> </w:t>
      </w:r>
      <w:r w:rsidRPr="00DB3CA5">
        <w:rPr>
          <w:rFonts w:asciiTheme="majorHAnsi" w:hAnsiTheme="majorHAnsi"/>
          <w:sz w:val="20"/>
          <w:szCs w:val="20"/>
        </w:rPr>
        <w:t>ser</w:t>
      </w:r>
      <w:r w:rsidRPr="00DB3CA5">
        <w:rPr>
          <w:rFonts w:asciiTheme="majorHAnsi" w:hAnsiTheme="majorHAnsi"/>
          <w:spacing w:val="27"/>
          <w:sz w:val="20"/>
          <w:szCs w:val="20"/>
        </w:rPr>
        <w:t xml:space="preserve"> </w:t>
      </w:r>
      <w:r w:rsidRPr="00DB3CA5">
        <w:rPr>
          <w:rFonts w:asciiTheme="majorHAnsi" w:hAnsiTheme="majorHAnsi"/>
          <w:sz w:val="20"/>
          <w:szCs w:val="20"/>
        </w:rPr>
        <w:t>aplicadas</w:t>
      </w:r>
      <w:r w:rsidR="00171F02" w:rsidRPr="00DB3CA5">
        <w:rPr>
          <w:rFonts w:asciiTheme="majorHAnsi" w:hAnsiTheme="majorHAnsi"/>
          <w:sz w:val="20"/>
          <w:szCs w:val="20"/>
        </w:rPr>
        <w:t xml:space="preserve"> </w:t>
      </w:r>
      <w:r w:rsidRPr="00DB3CA5">
        <w:rPr>
          <w:rFonts w:asciiTheme="majorHAnsi" w:hAnsiTheme="majorHAnsi"/>
          <w:spacing w:val="-42"/>
          <w:sz w:val="20"/>
          <w:szCs w:val="20"/>
        </w:rPr>
        <w:t xml:space="preserve"> </w:t>
      </w:r>
      <w:r w:rsidRPr="00DB3CA5">
        <w:rPr>
          <w:rFonts w:asciiTheme="majorHAnsi" w:hAnsiTheme="majorHAnsi"/>
          <w:sz w:val="20"/>
          <w:szCs w:val="20"/>
        </w:rPr>
        <w:t>cumulativamente</w:t>
      </w:r>
      <w:r w:rsidRPr="00DB3CA5">
        <w:rPr>
          <w:rFonts w:asciiTheme="majorHAnsi" w:hAnsiTheme="majorHAnsi"/>
          <w:spacing w:val="1"/>
          <w:sz w:val="20"/>
          <w:szCs w:val="20"/>
        </w:rPr>
        <w:t xml:space="preserve"> </w:t>
      </w:r>
      <w:r w:rsidRPr="00DB3CA5">
        <w:rPr>
          <w:rFonts w:asciiTheme="majorHAnsi" w:hAnsiTheme="majorHAnsi"/>
          <w:sz w:val="20"/>
          <w:szCs w:val="20"/>
        </w:rPr>
        <w:t>com</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2"/>
          <w:sz w:val="20"/>
          <w:szCs w:val="20"/>
        </w:rPr>
        <w:t xml:space="preserve"> </w:t>
      </w:r>
      <w:r w:rsidRPr="00DB3CA5">
        <w:rPr>
          <w:rFonts w:asciiTheme="majorHAnsi" w:hAnsiTheme="majorHAnsi"/>
          <w:sz w:val="20"/>
          <w:szCs w:val="20"/>
        </w:rPr>
        <w:t>sanção</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multa.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0"/>
          <w:sz w:val="20"/>
          <w:szCs w:val="20"/>
        </w:rPr>
        <w:t xml:space="preserve"> </w:t>
      </w:r>
      <w:r w:rsidRPr="00DB3CA5">
        <w:rPr>
          <w:rFonts w:asciiTheme="majorHAnsi" w:hAnsiTheme="majorHAnsi"/>
          <w:sz w:val="20"/>
          <w:szCs w:val="20"/>
        </w:rPr>
        <w:t>12.</w:t>
      </w:r>
      <w:r w:rsidRPr="00DB3CA5">
        <w:rPr>
          <w:rFonts w:asciiTheme="majorHAnsi" w:hAnsiTheme="majorHAnsi"/>
          <w:spacing w:val="20"/>
          <w:sz w:val="20"/>
          <w:szCs w:val="20"/>
        </w:rPr>
        <w:t xml:space="preserve"> </w:t>
      </w:r>
      <w:r w:rsidRPr="00DB3CA5">
        <w:rPr>
          <w:rFonts w:asciiTheme="majorHAnsi" w:hAnsiTheme="majorHAnsi"/>
          <w:sz w:val="20"/>
          <w:szCs w:val="20"/>
        </w:rPr>
        <w:t>Na</w:t>
      </w:r>
      <w:r w:rsidRPr="00DB3CA5">
        <w:rPr>
          <w:rFonts w:asciiTheme="majorHAnsi" w:hAnsiTheme="majorHAnsi"/>
          <w:spacing w:val="21"/>
          <w:sz w:val="20"/>
          <w:szCs w:val="20"/>
        </w:rPr>
        <w:t xml:space="preserve"> </w:t>
      </w:r>
      <w:r w:rsidRPr="00DB3CA5">
        <w:rPr>
          <w:rFonts w:asciiTheme="majorHAnsi" w:hAnsiTheme="majorHAnsi"/>
          <w:sz w:val="20"/>
          <w:szCs w:val="20"/>
        </w:rPr>
        <w:t>aplicação</w:t>
      </w:r>
      <w:r w:rsidRPr="00DB3CA5">
        <w:rPr>
          <w:rFonts w:asciiTheme="majorHAnsi" w:hAnsiTheme="majorHAnsi"/>
          <w:spacing w:val="20"/>
          <w:sz w:val="20"/>
          <w:szCs w:val="20"/>
        </w:rPr>
        <w:t xml:space="preserve"> </w:t>
      </w:r>
      <w:r w:rsidRPr="00DB3CA5">
        <w:rPr>
          <w:rFonts w:asciiTheme="majorHAnsi" w:hAnsiTheme="majorHAnsi"/>
          <w:sz w:val="20"/>
          <w:szCs w:val="20"/>
        </w:rPr>
        <w:t>das</w:t>
      </w:r>
      <w:r w:rsidRPr="00DB3CA5">
        <w:rPr>
          <w:rFonts w:asciiTheme="majorHAnsi" w:hAnsiTheme="majorHAnsi"/>
          <w:spacing w:val="21"/>
          <w:sz w:val="20"/>
          <w:szCs w:val="20"/>
        </w:rPr>
        <w:t xml:space="preserve"> </w:t>
      </w:r>
      <w:r w:rsidRPr="00DB3CA5">
        <w:rPr>
          <w:rFonts w:asciiTheme="majorHAnsi" w:hAnsiTheme="majorHAnsi"/>
          <w:sz w:val="20"/>
          <w:szCs w:val="20"/>
        </w:rPr>
        <w:t>penalidades</w:t>
      </w:r>
      <w:r w:rsidRPr="00DB3CA5">
        <w:rPr>
          <w:rFonts w:asciiTheme="majorHAnsi" w:hAnsiTheme="majorHAnsi"/>
          <w:spacing w:val="20"/>
          <w:sz w:val="20"/>
          <w:szCs w:val="20"/>
        </w:rPr>
        <w:t xml:space="preserve"> </w:t>
      </w:r>
      <w:r w:rsidRPr="00DB3CA5">
        <w:rPr>
          <w:rFonts w:asciiTheme="majorHAnsi" w:hAnsiTheme="majorHAnsi"/>
          <w:sz w:val="20"/>
          <w:szCs w:val="20"/>
        </w:rPr>
        <w:t>acima</w:t>
      </w:r>
      <w:r w:rsidRPr="00DB3CA5">
        <w:rPr>
          <w:rFonts w:asciiTheme="majorHAnsi" w:hAnsiTheme="majorHAnsi"/>
          <w:spacing w:val="21"/>
          <w:sz w:val="20"/>
          <w:szCs w:val="20"/>
        </w:rPr>
        <w:t xml:space="preserve"> </w:t>
      </w:r>
      <w:r w:rsidRPr="00DB3CA5">
        <w:rPr>
          <w:rFonts w:asciiTheme="majorHAnsi" w:hAnsiTheme="majorHAnsi"/>
          <w:sz w:val="20"/>
          <w:szCs w:val="20"/>
        </w:rPr>
        <w:t>serão</w:t>
      </w:r>
      <w:r w:rsidRPr="00DB3CA5">
        <w:rPr>
          <w:rFonts w:asciiTheme="majorHAnsi" w:hAnsiTheme="majorHAnsi"/>
          <w:spacing w:val="20"/>
          <w:sz w:val="20"/>
          <w:szCs w:val="20"/>
        </w:rPr>
        <w:t xml:space="preserve"> </w:t>
      </w:r>
      <w:r w:rsidRPr="00DB3CA5">
        <w:rPr>
          <w:rFonts w:asciiTheme="majorHAnsi" w:hAnsiTheme="majorHAnsi"/>
          <w:sz w:val="20"/>
          <w:szCs w:val="20"/>
        </w:rPr>
        <w:t>admitidos</w:t>
      </w:r>
      <w:r w:rsidRPr="00DB3CA5">
        <w:rPr>
          <w:rFonts w:asciiTheme="majorHAnsi" w:hAnsiTheme="majorHAnsi"/>
          <w:spacing w:val="21"/>
          <w:sz w:val="20"/>
          <w:szCs w:val="20"/>
        </w:rPr>
        <w:t xml:space="preserve"> </w:t>
      </w:r>
      <w:r w:rsidRPr="00DB3CA5">
        <w:rPr>
          <w:rFonts w:asciiTheme="majorHAnsi" w:hAnsiTheme="majorHAnsi"/>
          <w:sz w:val="20"/>
          <w:szCs w:val="20"/>
        </w:rPr>
        <w:t>os</w:t>
      </w:r>
      <w:r w:rsidRPr="00DB3CA5">
        <w:rPr>
          <w:rFonts w:asciiTheme="majorHAnsi" w:hAnsiTheme="majorHAnsi"/>
          <w:spacing w:val="20"/>
          <w:sz w:val="20"/>
          <w:szCs w:val="20"/>
        </w:rPr>
        <w:t xml:space="preserve"> </w:t>
      </w:r>
      <w:r w:rsidRPr="00DB3CA5">
        <w:rPr>
          <w:rFonts w:asciiTheme="majorHAnsi" w:hAnsiTheme="majorHAnsi"/>
          <w:sz w:val="20"/>
          <w:szCs w:val="20"/>
        </w:rPr>
        <w:t>recursos</w:t>
      </w:r>
      <w:r w:rsidRPr="00DB3CA5">
        <w:rPr>
          <w:rFonts w:asciiTheme="majorHAnsi" w:hAnsiTheme="majorHAnsi"/>
          <w:spacing w:val="21"/>
          <w:sz w:val="20"/>
          <w:szCs w:val="20"/>
        </w:rPr>
        <w:t xml:space="preserve"> </w:t>
      </w:r>
      <w:r w:rsidRPr="00DB3CA5">
        <w:rPr>
          <w:rFonts w:asciiTheme="majorHAnsi" w:hAnsiTheme="majorHAnsi"/>
          <w:sz w:val="20"/>
          <w:szCs w:val="20"/>
        </w:rPr>
        <w:t>previstos</w:t>
      </w:r>
      <w:r w:rsidRPr="00DB3CA5">
        <w:rPr>
          <w:rFonts w:asciiTheme="majorHAnsi" w:hAnsiTheme="majorHAnsi"/>
          <w:spacing w:val="20"/>
          <w:sz w:val="20"/>
          <w:szCs w:val="20"/>
        </w:rPr>
        <w:t xml:space="preserve"> </w:t>
      </w:r>
      <w:r w:rsidRPr="00DB3CA5">
        <w:rPr>
          <w:rFonts w:asciiTheme="majorHAnsi" w:hAnsiTheme="majorHAnsi"/>
          <w:sz w:val="20"/>
          <w:szCs w:val="20"/>
        </w:rPr>
        <w:t>em</w:t>
      </w:r>
      <w:r w:rsidRPr="00DB3CA5">
        <w:rPr>
          <w:rFonts w:asciiTheme="majorHAnsi" w:hAnsiTheme="majorHAnsi"/>
          <w:spacing w:val="21"/>
          <w:sz w:val="20"/>
          <w:szCs w:val="20"/>
        </w:rPr>
        <w:t xml:space="preserve"> </w:t>
      </w:r>
      <w:r w:rsidRPr="00DB3CA5">
        <w:rPr>
          <w:rFonts w:asciiTheme="majorHAnsi" w:hAnsiTheme="majorHAnsi"/>
          <w:sz w:val="20"/>
          <w:szCs w:val="20"/>
        </w:rPr>
        <w:t>lei,</w:t>
      </w:r>
      <w:r w:rsidRPr="00DB3CA5">
        <w:rPr>
          <w:rFonts w:asciiTheme="majorHAnsi" w:hAnsiTheme="majorHAnsi"/>
          <w:spacing w:val="20"/>
          <w:sz w:val="20"/>
          <w:szCs w:val="20"/>
        </w:rPr>
        <w:t xml:space="preserve"> </w:t>
      </w:r>
      <w:r w:rsidRPr="00DB3CA5">
        <w:rPr>
          <w:rFonts w:asciiTheme="majorHAnsi" w:hAnsiTheme="majorHAnsi"/>
          <w:sz w:val="20"/>
          <w:szCs w:val="20"/>
        </w:rPr>
        <w:t>observando-se</w:t>
      </w:r>
      <w:r w:rsidRPr="00DB3CA5">
        <w:rPr>
          <w:rFonts w:asciiTheme="majorHAnsi" w:hAnsiTheme="majorHAnsi"/>
          <w:spacing w:val="21"/>
          <w:sz w:val="20"/>
          <w:szCs w:val="20"/>
        </w:rPr>
        <w:t xml:space="preserve"> </w:t>
      </w:r>
      <w:r w:rsidRPr="00DB3CA5">
        <w:rPr>
          <w:rFonts w:asciiTheme="majorHAnsi" w:hAnsiTheme="majorHAnsi"/>
          <w:sz w:val="20"/>
          <w:szCs w:val="20"/>
        </w:rPr>
        <w:t>o</w:t>
      </w:r>
      <w:r w:rsidRPr="00DB3CA5">
        <w:rPr>
          <w:rFonts w:asciiTheme="majorHAnsi" w:hAnsiTheme="majorHAnsi"/>
          <w:spacing w:val="20"/>
          <w:sz w:val="20"/>
          <w:szCs w:val="20"/>
        </w:rPr>
        <w:t xml:space="preserve"> </w:t>
      </w:r>
      <w:r w:rsidRPr="00DB3CA5">
        <w:rPr>
          <w:rFonts w:asciiTheme="majorHAnsi" w:hAnsiTheme="majorHAnsi"/>
          <w:sz w:val="20"/>
          <w:szCs w:val="20"/>
        </w:rPr>
        <w:t>contraditório</w:t>
      </w:r>
      <w:r w:rsidRPr="00DB3CA5">
        <w:rPr>
          <w:rFonts w:asciiTheme="majorHAnsi" w:hAnsiTheme="majorHAnsi"/>
          <w:spacing w:val="21"/>
          <w:sz w:val="20"/>
          <w:szCs w:val="20"/>
        </w:rPr>
        <w:t xml:space="preserve"> </w:t>
      </w:r>
      <w:r w:rsidRPr="00DB3CA5">
        <w:rPr>
          <w:rFonts w:asciiTheme="majorHAnsi" w:hAnsiTheme="majorHAnsi"/>
          <w:sz w:val="20"/>
          <w:szCs w:val="20"/>
        </w:rPr>
        <w:t>e</w:t>
      </w:r>
      <w:r w:rsidRPr="00DB3CA5">
        <w:rPr>
          <w:rFonts w:asciiTheme="majorHAnsi" w:hAnsiTheme="majorHAnsi"/>
          <w:spacing w:val="20"/>
          <w:sz w:val="20"/>
          <w:szCs w:val="20"/>
        </w:rPr>
        <w:t xml:space="preserve"> </w:t>
      </w:r>
      <w:r w:rsidRPr="00DB3CA5">
        <w:rPr>
          <w:rFonts w:asciiTheme="majorHAnsi" w:hAnsiTheme="majorHAnsi"/>
          <w:sz w:val="20"/>
          <w:szCs w:val="20"/>
        </w:rPr>
        <w:t>a</w:t>
      </w:r>
      <w:r w:rsidR="00215460" w:rsidRPr="00DB3CA5">
        <w:rPr>
          <w:rFonts w:asciiTheme="majorHAnsi" w:hAnsiTheme="majorHAnsi"/>
          <w:sz w:val="20"/>
          <w:szCs w:val="20"/>
        </w:rPr>
        <w:t xml:space="preserve"> </w:t>
      </w:r>
      <w:r w:rsidRPr="00DB3CA5">
        <w:rPr>
          <w:rFonts w:asciiTheme="majorHAnsi" w:hAnsiTheme="majorHAnsi"/>
          <w:sz w:val="20"/>
          <w:szCs w:val="20"/>
        </w:rPr>
        <w:t>ampla</w:t>
      </w:r>
      <w:r w:rsidRPr="00DB3CA5">
        <w:rPr>
          <w:rFonts w:asciiTheme="majorHAnsi" w:hAnsiTheme="majorHAnsi"/>
          <w:spacing w:val="10"/>
          <w:sz w:val="20"/>
          <w:szCs w:val="20"/>
        </w:rPr>
        <w:t xml:space="preserve"> </w:t>
      </w:r>
      <w:r w:rsidRPr="00DB3CA5">
        <w:rPr>
          <w:rFonts w:asciiTheme="majorHAnsi" w:hAnsiTheme="majorHAnsi"/>
          <w:sz w:val="20"/>
          <w:szCs w:val="20"/>
        </w:rPr>
        <w:t>defesa.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52"/>
          <w:sz w:val="20"/>
          <w:szCs w:val="20"/>
        </w:rPr>
        <w:t xml:space="preserve"> </w:t>
      </w:r>
      <w:r w:rsidRPr="00DB3CA5">
        <w:rPr>
          <w:rFonts w:asciiTheme="majorHAnsi" w:hAnsiTheme="majorHAnsi"/>
          <w:sz w:val="20"/>
          <w:szCs w:val="20"/>
        </w:rPr>
        <w:t xml:space="preserve">13.  </w:t>
      </w:r>
      <w:r w:rsidRPr="00DB3CA5">
        <w:rPr>
          <w:rFonts w:asciiTheme="majorHAnsi" w:hAnsiTheme="majorHAnsi"/>
          <w:spacing w:val="6"/>
          <w:sz w:val="20"/>
          <w:szCs w:val="20"/>
        </w:rPr>
        <w:t xml:space="preserve"> </w:t>
      </w:r>
      <w:r w:rsidRPr="00DB3CA5">
        <w:rPr>
          <w:rFonts w:asciiTheme="majorHAnsi" w:hAnsiTheme="majorHAnsi"/>
          <w:sz w:val="20"/>
          <w:szCs w:val="20"/>
        </w:rPr>
        <w:t xml:space="preserve">Ocorrendo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caso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fortuito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ou  </w:t>
      </w:r>
      <w:r w:rsidRPr="00DB3CA5">
        <w:rPr>
          <w:rFonts w:asciiTheme="majorHAnsi" w:hAnsiTheme="majorHAnsi"/>
          <w:spacing w:val="6"/>
          <w:sz w:val="20"/>
          <w:szCs w:val="20"/>
        </w:rPr>
        <w:t xml:space="preserve"> </w:t>
      </w:r>
      <w:r w:rsidRPr="00DB3CA5">
        <w:rPr>
          <w:rFonts w:asciiTheme="majorHAnsi" w:hAnsiTheme="majorHAnsi"/>
          <w:sz w:val="20"/>
          <w:szCs w:val="20"/>
        </w:rPr>
        <w:t xml:space="preserve">força  </w:t>
      </w:r>
      <w:r w:rsidRPr="00DB3CA5">
        <w:rPr>
          <w:rFonts w:asciiTheme="majorHAnsi" w:hAnsiTheme="majorHAnsi"/>
          <w:spacing w:val="7"/>
          <w:sz w:val="20"/>
          <w:szCs w:val="20"/>
        </w:rPr>
        <w:t xml:space="preserve"> </w:t>
      </w:r>
      <w:r w:rsidRPr="00DB3CA5">
        <w:rPr>
          <w:rFonts w:asciiTheme="majorHAnsi" w:hAnsiTheme="majorHAnsi"/>
          <w:sz w:val="20"/>
          <w:szCs w:val="20"/>
        </w:rPr>
        <w:t xml:space="preserve">maior,  </w:t>
      </w:r>
      <w:r w:rsidRPr="00DB3CA5">
        <w:rPr>
          <w:rFonts w:asciiTheme="majorHAnsi" w:hAnsiTheme="majorHAnsi"/>
          <w:spacing w:val="6"/>
          <w:sz w:val="20"/>
          <w:szCs w:val="20"/>
        </w:rPr>
        <w:t xml:space="preserve"> </w:t>
      </w:r>
      <w:r w:rsidRPr="00DB3CA5">
        <w:rPr>
          <w:rFonts w:asciiTheme="majorHAnsi" w:hAnsiTheme="majorHAnsi"/>
          <w:sz w:val="20"/>
          <w:szCs w:val="20"/>
        </w:rPr>
        <w:t xml:space="preserve">regularmente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comprovado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e  </w:t>
      </w:r>
      <w:r w:rsidRPr="00DB3CA5">
        <w:rPr>
          <w:rFonts w:asciiTheme="majorHAnsi" w:hAnsiTheme="majorHAnsi"/>
          <w:spacing w:val="6"/>
          <w:sz w:val="20"/>
          <w:szCs w:val="20"/>
        </w:rPr>
        <w:t xml:space="preserve"> </w:t>
      </w:r>
      <w:r w:rsidRPr="00DB3CA5">
        <w:rPr>
          <w:rFonts w:asciiTheme="majorHAnsi" w:hAnsiTheme="majorHAnsi"/>
          <w:sz w:val="20"/>
          <w:szCs w:val="20"/>
        </w:rPr>
        <w:t xml:space="preserve">aceito  </w:t>
      </w:r>
      <w:r w:rsidRPr="00DB3CA5">
        <w:rPr>
          <w:rFonts w:asciiTheme="majorHAnsi" w:hAnsiTheme="majorHAnsi"/>
          <w:spacing w:val="7"/>
          <w:sz w:val="20"/>
          <w:szCs w:val="20"/>
        </w:rPr>
        <w:t xml:space="preserve"> </w:t>
      </w:r>
      <w:r w:rsidRPr="00DB3CA5">
        <w:rPr>
          <w:rFonts w:asciiTheme="majorHAnsi" w:hAnsiTheme="majorHAnsi"/>
          <w:sz w:val="20"/>
          <w:szCs w:val="20"/>
        </w:rPr>
        <w:t xml:space="preserve">pelo  </w:t>
      </w:r>
      <w:r w:rsidRPr="00DB3CA5">
        <w:rPr>
          <w:rFonts w:asciiTheme="majorHAnsi" w:hAnsiTheme="majorHAnsi"/>
          <w:spacing w:val="6"/>
          <w:sz w:val="20"/>
          <w:szCs w:val="20"/>
        </w:rPr>
        <w:t xml:space="preserve"> </w:t>
      </w:r>
      <w:r w:rsidRPr="00DB3CA5">
        <w:rPr>
          <w:rFonts w:asciiTheme="majorHAnsi" w:hAnsiTheme="majorHAnsi"/>
          <w:sz w:val="20"/>
          <w:szCs w:val="20"/>
        </w:rPr>
        <w:t xml:space="preserve">CONTRATANTE,  </w:t>
      </w:r>
      <w:r w:rsidRPr="00DB3CA5">
        <w:rPr>
          <w:rFonts w:asciiTheme="majorHAnsi" w:hAnsiTheme="majorHAnsi"/>
          <w:spacing w:val="6"/>
          <w:sz w:val="20"/>
          <w:szCs w:val="20"/>
        </w:rPr>
        <w:t xml:space="preserve"> </w:t>
      </w:r>
      <w:r w:rsidRPr="00DB3CA5">
        <w:rPr>
          <w:rFonts w:asciiTheme="majorHAnsi" w:hAnsiTheme="majorHAnsi"/>
          <w:sz w:val="20"/>
          <w:szCs w:val="20"/>
        </w:rPr>
        <w:t>a</w:t>
      </w:r>
      <w:r w:rsidR="00E67DD4" w:rsidRPr="00DB3CA5">
        <w:rPr>
          <w:rFonts w:asciiTheme="majorHAnsi" w:hAnsiTheme="majorHAnsi"/>
          <w:sz w:val="20"/>
          <w:szCs w:val="20"/>
        </w:rPr>
        <w:t xml:space="preserve"> </w:t>
      </w:r>
      <w:r w:rsidRPr="00DB3CA5">
        <w:rPr>
          <w:rFonts w:asciiTheme="majorHAnsi" w:hAnsiTheme="majorHAnsi"/>
          <w:sz w:val="20"/>
          <w:szCs w:val="20"/>
        </w:rPr>
        <w:t>CONTRATADA</w:t>
      </w:r>
      <w:r w:rsidRPr="00DB3CA5">
        <w:rPr>
          <w:rFonts w:asciiTheme="majorHAnsi" w:hAnsiTheme="majorHAnsi"/>
          <w:spacing w:val="8"/>
          <w:sz w:val="20"/>
          <w:szCs w:val="20"/>
        </w:rPr>
        <w:t xml:space="preserve"> </w:t>
      </w:r>
      <w:r w:rsidRPr="00DB3CA5">
        <w:rPr>
          <w:rFonts w:asciiTheme="majorHAnsi" w:hAnsiTheme="majorHAnsi"/>
          <w:sz w:val="20"/>
          <w:szCs w:val="20"/>
        </w:rPr>
        <w:t>ficará</w:t>
      </w:r>
      <w:r w:rsidRPr="00DB3CA5">
        <w:rPr>
          <w:rFonts w:asciiTheme="majorHAnsi" w:hAnsiTheme="majorHAnsi"/>
          <w:spacing w:val="8"/>
          <w:sz w:val="20"/>
          <w:szCs w:val="20"/>
        </w:rPr>
        <w:t xml:space="preserve"> </w:t>
      </w:r>
      <w:r w:rsidRPr="00DB3CA5">
        <w:rPr>
          <w:rFonts w:asciiTheme="majorHAnsi" w:hAnsiTheme="majorHAnsi"/>
          <w:sz w:val="20"/>
          <w:szCs w:val="20"/>
        </w:rPr>
        <w:t>isenta</w:t>
      </w:r>
      <w:r w:rsidRPr="00DB3CA5">
        <w:rPr>
          <w:rFonts w:asciiTheme="majorHAnsi" w:hAnsiTheme="majorHAnsi"/>
          <w:spacing w:val="8"/>
          <w:sz w:val="20"/>
          <w:szCs w:val="20"/>
        </w:rPr>
        <w:t xml:space="preserve"> </w:t>
      </w:r>
      <w:r w:rsidRPr="00DB3CA5">
        <w:rPr>
          <w:rFonts w:asciiTheme="majorHAnsi" w:hAnsiTheme="majorHAnsi"/>
          <w:sz w:val="20"/>
          <w:szCs w:val="20"/>
        </w:rPr>
        <w:t>das</w:t>
      </w:r>
      <w:r w:rsidRPr="00DB3CA5">
        <w:rPr>
          <w:rFonts w:asciiTheme="majorHAnsi" w:hAnsiTheme="majorHAnsi"/>
          <w:spacing w:val="8"/>
          <w:sz w:val="20"/>
          <w:szCs w:val="20"/>
        </w:rPr>
        <w:t xml:space="preserve"> </w:t>
      </w:r>
      <w:r w:rsidRPr="00DB3CA5">
        <w:rPr>
          <w:rFonts w:asciiTheme="majorHAnsi" w:hAnsiTheme="majorHAnsi"/>
          <w:sz w:val="20"/>
          <w:szCs w:val="20"/>
        </w:rPr>
        <w:t>penalidades.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6"/>
          <w:sz w:val="20"/>
          <w:szCs w:val="20"/>
        </w:rPr>
        <w:t xml:space="preserve"> </w:t>
      </w:r>
      <w:r w:rsidRPr="00DB3CA5">
        <w:rPr>
          <w:rFonts w:asciiTheme="majorHAnsi" w:hAnsiTheme="majorHAnsi"/>
          <w:sz w:val="20"/>
          <w:szCs w:val="20"/>
        </w:rPr>
        <w:t>14.</w:t>
      </w:r>
      <w:r w:rsidRPr="00DB3CA5">
        <w:rPr>
          <w:rFonts w:asciiTheme="majorHAnsi" w:hAnsiTheme="majorHAnsi"/>
          <w:spacing w:val="17"/>
          <w:sz w:val="20"/>
          <w:szCs w:val="20"/>
        </w:rPr>
        <w:t xml:space="preserve"> </w:t>
      </w:r>
      <w:r w:rsidRPr="00DB3CA5">
        <w:rPr>
          <w:rFonts w:asciiTheme="majorHAnsi" w:hAnsiTheme="majorHAnsi"/>
          <w:sz w:val="20"/>
          <w:szCs w:val="20"/>
        </w:rPr>
        <w:t>Além</w:t>
      </w:r>
      <w:r w:rsidRPr="00DB3CA5">
        <w:rPr>
          <w:rFonts w:asciiTheme="majorHAnsi" w:hAnsiTheme="majorHAnsi"/>
          <w:spacing w:val="17"/>
          <w:sz w:val="20"/>
          <w:szCs w:val="20"/>
        </w:rPr>
        <w:t xml:space="preserve"> </w:t>
      </w:r>
      <w:r w:rsidRPr="00DB3CA5">
        <w:rPr>
          <w:rFonts w:asciiTheme="majorHAnsi" w:hAnsiTheme="majorHAnsi"/>
          <w:sz w:val="20"/>
          <w:szCs w:val="20"/>
        </w:rPr>
        <w:t>das</w:t>
      </w:r>
      <w:r w:rsidRPr="00DB3CA5">
        <w:rPr>
          <w:rFonts w:asciiTheme="majorHAnsi" w:hAnsiTheme="majorHAnsi"/>
          <w:spacing w:val="16"/>
          <w:sz w:val="20"/>
          <w:szCs w:val="20"/>
        </w:rPr>
        <w:t xml:space="preserve"> </w:t>
      </w:r>
      <w:r w:rsidRPr="00DB3CA5">
        <w:rPr>
          <w:rFonts w:asciiTheme="majorHAnsi" w:hAnsiTheme="majorHAnsi"/>
          <w:sz w:val="20"/>
          <w:szCs w:val="20"/>
        </w:rPr>
        <w:t>penalidades</w:t>
      </w:r>
      <w:r w:rsidRPr="00DB3CA5">
        <w:rPr>
          <w:rFonts w:asciiTheme="majorHAnsi" w:hAnsiTheme="majorHAnsi"/>
          <w:spacing w:val="17"/>
          <w:sz w:val="20"/>
          <w:szCs w:val="20"/>
        </w:rPr>
        <w:t xml:space="preserve"> </w:t>
      </w:r>
      <w:r w:rsidRPr="00DB3CA5">
        <w:rPr>
          <w:rFonts w:asciiTheme="majorHAnsi" w:hAnsiTheme="majorHAnsi"/>
          <w:sz w:val="20"/>
          <w:szCs w:val="20"/>
        </w:rPr>
        <w:t>acima</w:t>
      </w:r>
      <w:r w:rsidRPr="00DB3CA5">
        <w:rPr>
          <w:rFonts w:asciiTheme="majorHAnsi" w:hAnsiTheme="majorHAnsi"/>
          <w:spacing w:val="17"/>
          <w:sz w:val="20"/>
          <w:szCs w:val="20"/>
        </w:rPr>
        <w:t xml:space="preserve"> </w:t>
      </w:r>
      <w:r w:rsidRPr="00DB3CA5">
        <w:rPr>
          <w:rFonts w:asciiTheme="majorHAnsi" w:hAnsiTheme="majorHAnsi"/>
          <w:sz w:val="20"/>
          <w:szCs w:val="20"/>
        </w:rPr>
        <w:t>citadas,</w:t>
      </w:r>
      <w:r w:rsidRPr="00DB3CA5">
        <w:rPr>
          <w:rFonts w:asciiTheme="majorHAnsi" w:hAnsiTheme="majorHAnsi"/>
          <w:spacing w:val="17"/>
          <w:sz w:val="20"/>
          <w:szCs w:val="20"/>
        </w:rPr>
        <w:t xml:space="preserve"> </w:t>
      </w:r>
      <w:r w:rsidRPr="00DB3CA5">
        <w:rPr>
          <w:rFonts w:asciiTheme="majorHAnsi" w:hAnsiTheme="majorHAnsi"/>
          <w:sz w:val="20"/>
          <w:szCs w:val="20"/>
        </w:rPr>
        <w:t>a</w:t>
      </w:r>
      <w:r w:rsidRPr="00DB3CA5">
        <w:rPr>
          <w:rFonts w:asciiTheme="majorHAnsi" w:hAnsiTheme="majorHAnsi"/>
          <w:spacing w:val="16"/>
          <w:sz w:val="20"/>
          <w:szCs w:val="20"/>
        </w:rPr>
        <w:t xml:space="preserve"> </w:t>
      </w:r>
      <w:r w:rsidRPr="00DB3CA5">
        <w:rPr>
          <w:rFonts w:asciiTheme="majorHAnsi" w:hAnsiTheme="majorHAnsi"/>
          <w:sz w:val="20"/>
          <w:szCs w:val="20"/>
        </w:rPr>
        <w:t>CONTRATADA</w:t>
      </w:r>
      <w:r w:rsidRPr="00DB3CA5">
        <w:rPr>
          <w:rFonts w:asciiTheme="majorHAnsi" w:hAnsiTheme="majorHAnsi"/>
          <w:spacing w:val="17"/>
          <w:sz w:val="20"/>
          <w:szCs w:val="20"/>
        </w:rPr>
        <w:t xml:space="preserve"> </w:t>
      </w:r>
      <w:r w:rsidRPr="00DB3CA5">
        <w:rPr>
          <w:rFonts w:asciiTheme="majorHAnsi" w:hAnsiTheme="majorHAnsi"/>
          <w:sz w:val="20"/>
          <w:szCs w:val="20"/>
        </w:rPr>
        <w:t>ficará</w:t>
      </w:r>
      <w:r w:rsidRPr="00DB3CA5">
        <w:rPr>
          <w:rFonts w:asciiTheme="majorHAnsi" w:hAnsiTheme="majorHAnsi"/>
          <w:spacing w:val="17"/>
          <w:sz w:val="20"/>
          <w:szCs w:val="20"/>
        </w:rPr>
        <w:t xml:space="preserve"> </w:t>
      </w:r>
      <w:r w:rsidRPr="00DB3CA5">
        <w:rPr>
          <w:rFonts w:asciiTheme="majorHAnsi" w:hAnsiTheme="majorHAnsi"/>
          <w:sz w:val="20"/>
          <w:szCs w:val="20"/>
        </w:rPr>
        <w:t>sujeita</w:t>
      </w:r>
      <w:r w:rsidRPr="00DB3CA5">
        <w:rPr>
          <w:rFonts w:asciiTheme="majorHAnsi" w:hAnsiTheme="majorHAnsi"/>
          <w:spacing w:val="16"/>
          <w:sz w:val="20"/>
          <w:szCs w:val="20"/>
        </w:rPr>
        <w:t xml:space="preserve"> </w:t>
      </w:r>
      <w:r w:rsidRPr="00DB3CA5">
        <w:rPr>
          <w:rFonts w:asciiTheme="majorHAnsi" w:hAnsiTheme="majorHAnsi"/>
          <w:sz w:val="20"/>
          <w:szCs w:val="20"/>
        </w:rPr>
        <w:t>ao</w:t>
      </w:r>
      <w:r w:rsidRPr="00DB3CA5">
        <w:rPr>
          <w:rFonts w:asciiTheme="majorHAnsi" w:hAnsiTheme="majorHAnsi"/>
          <w:spacing w:val="17"/>
          <w:sz w:val="20"/>
          <w:szCs w:val="20"/>
        </w:rPr>
        <w:t xml:space="preserve"> </w:t>
      </w:r>
      <w:r w:rsidRPr="00DB3CA5">
        <w:rPr>
          <w:rFonts w:asciiTheme="majorHAnsi" w:hAnsiTheme="majorHAnsi"/>
          <w:sz w:val="20"/>
          <w:szCs w:val="20"/>
        </w:rPr>
        <w:t>cancelamento</w:t>
      </w:r>
      <w:r w:rsidRPr="00DB3CA5">
        <w:rPr>
          <w:rFonts w:asciiTheme="majorHAnsi" w:hAnsiTheme="majorHAnsi"/>
          <w:spacing w:val="17"/>
          <w:sz w:val="20"/>
          <w:szCs w:val="20"/>
        </w:rPr>
        <w:t xml:space="preserve"> </w:t>
      </w:r>
      <w:r w:rsidRPr="00DB3CA5">
        <w:rPr>
          <w:rFonts w:asciiTheme="majorHAnsi" w:hAnsiTheme="majorHAnsi"/>
          <w:sz w:val="20"/>
          <w:szCs w:val="20"/>
        </w:rPr>
        <w:t>de</w:t>
      </w:r>
      <w:r w:rsidRPr="00DB3CA5">
        <w:rPr>
          <w:rFonts w:asciiTheme="majorHAnsi" w:hAnsiTheme="majorHAnsi"/>
          <w:spacing w:val="17"/>
          <w:sz w:val="20"/>
          <w:szCs w:val="20"/>
        </w:rPr>
        <w:t xml:space="preserve"> </w:t>
      </w:r>
      <w:r w:rsidRPr="00DB3CA5">
        <w:rPr>
          <w:rFonts w:asciiTheme="majorHAnsi" w:hAnsiTheme="majorHAnsi"/>
          <w:sz w:val="20"/>
          <w:szCs w:val="20"/>
        </w:rPr>
        <w:t>sua</w:t>
      </w:r>
      <w:r w:rsidRPr="00DB3CA5">
        <w:rPr>
          <w:rFonts w:asciiTheme="majorHAnsi" w:hAnsiTheme="majorHAnsi"/>
          <w:spacing w:val="16"/>
          <w:sz w:val="20"/>
          <w:szCs w:val="20"/>
        </w:rPr>
        <w:t xml:space="preserve"> </w:t>
      </w:r>
      <w:r w:rsidRPr="00DB3CA5">
        <w:rPr>
          <w:rFonts w:asciiTheme="majorHAnsi" w:hAnsiTheme="majorHAnsi"/>
          <w:sz w:val="20"/>
          <w:szCs w:val="20"/>
        </w:rPr>
        <w:t>inscrição</w:t>
      </w:r>
      <w:r w:rsidRPr="00DB3CA5">
        <w:rPr>
          <w:rFonts w:asciiTheme="majorHAnsi" w:hAnsiTheme="majorHAnsi"/>
          <w:spacing w:val="17"/>
          <w:sz w:val="20"/>
          <w:szCs w:val="20"/>
        </w:rPr>
        <w:t xml:space="preserve"> </w:t>
      </w:r>
      <w:r w:rsidRPr="00DB3CA5">
        <w:rPr>
          <w:rFonts w:asciiTheme="majorHAnsi" w:hAnsiTheme="majorHAnsi"/>
          <w:sz w:val="20"/>
          <w:szCs w:val="20"/>
        </w:rPr>
        <w:t>no</w:t>
      </w:r>
      <w:r w:rsidRPr="00DB3CA5">
        <w:rPr>
          <w:rFonts w:asciiTheme="majorHAnsi" w:hAnsiTheme="majorHAnsi"/>
          <w:spacing w:val="17"/>
          <w:sz w:val="20"/>
          <w:szCs w:val="20"/>
        </w:rPr>
        <w:t xml:space="preserve"> </w:t>
      </w:r>
      <w:r w:rsidRPr="00DB3CA5">
        <w:rPr>
          <w:rFonts w:asciiTheme="majorHAnsi" w:hAnsiTheme="majorHAnsi"/>
          <w:sz w:val="20"/>
          <w:szCs w:val="20"/>
        </w:rPr>
        <w:lastRenderedPageBreak/>
        <w:t>Cadastro</w:t>
      </w:r>
      <w:r w:rsidRPr="00DB3CA5">
        <w:rPr>
          <w:rFonts w:asciiTheme="majorHAnsi" w:hAnsiTheme="majorHAnsi"/>
          <w:spacing w:val="-42"/>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Fornecedores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p>
    <w:p w:rsidR="00B62452" w:rsidRPr="00DB3CA5" w:rsidRDefault="00B62452" w:rsidP="00E67DD4">
      <w:pPr>
        <w:pStyle w:val="Corpodetexto"/>
        <w:spacing w:line="276" w:lineRule="auto"/>
        <w:ind w:left="0"/>
        <w:jc w:val="both"/>
        <w:rPr>
          <w:rFonts w:asciiTheme="majorHAnsi" w:hAnsiTheme="majorHAnsi"/>
          <w:sz w:val="20"/>
          <w:szCs w:val="20"/>
        </w:rPr>
      </w:pPr>
    </w:p>
    <w:p w:rsidR="001577CD" w:rsidRPr="00DB3CA5" w:rsidRDefault="001577CD" w:rsidP="00E67DD4">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w:t>
      </w:r>
      <w:r w:rsidRPr="00DB3CA5">
        <w:rPr>
          <w:rFonts w:asciiTheme="majorHAnsi" w:hAnsiTheme="majorHAnsi"/>
          <w:b/>
          <w:bCs/>
          <w:spacing w:val="11"/>
          <w:sz w:val="20"/>
          <w:szCs w:val="20"/>
        </w:rPr>
        <w:t xml:space="preserve"> </w:t>
      </w:r>
      <w:r w:rsidRPr="00DB3CA5">
        <w:rPr>
          <w:rFonts w:asciiTheme="majorHAnsi" w:hAnsiTheme="majorHAnsi"/>
          <w:b/>
          <w:bCs/>
          <w:sz w:val="20"/>
          <w:szCs w:val="20"/>
        </w:rPr>
        <w:t>INEXECUÇÃO</w:t>
      </w:r>
      <w:r w:rsidRPr="00DB3CA5">
        <w:rPr>
          <w:rFonts w:asciiTheme="majorHAnsi" w:hAnsiTheme="majorHAnsi"/>
          <w:b/>
          <w:bCs/>
          <w:spacing w:val="12"/>
          <w:sz w:val="20"/>
          <w:szCs w:val="20"/>
        </w:rPr>
        <w:t xml:space="preserve"> </w:t>
      </w:r>
      <w:r w:rsidRPr="00DB3CA5">
        <w:rPr>
          <w:rFonts w:asciiTheme="majorHAnsi" w:hAnsiTheme="majorHAnsi"/>
          <w:b/>
          <w:bCs/>
          <w:sz w:val="20"/>
          <w:szCs w:val="20"/>
        </w:rPr>
        <w:t>E</w:t>
      </w:r>
      <w:r w:rsidRPr="00DB3CA5">
        <w:rPr>
          <w:rFonts w:asciiTheme="majorHAnsi" w:hAnsiTheme="majorHAnsi"/>
          <w:b/>
          <w:bCs/>
          <w:spacing w:val="11"/>
          <w:sz w:val="20"/>
          <w:szCs w:val="20"/>
        </w:rPr>
        <w:t xml:space="preserve"> </w:t>
      </w:r>
      <w:r w:rsidRPr="00DB3CA5">
        <w:rPr>
          <w:rFonts w:asciiTheme="majorHAnsi" w:hAnsiTheme="majorHAnsi"/>
          <w:b/>
          <w:bCs/>
          <w:sz w:val="20"/>
          <w:szCs w:val="20"/>
        </w:rPr>
        <w:t>DA</w:t>
      </w:r>
      <w:r w:rsidRPr="00DB3CA5">
        <w:rPr>
          <w:rFonts w:asciiTheme="majorHAnsi" w:hAnsiTheme="majorHAnsi"/>
          <w:b/>
          <w:bCs/>
          <w:spacing w:val="12"/>
          <w:sz w:val="20"/>
          <w:szCs w:val="20"/>
        </w:rPr>
        <w:t xml:space="preserve"> </w:t>
      </w:r>
      <w:r w:rsidRPr="00DB3CA5">
        <w:rPr>
          <w:rFonts w:asciiTheme="majorHAnsi" w:hAnsiTheme="majorHAnsi"/>
          <w:b/>
          <w:bCs/>
          <w:sz w:val="20"/>
          <w:szCs w:val="20"/>
        </w:rPr>
        <w:t>EXTINÇÃO</w:t>
      </w:r>
      <w:r w:rsidRPr="00DB3CA5">
        <w:rPr>
          <w:rFonts w:asciiTheme="majorHAnsi" w:hAnsiTheme="majorHAnsi"/>
          <w:b/>
          <w:bCs/>
          <w:spacing w:val="11"/>
          <w:sz w:val="20"/>
          <w:szCs w:val="20"/>
        </w:rPr>
        <w:t xml:space="preserve"> </w:t>
      </w:r>
      <w:r w:rsidRPr="00DB3CA5">
        <w:rPr>
          <w:rFonts w:asciiTheme="majorHAnsi" w:hAnsiTheme="majorHAnsi"/>
          <w:b/>
          <w:bCs/>
          <w:sz w:val="20"/>
          <w:szCs w:val="20"/>
        </w:rPr>
        <w:t>DO</w:t>
      </w:r>
      <w:r w:rsidRPr="00DB3CA5">
        <w:rPr>
          <w:rFonts w:asciiTheme="majorHAnsi" w:hAnsiTheme="majorHAnsi"/>
          <w:b/>
          <w:bCs/>
          <w:spacing w:val="12"/>
          <w:sz w:val="20"/>
          <w:szCs w:val="20"/>
        </w:rPr>
        <w:t xml:space="preserve"> </w:t>
      </w:r>
      <w:r w:rsidRPr="00DB3CA5">
        <w:rPr>
          <w:rFonts w:asciiTheme="majorHAnsi" w:hAnsiTheme="majorHAnsi"/>
          <w:b/>
          <w:bCs/>
          <w:sz w:val="20"/>
          <w:szCs w:val="20"/>
        </w:rPr>
        <w:t>CONTRATO</w:t>
      </w:r>
    </w:p>
    <w:p w:rsidR="001577CD" w:rsidRPr="00DB3CA5" w:rsidRDefault="001577CD" w:rsidP="00E67DD4">
      <w:pPr>
        <w:pStyle w:val="Corpodetexto"/>
        <w:spacing w:line="276" w:lineRule="auto"/>
        <w:ind w:left="0"/>
        <w:jc w:val="both"/>
        <w:rPr>
          <w:rFonts w:asciiTheme="majorHAnsi" w:hAnsiTheme="majorHAnsi"/>
          <w:b/>
          <w:sz w:val="20"/>
          <w:szCs w:val="20"/>
        </w:rPr>
      </w:pP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A</w:t>
      </w:r>
      <w:r w:rsidRPr="00DB3CA5">
        <w:rPr>
          <w:rFonts w:asciiTheme="majorHAnsi" w:hAnsiTheme="majorHAnsi"/>
          <w:spacing w:val="34"/>
          <w:sz w:val="20"/>
          <w:szCs w:val="20"/>
        </w:rPr>
        <w:t xml:space="preserve"> </w:t>
      </w:r>
      <w:r w:rsidRPr="00DB3CA5">
        <w:rPr>
          <w:rFonts w:asciiTheme="majorHAnsi" w:hAnsiTheme="majorHAnsi"/>
          <w:sz w:val="20"/>
          <w:szCs w:val="20"/>
        </w:rPr>
        <w:t>inexecução</w:t>
      </w:r>
      <w:r w:rsidRPr="00DB3CA5">
        <w:rPr>
          <w:rFonts w:asciiTheme="majorHAnsi" w:hAnsiTheme="majorHAnsi"/>
          <w:spacing w:val="35"/>
          <w:sz w:val="20"/>
          <w:szCs w:val="20"/>
        </w:rPr>
        <w:t xml:space="preserve"> </w:t>
      </w:r>
      <w:r w:rsidRPr="00DB3CA5">
        <w:rPr>
          <w:rFonts w:asciiTheme="majorHAnsi" w:hAnsiTheme="majorHAnsi"/>
          <w:sz w:val="20"/>
          <w:szCs w:val="20"/>
        </w:rPr>
        <w:t>total</w:t>
      </w:r>
      <w:r w:rsidRPr="00DB3CA5">
        <w:rPr>
          <w:rFonts w:asciiTheme="majorHAnsi" w:hAnsiTheme="majorHAnsi"/>
          <w:spacing w:val="35"/>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parcial</w:t>
      </w:r>
      <w:r w:rsidRPr="00DB3CA5">
        <w:rPr>
          <w:rFonts w:asciiTheme="majorHAnsi" w:hAnsiTheme="majorHAnsi"/>
          <w:spacing w:val="35"/>
          <w:sz w:val="20"/>
          <w:szCs w:val="20"/>
        </w:rPr>
        <w:t xml:space="preserve"> </w:t>
      </w:r>
      <w:r w:rsidRPr="00DB3CA5">
        <w:rPr>
          <w:rFonts w:asciiTheme="majorHAnsi" w:hAnsiTheme="majorHAnsi"/>
          <w:sz w:val="20"/>
          <w:szCs w:val="20"/>
        </w:rPr>
        <w:t>do</w:t>
      </w:r>
      <w:r w:rsidRPr="00DB3CA5">
        <w:rPr>
          <w:rFonts w:asciiTheme="majorHAnsi" w:hAnsiTheme="majorHAnsi"/>
          <w:spacing w:val="35"/>
          <w:sz w:val="20"/>
          <w:szCs w:val="20"/>
        </w:rPr>
        <w:t xml:space="preserve"> </w:t>
      </w:r>
      <w:r w:rsidRPr="00DB3CA5">
        <w:rPr>
          <w:rFonts w:asciiTheme="majorHAnsi" w:hAnsiTheme="majorHAnsi"/>
          <w:sz w:val="20"/>
          <w:szCs w:val="20"/>
        </w:rPr>
        <w:t>contrato</w:t>
      </w:r>
      <w:r w:rsidRPr="00DB3CA5">
        <w:rPr>
          <w:rFonts w:asciiTheme="majorHAnsi" w:hAnsiTheme="majorHAnsi"/>
          <w:spacing w:val="35"/>
          <w:sz w:val="20"/>
          <w:szCs w:val="20"/>
        </w:rPr>
        <w:t xml:space="preserve"> </w:t>
      </w:r>
      <w:r w:rsidRPr="00DB3CA5">
        <w:rPr>
          <w:rFonts w:asciiTheme="majorHAnsi" w:hAnsiTheme="majorHAnsi"/>
          <w:sz w:val="20"/>
          <w:szCs w:val="20"/>
        </w:rPr>
        <w:t>ensejará</w:t>
      </w:r>
      <w:r w:rsidRPr="00DB3CA5">
        <w:rPr>
          <w:rFonts w:asciiTheme="majorHAnsi" w:hAnsiTheme="majorHAnsi"/>
          <w:spacing w:val="35"/>
          <w:sz w:val="20"/>
          <w:szCs w:val="20"/>
        </w:rPr>
        <w:t xml:space="preserve"> </w:t>
      </w:r>
      <w:r w:rsidRPr="00DB3CA5">
        <w:rPr>
          <w:rFonts w:asciiTheme="majorHAnsi" w:hAnsiTheme="majorHAnsi"/>
          <w:sz w:val="20"/>
          <w:szCs w:val="20"/>
        </w:rPr>
        <w:t>a</w:t>
      </w:r>
      <w:r w:rsidRPr="00DB3CA5">
        <w:rPr>
          <w:rFonts w:asciiTheme="majorHAnsi" w:hAnsiTheme="majorHAnsi"/>
          <w:spacing w:val="35"/>
          <w:sz w:val="20"/>
          <w:szCs w:val="20"/>
        </w:rPr>
        <w:t xml:space="preserve"> </w:t>
      </w:r>
      <w:r w:rsidRPr="00DB3CA5">
        <w:rPr>
          <w:rFonts w:asciiTheme="majorHAnsi" w:hAnsiTheme="majorHAnsi"/>
          <w:sz w:val="20"/>
          <w:szCs w:val="20"/>
        </w:rPr>
        <w:t>sua</w:t>
      </w:r>
      <w:r w:rsidRPr="00DB3CA5">
        <w:rPr>
          <w:rFonts w:asciiTheme="majorHAnsi" w:hAnsiTheme="majorHAnsi"/>
          <w:spacing w:val="34"/>
          <w:sz w:val="20"/>
          <w:szCs w:val="20"/>
        </w:rPr>
        <w:t xml:space="preserve"> </w:t>
      </w:r>
      <w:r w:rsidRPr="00DB3CA5">
        <w:rPr>
          <w:rFonts w:asciiTheme="majorHAnsi" w:hAnsiTheme="majorHAnsi"/>
          <w:sz w:val="20"/>
          <w:szCs w:val="20"/>
        </w:rPr>
        <w:t>extinção</w:t>
      </w:r>
      <w:r w:rsidRPr="00DB3CA5">
        <w:rPr>
          <w:rFonts w:asciiTheme="majorHAnsi" w:hAnsiTheme="majorHAnsi"/>
          <w:spacing w:val="33"/>
          <w:sz w:val="20"/>
          <w:szCs w:val="20"/>
        </w:rPr>
        <w:t xml:space="preserve"> </w:t>
      </w:r>
      <w:r w:rsidRPr="00DB3CA5">
        <w:rPr>
          <w:rFonts w:asciiTheme="majorHAnsi" w:hAnsiTheme="majorHAnsi"/>
          <w:sz w:val="20"/>
          <w:szCs w:val="20"/>
        </w:rPr>
        <w:t>com</w:t>
      </w:r>
      <w:r w:rsidRPr="00DB3CA5">
        <w:rPr>
          <w:rFonts w:asciiTheme="majorHAnsi" w:hAnsiTheme="majorHAnsi"/>
          <w:spacing w:val="2"/>
          <w:sz w:val="20"/>
          <w:szCs w:val="20"/>
        </w:rPr>
        <w:t xml:space="preserve"> </w:t>
      </w:r>
      <w:r w:rsidRPr="00DB3CA5">
        <w:rPr>
          <w:rFonts w:asciiTheme="majorHAnsi" w:hAnsiTheme="majorHAnsi"/>
          <w:sz w:val="20"/>
          <w:szCs w:val="20"/>
        </w:rPr>
        <w:t>as</w:t>
      </w:r>
      <w:r w:rsidRPr="00DB3CA5">
        <w:rPr>
          <w:rFonts w:asciiTheme="majorHAnsi" w:hAnsiTheme="majorHAnsi"/>
          <w:spacing w:val="-42"/>
          <w:sz w:val="20"/>
          <w:szCs w:val="20"/>
        </w:rPr>
        <w:t xml:space="preserve"> </w:t>
      </w:r>
      <w:r w:rsidRPr="00DB3CA5">
        <w:rPr>
          <w:rFonts w:asciiTheme="majorHAnsi" w:hAnsiTheme="majorHAnsi"/>
          <w:sz w:val="20"/>
          <w:szCs w:val="20"/>
        </w:rPr>
        <w:t>consequências</w:t>
      </w:r>
      <w:r w:rsidRPr="00DB3CA5">
        <w:rPr>
          <w:rFonts w:asciiTheme="majorHAnsi" w:hAnsiTheme="majorHAnsi"/>
          <w:spacing w:val="6"/>
          <w:sz w:val="20"/>
          <w:szCs w:val="20"/>
        </w:rPr>
        <w:t xml:space="preserve"> </w:t>
      </w:r>
      <w:r w:rsidRPr="00DB3CA5">
        <w:rPr>
          <w:rFonts w:asciiTheme="majorHAnsi" w:hAnsiTheme="majorHAnsi"/>
          <w:sz w:val="20"/>
          <w:szCs w:val="20"/>
        </w:rPr>
        <w:t>contratuais</w:t>
      </w:r>
      <w:r w:rsidRPr="00DB3CA5">
        <w:rPr>
          <w:rFonts w:asciiTheme="majorHAnsi" w:hAnsiTheme="majorHAnsi"/>
          <w:spacing w:val="7"/>
          <w:sz w:val="20"/>
          <w:szCs w:val="20"/>
        </w:rPr>
        <w:t xml:space="preserve"> </w:t>
      </w:r>
      <w:r w:rsidRPr="00DB3CA5">
        <w:rPr>
          <w:rFonts w:asciiTheme="majorHAnsi" w:hAnsiTheme="majorHAnsi"/>
          <w:sz w:val="20"/>
          <w:szCs w:val="20"/>
        </w:rPr>
        <w:t>e</w:t>
      </w:r>
      <w:r w:rsidRPr="00DB3CA5">
        <w:rPr>
          <w:rFonts w:asciiTheme="majorHAnsi" w:hAnsiTheme="majorHAnsi"/>
          <w:spacing w:val="7"/>
          <w:sz w:val="20"/>
          <w:szCs w:val="20"/>
        </w:rPr>
        <w:t xml:space="preserve"> </w:t>
      </w:r>
      <w:r w:rsidRPr="00DB3CA5">
        <w:rPr>
          <w:rFonts w:asciiTheme="majorHAnsi" w:hAnsiTheme="majorHAnsi"/>
          <w:sz w:val="20"/>
          <w:szCs w:val="20"/>
        </w:rPr>
        <w:t>as</w:t>
      </w:r>
      <w:r w:rsidRPr="00DB3CA5">
        <w:rPr>
          <w:rFonts w:asciiTheme="majorHAnsi" w:hAnsiTheme="majorHAnsi"/>
          <w:spacing w:val="6"/>
          <w:sz w:val="20"/>
          <w:szCs w:val="20"/>
        </w:rPr>
        <w:t xml:space="preserve"> </w:t>
      </w:r>
      <w:r w:rsidRPr="00DB3CA5">
        <w:rPr>
          <w:rFonts w:asciiTheme="majorHAnsi" w:hAnsiTheme="majorHAnsi"/>
          <w:sz w:val="20"/>
          <w:szCs w:val="20"/>
        </w:rPr>
        <w:t>previstas</w:t>
      </w:r>
      <w:r w:rsidRPr="00DB3CA5">
        <w:rPr>
          <w:rFonts w:asciiTheme="majorHAnsi" w:hAnsiTheme="majorHAnsi"/>
          <w:spacing w:val="7"/>
          <w:sz w:val="20"/>
          <w:szCs w:val="20"/>
        </w:rPr>
        <w:t xml:space="preserve"> </w:t>
      </w:r>
      <w:r w:rsidRPr="00DB3CA5">
        <w:rPr>
          <w:rFonts w:asciiTheme="majorHAnsi" w:hAnsiTheme="majorHAnsi"/>
          <w:sz w:val="20"/>
          <w:szCs w:val="20"/>
        </w:rPr>
        <w:t>em</w:t>
      </w:r>
      <w:r w:rsidRPr="00DB3CA5">
        <w:rPr>
          <w:rFonts w:asciiTheme="majorHAnsi" w:hAnsiTheme="majorHAnsi"/>
          <w:spacing w:val="7"/>
          <w:sz w:val="20"/>
          <w:szCs w:val="20"/>
        </w:rPr>
        <w:t xml:space="preserve"> </w:t>
      </w:r>
      <w:r w:rsidRPr="00DB3CA5">
        <w:rPr>
          <w:rFonts w:asciiTheme="majorHAnsi" w:hAnsiTheme="majorHAnsi"/>
          <w:sz w:val="20"/>
          <w:szCs w:val="20"/>
        </w:rPr>
        <w:t>lei,</w:t>
      </w:r>
      <w:r w:rsidRPr="00DB3CA5">
        <w:rPr>
          <w:rFonts w:asciiTheme="majorHAnsi" w:hAnsiTheme="majorHAnsi"/>
          <w:spacing w:val="6"/>
          <w:sz w:val="20"/>
          <w:szCs w:val="20"/>
        </w:rPr>
        <w:t xml:space="preserve"> </w:t>
      </w:r>
      <w:r w:rsidRPr="00DB3CA5">
        <w:rPr>
          <w:rFonts w:asciiTheme="majorHAnsi" w:hAnsiTheme="majorHAnsi"/>
          <w:sz w:val="20"/>
          <w:szCs w:val="20"/>
        </w:rPr>
        <w:t>com</w:t>
      </w:r>
      <w:r w:rsidRPr="00DB3CA5">
        <w:rPr>
          <w:rFonts w:asciiTheme="majorHAnsi" w:hAnsiTheme="majorHAnsi"/>
          <w:spacing w:val="7"/>
          <w:sz w:val="20"/>
          <w:szCs w:val="20"/>
        </w:rPr>
        <w:t xml:space="preserve"> </w:t>
      </w:r>
      <w:r w:rsidRPr="00DB3CA5">
        <w:rPr>
          <w:rFonts w:asciiTheme="majorHAnsi" w:hAnsiTheme="majorHAnsi"/>
          <w:sz w:val="20"/>
          <w:szCs w:val="20"/>
        </w:rPr>
        <w:t>fulcro</w:t>
      </w:r>
      <w:r w:rsidRPr="00DB3CA5">
        <w:rPr>
          <w:rFonts w:asciiTheme="majorHAnsi" w:hAnsiTheme="majorHAnsi"/>
          <w:spacing w:val="7"/>
          <w:sz w:val="20"/>
          <w:szCs w:val="20"/>
        </w:rPr>
        <w:t xml:space="preserve"> </w:t>
      </w:r>
      <w:r w:rsidRPr="00DB3CA5">
        <w:rPr>
          <w:rFonts w:asciiTheme="majorHAnsi" w:hAnsiTheme="majorHAnsi"/>
          <w:sz w:val="20"/>
          <w:szCs w:val="20"/>
        </w:rPr>
        <w:t>no</w:t>
      </w:r>
      <w:r w:rsidRPr="00DB3CA5">
        <w:rPr>
          <w:rFonts w:asciiTheme="majorHAnsi" w:hAnsiTheme="majorHAnsi"/>
          <w:spacing w:val="5"/>
          <w:sz w:val="20"/>
          <w:szCs w:val="20"/>
        </w:rPr>
        <w:t xml:space="preserve"> </w:t>
      </w:r>
      <w:r w:rsidRPr="00DB3CA5">
        <w:rPr>
          <w:rFonts w:asciiTheme="majorHAnsi" w:hAnsiTheme="majorHAnsi"/>
          <w:sz w:val="20"/>
          <w:szCs w:val="20"/>
        </w:rPr>
        <w:t>Título</w:t>
      </w:r>
      <w:r w:rsidRPr="00DB3CA5">
        <w:rPr>
          <w:rFonts w:asciiTheme="majorHAnsi" w:hAnsiTheme="majorHAnsi"/>
          <w:spacing w:val="7"/>
          <w:sz w:val="20"/>
          <w:szCs w:val="20"/>
        </w:rPr>
        <w:t xml:space="preserve"> </w:t>
      </w:r>
      <w:r w:rsidRPr="00DB3CA5">
        <w:rPr>
          <w:rFonts w:asciiTheme="majorHAnsi" w:hAnsiTheme="majorHAnsi"/>
          <w:sz w:val="20"/>
          <w:szCs w:val="20"/>
        </w:rPr>
        <w:t>III,</w:t>
      </w:r>
      <w:r w:rsidRPr="00DB3CA5">
        <w:rPr>
          <w:rFonts w:asciiTheme="majorHAnsi" w:hAnsiTheme="majorHAnsi"/>
          <w:spacing w:val="7"/>
          <w:sz w:val="20"/>
          <w:szCs w:val="20"/>
        </w:rPr>
        <w:t xml:space="preserve"> </w:t>
      </w:r>
      <w:r w:rsidRPr="00DB3CA5">
        <w:rPr>
          <w:rFonts w:asciiTheme="majorHAnsi" w:hAnsiTheme="majorHAnsi"/>
          <w:sz w:val="20"/>
          <w:szCs w:val="20"/>
        </w:rPr>
        <w:t>Capítulo</w:t>
      </w:r>
      <w:r w:rsidRPr="00DB3CA5">
        <w:rPr>
          <w:rFonts w:asciiTheme="majorHAnsi" w:hAnsiTheme="majorHAnsi"/>
          <w:spacing w:val="7"/>
          <w:sz w:val="20"/>
          <w:szCs w:val="20"/>
        </w:rPr>
        <w:t xml:space="preserve"> </w:t>
      </w:r>
      <w:r w:rsidRPr="00DB3CA5">
        <w:rPr>
          <w:rFonts w:asciiTheme="majorHAnsi" w:hAnsiTheme="majorHAnsi"/>
          <w:sz w:val="20"/>
          <w:szCs w:val="20"/>
        </w:rPr>
        <w:t>VIII</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7"/>
          <w:sz w:val="20"/>
          <w:szCs w:val="20"/>
        </w:rPr>
        <w:t xml:space="preserve"> </w:t>
      </w:r>
      <w:r w:rsidRPr="00DB3CA5">
        <w:rPr>
          <w:rFonts w:asciiTheme="majorHAnsi" w:hAnsiTheme="majorHAnsi"/>
          <w:sz w:val="20"/>
          <w:szCs w:val="20"/>
        </w:rPr>
        <w:t>Lei</w:t>
      </w:r>
      <w:r w:rsidRPr="00DB3CA5">
        <w:rPr>
          <w:rFonts w:asciiTheme="majorHAnsi" w:hAnsiTheme="majorHAnsi"/>
          <w:spacing w:val="7"/>
          <w:sz w:val="20"/>
          <w:szCs w:val="20"/>
        </w:rPr>
        <w:t xml:space="preserve"> </w:t>
      </w:r>
      <w:r w:rsidRPr="00DB3CA5">
        <w:rPr>
          <w:rFonts w:asciiTheme="majorHAnsi" w:hAnsiTheme="majorHAnsi"/>
          <w:sz w:val="20"/>
          <w:szCs w:val="20"/>
        </w:rPr>
        <w:t>n.</w:t>
      </w:r>
      <w:r w:rsidRPr="00DB3CA5">
        <w:rPr>
          <w:rFonts w:asciiTheme="majorHAnsi" w:hAnsiTheme="majorHAnsi"/>
          <w:spacing w:val="6"/>
          <w:sz w:val="20"/>
          <w:szCs w:val="20"/>
        </w:rPr>
        <w:t xml:space="preserve"> </w:t>
      </w:r>
      <w:r w:rsidRPr="00DB3CA5">
        <w:rPr>
          <w:rFonts w:asciiTheme="majorHAnsi" w:hAnsiTheme="majorHAnsi"/>
          <w:sz w:val="20"/>
          <w:szCs w:val="20"/>
        </w:rPr>
        <w:t>14.133/2021,</w:t>
      </w:r>
      <w:r w:rsidRPr="00DB3CA5">
        <w:rPr>
          <w:rFonts w:asciiTheme="majorHAnsi" w:hAnsiTheme="majorHAnsi"/>
          <w:spacing w:val="7"/>
          <w:sz w:val="20"/>
          <w:szCs w:val="20"/>
        </w:rPr>
        <w:t xml:space="preserve"> </w:t>
      </w:r>
      <w:r w:rsidRPr="00DB3CA5">
        <w:rPr>
          <w:rFonts w:asciiTheme="majorHAnsi" w:hAnsiTheme="majorHAnsi"/>
          <w:sz w:val="20"/>
          <w:szCs w:val="20"/>
        </w:rPr>
        <w:t>nos</w:t>
      </w:r>
      <w:r w:rsidRPr="00DB3CA5">
        <w:rPr>
          <w:rFonts w:asciiTheme="majorHAnsi" w:hAnsiTheme="majorHAnsi"/>
          <w:spacing w:val="7"/>
          <w:sz w:val="20"/>
          <w:szCs w:val="20"/>
        </w:rPr>
        <w:t xml:space="preserve"> </w:t>
      </w:r>
      <w:r w:rsidRPr="00DB3CA5">
        <w:rPr>
          <w:rFonts w:asciiTheme="majorHAnsi" w:hAnsiTheme="majorHAnsi"/>
          <w:sz w:val="20"/>
          <w:szCs w:val="20"/>
        </w:rPr>
        <w:t>seguintes</w:t>
      </w:r>
      <w:r w:rsidRPr="00DB3CA5">
        <w:rPr>
          <w:rFonts w:asciiTheme="majorHAnsi" w:hAnsiTheme="majorHAnsi"/>
          <w:spacing w:val="6"/>
          <w:sz w:val="20"/>
          <w:szCs w:val="20"/>
        </w:rPr>
        <w:t xml:space="preserve"> </w:t>
      </w:r>
      <w:r w:rsidRPr="00DB3CA5">
        <w:rPr>
          <w:rFonts w:asciiTheme="majorHAnsi" w:hAnsiTheme="majorHAnsi"/>
          <w:sz w:val="20"/>
          <w:szCs w:val="20"/>
        </w:rPr>
        <w:t>modos: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4"/>
          <w:sz w:val="20"/>
          <w:szCs w:val="20"/>
        </w:rPr>
        <w:t xml:space="preserve"> </w:t>
      </w:r>
      <w:r w:rsidRPr="00DB3CA5">
        <w:rPr>
          <w:rFonts w:asciiTheme="majorHAnsi" w:hAnsiTheme="majorHAnsi"/>
          <w:sz w:val="20"/>
          <w:szCs w:val="20"/>
        </w:rPr>
        <w:t>determinada</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ato</w:t>
      </w:r>
      <w:r w:rsidRPr="00DB3CA5">
        <w:rPr>
          <w:rFonts w:asciiTheme="majorHAnsi" w:hAnsiTheme="majorHAnsi"/>
          <w:spacing w:val="14"/>
          <w:sz w:val="20"/>
          <w:szCs w:val="20"/>
        </w:rPr>
        <w:t xml:space="preserve"> </w:t>
      </w:r>
      <w:r w:rsidRPr="00DB3CA5">
        <w:rPr>
          <w:rFonts w:asciiTheme="majorHAnsi" w:hAnsiTheme="majorHAnsi"/>
          <w:sz w:val="20"/>
          <w:szCs w:val="20"/>
        </w:rPr>
        <w:t>unilateral</w:t>
      </w:r>
      <w:r w:rsidRPr="00DB3CA5">
        <w:rPr>
          <w:rFonts w:asciiTheme="majorHAnsi" w:hAnsiTheme="majorHAnsi"/>
          <w:spacing w:val="14"/>
          <w:sz w:val="20"/>
          <w:szCs w:val="20"/>
        </w:rPr>
        <w:t xml:space="preserve"> </w:t>
      </w:r>
      <w:r w:rsidRPr="00DB3CA5">
        <w:rPr>
          <w:rFonts w:asciiTheme="majorHAnsi" w:hAnsiTheme="majorHAnsi"/>
          <w:sz w:val="20"/>
          <w:szCs w:val="20"/>
        </w:rPr>
        <w:t>e</w:t>
      </w:r>
      <w:r w:rsidRPr="00DB3CA5">
        <w:rPr>
          <w:rFonts w:asciiTheme="majorHAnsi" w:hAnsiTheme="majorHAnsi"/>
          <w:spacing w:val="14"/>
          <w:sz w:val="20"/>
          <w:szCs w:val="20"/>
        </w:rPr>
        <w:t xml:space="preserve"> </w:t>
      </w:r>
      <w:r w:rsidRPr="00DB3CA5">
        <w:rPr>
          <w:rFonts w:asciiTheme="majorHAnsi" w:hAnsiTheme="majorHAnsi"/>
          <w:sz w:val="20"/>
          <w:szCs w:val="20"/>
        </w:rPr>
        <w:t>escrito</w:t>
      </w:r>
      <w:r w:rsidRPr="00DB3CA5">
        <w:rPr>
          <w:rFonts w:asciiTheme="majorHAnsi" w:hAnsiTheme="majorHAnsi"/>
          <w:spacing w:val="14"/>
          <w:sz w:val="20"/>
          <w:szCs w:val="20"/>
        </w:rPr>
        <w:t xml:space="preserve"> </w:t>
      </w:r>
      <w:r w:rsidRPr="00DB3CA5">
        <w:rPr>
          <w:rFonts w:asciiTheme="majorHAnsi" w:hAnsiTheme="majorHAnsi"/>
          <w:sz w:val="20"/>
          <w:szCs w:val="20"/>
        </w:rPr>
        <w:t>da</w:t>
      </w:r>
      <w:r w:rsidRPr="00DB3CA5">
        <w:rPr>
          <w:rFonts w:asciiTheme="majorHAnsi" w:hAnsiTheme="majorHAnsi"/>
          <w:spacing w:val="14"/>
          <w:sz w:val="20"/>
          <w:szCs w:val="20"/>
        </w:rPr>
        <w:t xml:space="preserve"> </w:t>
      </w:r>
      <w:r w:rsidRPr="00DB3CA5">
        <w:rPr>
          <w:rFonts w:asciiTheme="majorHAnsi" w:hAnsiTheme="majorHAnsi"/>
          <w:sz w:val="20"/>
          <w:szCs w:val="20"/>
        </w:rPr>
        <w:t>Administração,</w:t>
      </w:r>
      <w:r w:rsidRPr="00DB3CA5">
        <w:rPr>
          <w:rFonts w:asciiTheme="majorHAnsi" w:hAnsiTheme="majorHAnsi"/>
          <w:spacing w:val="14"/>
          <w:sz w:val="20"/>
          <w:szCs w:val="20"/>
        </w:rPr>
        <w:t xml:space="preserve"> </w:t>
      </w:r>
      <w:r w:rsidRPr="00DB3CA5">
        <w:rPr>
          <w:rFonts w:asciiTheme="majorHAnsi" w:hAnsiTheme="majorHAnsi"/>
          <w:sz w:val="20"/>
          <w:szCs w:val="20"/>
        </w:rPr>
        <w:t>exceto</w:t>
      </w:r>
      <w:r w:rsidRPr="00DB3CA5">
        <w:rPr>
          <w:rFonts w:asciiTheme="majorHAnsi" w:hAnsiTheme="majorHAnsi"/>
          <w:spacing w:val="14"/>
          <w:sz w:val="20"/>
          <w:szCs w:val="20"/>
        </w:rPr>
        <w:t xml:space="preserve"> </w:t>
      </w:r>
      <w:r w:rsidRPr="00DB3CA5">
        <w:rPr>
          <w:rFonts w:asciiTheme="majorHAnsi" w:hAnsiTheme="majorHAnsi"/>
          <w:sz w:val="20"/>
          <w:szCs w:val="20"/>
        </w:rPr>
        <w:t>no</w:t>
      </w:r>
      <w:r w:rsidRPr="00DB3CA5">
        <w:rPr>
          <w:rFonts w:asciiTheme="majorHAnsi" w:hAnsiTheme="majorHAnsi"/>
          <w:spacing w:val="14"/>
          <w:sz w:val="20"/>
          <w:szCs w:val="20"/>
        </w:rPr>
        <w:t xml:space="preserve"> </w:t>
      </w:r>
      <w:r w:rsidRPr="00DB3CA5">
        <w:rPr>
          <w:rFonts w:asciiTheme="majorHAnsi" w:hAnsiTheme="majorHAnsi"/>
          <w:sz w:val="20"/>
          <w:szCs w:val="20"/>
        </w:rPr>
        <w:t>caso</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descumprimento</w:t>
      </w:r>
      <w:r w:rsidRPr="00DB3CA5">
        <w:rPr>
          <w:rFonts w:asciiTheme="majorHAnsi" w:hAnsiTheme="majorHAnsi"/>
          <w:spacing w:val="14"/>
          <w:sz w:val="20"/>
          <w:szCs w:val="20"/>
        </w:rPr>
        <w:t xml:space="preserve"> </w:t>
      </w:r>
      <w:r w:rsidRPr="00DB3CA5">
        <w:rPr>
          <w:rFonts w:asciiTheme="majorHAnsi" w:hAnsiTheme="majorHAnsi"/>
          <w:sz w:val="20"/>
          <w:szCs w:val="20"/>
        </w:rPr>
        <w:t>decorrente</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sua</w:t>
      </w:r>
      <w:r w:rsidRPr="00DB3CA5">
        <w:rPr>
          <w:rFonts w:asciiTheme="majorHAnsi" w:hAnsiTheme="majorHAnsi"/>
          <w:spacing w:val="14"/>
          <w:sz w:val="20"/>
          <w:szCs w:val="20"/>
        </w:rPr>
        <w:t xml:space="preserve"> </w:t>
      </w:r>
      <w:r w:rsidRPr="00DB3CA5">
        <w:rPr>
          <w:rFonts w:asciiTheme="majorHAnsi" w:hAnsiTheme="majorHAnsi"/>
          <w:sz w:val="20"/>
          <w:szCs w:val="20"/>
        </w:rPr>
        <w:t>própria</w:t>
      </w:r>
      <w:r w:rsidR="00E67DD4" w:rsidRPr="00DB3CA5">
        <w:rPr>
          <w:rFonts w:asciiTheme="majorHAnsi" w:hAnsiTheme="majorHAnsi"/>
          <w:sz w:val="20"/>
          <w:szCs w:val="20"/>
        </w:rPr>
        <w:t xml:space="preserve"> </w:t>
      </w:r>
      <w:r w:rsidRPr="00DB3CA5">
        <w:rPr>
          <w:rFonts w:asciiTheme="majorHAnsi" w:hAnsiTheme="majorHAnsi"/>
          <w:sz w:val="20"/>
          <w:szCs w:val="20"/>
        </w:rPr>
        <w:t>conduta;</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5"/>
          <w:sz w:val="20"/>
          <w:szCs w:val="20"/>
        </w:rPr>
        <w:t xml:space="preserve"> </w:t>
      </w:r>
      <w:r w:rsidRPr="00DB3CA5">
        <w:rPr>
          <w:rFonts w:asciiTheme="majorHAnsi" w:hAnsiTheme="majorHAnsi"/>
          <w:sz w:val="20"/>
          <w:szCs w:val="20"/>
        </w:rPr>
        <w:t>consensual,</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acordo</w:t>
      </w:r>
      <w:r w:rsidRPr="00DB3CA5">
        <w:rPr>
          <w:rFonts w:asciiTheme="majorHAnsi" w:hAnsiTheme="majorHAnsi"/>
          <w:spacing w:val="25"/>
          <w:sz w:val="20"/>
          <w:szCs w:val="20"/>
        </w:rPr>
        <w:t xml:space="preserve"> </w:t>
      </w:r>
      <w:r w:rsidRPr="00DB3CA5">
        <w:rPr>
          <w:rFonts w:asciiTheme="majorHAnsi" w:hAnsiTheme="majorHAnsi"/>
          <w:sz w:val="20"/>
          <w:szCs w:val="20"/>
        </w:rPr>
        <w:t>entre</w:t>
      </w:r>
      <w:r w:rsidRPr="00DB3CA5">
        <w:rPr>
          <w:rFonts w:asciiTheme="majorHAnsi" w:hAnsiTheme="majorHAnsi"/>
          <w:spacing w:val="26"/>
          <w:sz w:val="20"/>
          <w:szCs w:val="20"/>
        </w:rPr>
        <w:t xml:space="preserve"> </w:t>
      </w:r>
      <w:r w:rsidRPr="00DB3CA5">
        <w:rPr>
          <w:rFonts w:asciiTheme="majorHAnsi" w:hAnsiTheme="majorHAnsi"/>
          <w:sz w:val="20"/>
          <w:szCs w:val="20"/>
        </w:rPr>
        <w:t>as</w:t>
      </w:r>
      <w:r w:rsidRPr="00DB3CA5">
        <w:rPr>
          <w:rFonts w:asciiTheme="majorHAnsi" w:hAnsiTheme="majorHAnsi"/>
          <w:spacing w:val="25"/>
          <w:sz w:val="20"/>
          <w:szCs w:val="20"/>
        </w:rPr>
        <w:t xml:space="preserve"> </w:t>
      </w:r>
      <w:r w:rsidRPr="00DB3CA5">
        <w:rPr>
          <w:rFonts w:asciiTheme="majorHAnsi" w:hAnsiTheme="majorHAnsi"/>
          <w:sz w:val="20"/>
          <w:szCs w:val="20"/>
        </w:rPr>
        <w:t>partes,</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conciliação,</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6"/>
          <w:sz w:val="20"/>
          <w:szCs w:val="20"/>
        </w:rPr>
        <w:t xml:space="preserve"> </w:t>
      </w:r>
      <w:r w:rsidRPr="00DB3CA5">
        <w:rPr>
          <w:rFonts w:asciiTheme="majorHAnsi" w:hAnsiTheme="majorHAnsi"/>
          <w:sz w:val="20"/>
          <w:szCs w:val="20"/>
        </w:rPr>
        <w:t>mediação</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5"/>
          <w:sz w:val="20"/>
          <w:szCs w:val="20"/>
        </w:rPr>
        <w:t xml:space="preserve"> </w:t>
      </w:r>
      <w:r w:rsidRPr="00DB3CA5">
        <w:rPr>
          <w:rFonts w:asciiTheme="majorHAnsi" w:hAnsiTheme="majorHAnsi"/>
          <w:sz w:val="20"/>
          <w:szCs w:val="20"/>
        </w:rPr>
        <w:t>por</w:t>
      </w:r>
      <w:r w:rsidRPr="00DB3CA5">
        <w:rPr>
          <w:rFonts w:asciiTheme="majorHAnsi" w:hAnsiTheme="majorHAnsi"/>
          <w:spacing w:val="25"/>
          <w:sz w:val="20"/>
          <w:szCs w:val="20"/>
        </w:rPr>
        <w:t xml:space="preserve"> </w:t>
      </w:r>
      <w:r w:rsidRPr="00DB3CA5">
        <w:rPr>
          <w:rFonts w:asciiTheme="majorHAnsi" w:hAnsiTheme="majorHAnsi"/>
          <w:sz w:val="20"/>
          <w:szCs w:val="20"/>
        </w:rPr>
        <w:t>comitê</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resolução</w:t>
      </w:r>
      <w:r w:rsidRPr="00DB3CA5">
        <w:rPr>
          <w:rFonts w:asciiTheme="majorHAnsi" w:hAnsiTheme="majorHAnsi"/>
          <w:spacing w:val="25"/>
          <w:sz w:val="20"/>
          <w:szCs w:val="20"/>
        </w:rPr>
        <w:t xml:space="preserve"> </w:t>
      </w:r>
      <w:r w:rsidRPr="00DB3CA5">
        <w:rPr>
          <w:rFonts w:asciiTheme="majorHAnsi" w:hAnsiTheme="majorHAnsi"/>
          <w:sz w:val="20"/>
          <w:szCs w:val="20"/>
        </w:rPr>
        <w:t>de</w:t>
      </w:r>
      <w:r w:rsidRPr="00DB3CA5">
        <w:rPr>
          <w:rFonts w:asciiTheme="majorHAnsi" w:hAnsiTheme="majorHAnsi"/>
          <w:spacing w:val="25"/>
          <w:sz w:val="20"/>
          <w:szCs w:val="20"/>
        </w:rPr>
        <w:t xml:space="preserve"> </w:t>
      </w:r>
      <w:r w:rsidRPr="00DB3CA5">
        <w:rPr>
          <w:rFonts w:asciiTheme="majorHAnsi" w:hAnsiTheme="majorHAnsi"/>
          <w:sz w:val="20"/>
          <w:szCs w:val="20"/>
        </w:rPr>
        <w:t>disputas,</w:t>
      </w:r>
      <w:r w:rsidRPr="00DB3CA5">
        <w:rPr>
          <w:rFonts w:asciiTheme="majorHAnsi" w:hAnsiTheme="majorHAnsi"/>
          <w:spacing w:val="25"/>
          <w:sz w:val="20"/>
          <w:szCs w:val="20"/>
        </w:rPr>
        <w:t xml:space="preserve"> </w:t>
      </w:r>
      <w:r w:rsidRPr="00DB3CA5">
        <w:rPr>
          <w:rFonts w:asciiTheme="majorHAnsi" w:hAnsiTheme="majorHAnsi"/>
          <w:sz w:val="20"/>
          <w:szCs w:val="20"/>
        </w:rPr>
        <w:t>desde</w:t>
      </w:r>
      <w:r w:rsidR="00E67DD4" w:rsidRPr="00DB3CA5">
        <w:rPr>
          <w:rFonts w:asciiTheme="majorHAnsi" w:hAnsiTheme="majorHAnsi"/>
          <w:sz w:val="20"/>
          <w:szCs w:val="20"/>
        </w:rPr>
        <w:t xml:space="preserve"> </w:t>
      </w:r>
      <w:r w:rsidRPr="00DB3CA5">
        <w:rPr>
          <w:rFonts w:asciiTheme="majorHAnsi" w:hAnsiTheme="majorHAnsi"/>
          <w:sz w:val="20"/>
          <w:szCs w:val="20"/>
        </w:rPr>
        <w:t>que</w:t>
      </w:r>
      <w:r w:rsidRPr="00DB3CA5">
        <w:rPr>
          <w:rFonts w:asciiTheme="majorHAnsi" w:hAnsiTheme="majorHAnsi"/>
          <w:spacing w:val="11"/>
          <w:sz w:val="20"/>
          <w:szCs w:val="20"/>
        </w:rPr>
        <w:t xml:space="preserve"> </w:t>
      </w:r>
      <w:r w:rsidRPr="00DB3CA5">
        <w:rPr>
          <w:rFonts w:asciiTheme="majorHAnsi" w:hAnsiTheme="majorHAnsi"/>
          <w:sz w:val="20"/>
          <w:szCs w:val="20"/>
        </w:rPr>
        <w:t>haja</w:t>
      </w:r>
      <w:r w:rsidRPr="00DB3CA5">
        <w:rPr>
          <w:rFonts w:asciiTheme="majorHAnsi" w:hAnsiTheme="majorHAnsi"/>
          <w:spacing w:val="12"/>
          <w:sz w:val="20"/>
          <w:szCs w:val="20"/>
        </w:rPr>
        <w:t xml:space="preserve"> </w:t>
      </w:r>
      <w:r w:rsidRPr="00DB3CA5">
        <w:rPr>
          <w:rFonts w:asciiTheme="majorHAnsi" w:hAnsiTheme="majorHAnsi"/>
          <w:sz w:val="20"/>
          <w:szCs w:val="20"/>
        </w:rPr>
        <w:t>interesse</w:t>
      </w:r>
      <w:r w:rsidRPr="00DB3CA5">
        <w:rPr>
          <w:rFonts w:asciiTheme="majorHAnsi" w:hAnsiTheme="majorHAnsi"/>
          <w:spacing w:val="12"/>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Administração;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4"/>
          <w:sz w:val="20"/>
          <w:szCs w:val="20"/>
        </w:rPr>
        <w:t xml:space="preserve"> </w:t>
      </w:r>
      <w:r w:rsidRPr="00DB3CA5">
        <w:rPr>
          <w:rFonts w:asciiTheme="majorHAnsi" w:hAnsiTheme="majorHAnsi"/>
          <w:sz w:val="20"/>
          <w:szCs w:val="20"/>
        </w:rPr>
        <w:t>determinada</w:t>
      </w:r>
      <w:r w:rsidRPr="00DB3CA5">
        <w:rPr>
          <w:rFonts w:asciiTheme="majorHAnsi" w:hAnsiTheme="majorHAnsi"/>
          <w:spacing w:val="14"/>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decisão</w:t>
      </w:r>
      <w:r w:rsidRPr="00DB3CA5">
        <w:rPr>
          <w:rFonts w:asciiTheme="majorHAnsi" w:hAnsiTheme="majorHAnsi"/>
          <w:spacing w:val="14"/>
          <w:sz w:val="20"/>
          <w:szCs w:val="20"/>
        </w:rPr>
        <w:t xml:space="preserve"> </w:t>
      </w:r>
      <w:r w:rsidRPr="00DB3CA5">
        <w:rPr>
          <w:rFonts w:asciiTheme="majorHAnsi" w:hAnsiTheme="majorHAnsi"/>
          <w:sz w:val="20"/>
          <w:szCs w:val="20"/>
        </w:rPr>
        <w:t>arbitral,</w:t>
      </w:r>
      <w:r w:rsidRPr="00DB3CA5">
        <w:rPr>
          <w:rFonts w:asciiTheme="majorHAnsi" w:hAnsiTheme="majorHAnsi"/>
          <w:spacing w:val="15"/>
          <w:sz w:val="20"/>
          <w:szCs w:val="20"/>
        </w:rPr>
        <w:t xml:space="preserve"> </w:t>
      </w:r>
      <w:r w:rsidRPr="00DB3CA5">
        <w:rPr>
          <w:rFonts w:asciiTheme="majorHAnsi" w:hAnsiTheme="majorHAnsi"/>
          <w:sz w:val="20"/>
          <w:szCs w:val="20"/>
        </w:rPr>
        <w:t>em</w:t>
      </w:r>
      <w:r w:rsidRPr="00DB3CA5">
        <w:rPr>
          <w:rFonts w:asciiTheme="majorHAnsi" w:hAnsiTheme="majorHAnsi"/>
          <w:spacing w:val="14"/>
          <w:sz w:val="20"/>
          <w:szCs w:val="20"/>
        </w:rPr>
        <w:t xml:space="preserve"> </w:t>
      </w:r>
      <w:r w:rsidRPr="00DB3CA5">
        <w:rPr>
          <w:rFonts w:asciiTheme="majorHAnsi" w:hAnsiTheme="majorHAnsi"/>
          <w:sz w:val="20"/>
          <w:szCs w:val="20"/>
        </w:rPr>
        <w:t>decorrência</w:t>
      </w:r>
      <w:r w:rsidRPr="00DB3CA5">
        <w:rPr>
          <w:rFonts w:asciiTheme="majorHAnsi" w:hAnsiTheme="majorHAnsi"/>
          <w:spacing w:val="14"/>
          <w:sz w:val="20"/>
          <w:szCs w:val="20"/>
        </w:rPr>
        <w:t xml:space="preserve"> </w:t>
      </w:r>
      <w:r w:rsidRPr="00DB3CA5">
        <w:rPr>
          <w:rFonts w:asciiTheme="majorHAnsi" w:hAnsiTheme="majorHAnsi"/>
          <w:sz w:val="20"/>
          <w:szCs w:val="20"/>
        </w:rPr>
        <w:t>de</w:t>
      </w:r>
      <w:r w:rsidRPr="00DB3CA5">
        <w:rPr>
          <w:rFonts w:asciiTheme="majorHAnsi" w:hAnsiTheme="majorHAnsi"/>
          <w:spacing w:val="14"/>
          <w:sz w:val="20"/>
          <w:szCs w:val="20"/>
        </w:rPr>
        <w:t xml:space="preserve"> </w:t>
      </w:r>
      <w:r w:rsidRPr="00DB3CA5">
        <w:rPr>
          <w:rFonts w:asciiTheme="majorHAnsi" w:hAnsiTheme="majorHAnsi"/>
          <w:sz w:val="20"/>
          <w:szCs w:val="20"/>
        </w:rPr>
        <w:t>cláusula</w:t>
      </w:r>
      <w:r w:rsidRPr="00DB3CA5">
        <w:rPr>
          <w:rFonts w:asciiTheme="majorHAnsi" w:hAnsiTheme="majorHAnsi"/>
          <w:spacing w:val="14"/>
          <w:sz w:val="20"/>
          <w:szCs w:val="20"/>
        </w:rPr>
        <w:t xml:space="preserve"> </w:t>
      </w:r>
      <w:r w:rsidRPr="00DB3CA5">
        <w:rPr>
          <w:rFonts w:asciiTheme="majorHAnsi" w:hAnsiTheme="majorHAnsi"/>
          <w:sz w:val="20"/>
          <w:szCs w:val="20"/>
        </w:rPr>
        <w:t>compromissória</w:t>
      </w:r>
      <w:r w:rsidRPr="00DB3CA5">
        <w:rPr>
          <w:rFonts w:asciiTheme="majorHAnsi" w:hAnsiTheme="majorHAnsi"/>
          <w:spacing w:val="15"/>
          <w:sz w:val="20"/>
          <w:szCs w:val="20"/>
        </w:rPr>
        <w:t xml:space="preserve"> </w:t>
      </w:r>
      <w:r w:rsidRPr="00DB3CA5">
        <w:rPr>
          <w:rFonts w:asciiTheme="majorHAnsi" w:hAnsiTheme="majorHAnsi"/>
          <w:sz w:val="20"/>
          <w:szCs w:val="20"/>
        </w:rPr>
        <w:t>ou</w:t>
      </w:r>
      <w:r w:rsidRPr="00DB3CA5">
        <w:rPr>
          <w:rFonts w:asciiTheme="majorHAnsi" w:hAnsiTheme="majorHAnsi"/>
          <w:spacing w:val="14"/>
          <w:sz w:val="20"/>
          <w:szCs w:val="20"/>
        </w:rPr>
        <w:t xml:space="preserve"> </w:t>
      </w:r>
      <w:r w:rsidRPr="00DB3CA5">
        <w:rPr>
          <w:rFonts w:asciiTheme="majorHAnsi" w:hAnsiTheme="majorHAnsi"/>
          <w:sz w:val="20"/>
          <w:szCs w:val="20"/>
        </w:rPr>
        <w:t>compromisso</w:t>
      </w:r>
      <w:r w:rsidRPr="00DB3CA5">
        <w:rPr>
          <w:rFonts w:asciiTheme="majorHAnsi" w:hAnsiTheme="majorHAnsi"/>
          <w:spacing w:val="14"/>
          <w:sz w:val="20"/>
          <w:szCs w:val="20"/>
        </w:rPr>
        <w:t xml:space="preserve"> </w:t>
      </w:r>
      <w:r w:rsidRPr="00DB3CA5">
        <w:rPr>
          <w:rFonts w:asciiTheme="majorHAnsi" w:hAnsiTheme="majorHAnsi"/>
          <w:sz w:val="20"/>
          <w:szCs w:val="20"/>
        </w:rPr>
        <w:t>arbitral,</w:t>
      </w:r>
      <w:r w:rsidRPr="00DB3CA5">
        <w:rPr>
          <w:rFonts w:asciiTheme="majorHAnsi" w:hAnsiTheme="majorHAnsi"/>
          <w:spacing w:val="14"/>
          <w:sz w:val="20"/>
          <w:szCs w:val="20"/>
        </w:rPr>
        <w:t xml:space="preserve"> </w:t>
      </w:r>
      <w:r w:rsidRPr="00DB3CA5">
        <w:rPr>
          <w:rFonts w:asciiTheme="majorHAnsi" w:hAnsiTheme="majorHAnsi"/>
          <w:sz w:val="20"/>
          <w:szCs w:val="20"/>
        </w:rPr>
        <w:t>ou</w:t>
      </w:r>
      <w:r w:rsidRPr="00DB3CA5">
        <w:rPr>
          <w:rFonts w:asciiTheme="majorHAnsi" w:hAnsiTheme="majorHAnsi"/>
          <w:spacing w:val="15"/>
          <w:sz w:val="20"/>
          <w:szCs w:val="20"/>
        </w:rPr>
        <w:t xml:space="preserve"> </w:t>
      </w:r>
      <w:r w:rsidRPr="00DB3CA5">
        <w:rPr>
          <w:rFonts w:asciiTheme="majorHAnsi" w:hAnsiTheme="majorHAnsi"/>
          <w:sz w:val="20"/>
          <w:szCs w:val="20"/>
        </w:rPr>
        <w:t>por</w:t>
      </w:r>
      <w:r w:rsidRPr="00DB3CA5">
        <w:rPr>
          <w:rFonts w:asciiTheme="majorHAnsi" w:hAnsiTheme="majorHAnsi"/>
          <w:spacing w:val="14"/>
          <w:sz w:val="20"/>
          <w:szCs w:val="20"/>
        </w:rPr>
        <w:t xml:space="preserve"> </w:t>
      </w:r>
      <w:r w:rsidRPr="00DB3CA5">
        <w:rPr>
          <w:rFonts w:asciiTheme="majorHAnsi" w:hAnsiTheme="majorHAnsi"/>
          <w:sz w:val="20"/>
          <w:szCs w:val="20"/>
        </w:rPr>
        <w:t>decisão</w:t>
      </w:r>
      <w:r w:rsidR="00E67DD4" w:rsidRPr="00DB3CA5">
        <w:rPr>
          <w:rFonts w:asciiTheme="majorHAnsi" w:hAnsiTheme="majorHAnsi"/>
          <w:sz w:val="20"/>
          <w:szCs w:val="20"/>
        </w:rPr>
        <w:t xml:space="preserve"> </w:t>
      </w:r>
      <w:r w:rsidRPr="00DB3CA5">
        <w:rPr>
          <w:rFonts w:asciiTheme="majorHAnsi" w:hAnsiTheme="majorHAnsi"/>
          <w:sz w:val="20"/>
          <w:szCs w:val="20"/>
        </w:rPr>
        <w:t>judicial.</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41"/>
          <w:sz w:val="20"/>
          <w:szCs w:val="20"/>
        </w:rPr>
        <w:t xml:space="preserve"> </w:t>
      </w:r>
      <w:r w:rsidRPr="00DB3CA5">
        <w:rPr>
          <w:rFonts w:asciiTheme="majorHAnsi" w:hAnsiTheme="majorHAnsi"/>
          <w:sz w:val="20"/>
          <w:szCs w:val="20"/>
        </w:rPr>
        <w:t>1º</w:t>
      </w:r>
      <w:r w:rsidRPr="00DB3CA5">
        <w:rPr>
          <w:rFonts w:asciiTheme="majorHAnsi" w:hAnsiTheme="majorHAnsi"/>
          <w:spacing w:val="42"/>
          <w:sz w:val="20"/>
          <w:szCs w:val="20"/>
        </w:rPr>
        <w:t xml:space="preserve"> </w:t>
      </w:r>
      <w:r w:rsidRPr="00DB3CA5">
        <w:rPr>
          <w:rFonts w:asciiTheme="majorHAnsi" w:hAnsiTheme="majorHAnsi"/>
          <w:sz w:val="20"/>
          <w:szCs w:val="20"/>
        </w:rPr>
        <w:t>Constituirão</w:t>
      </w:r>
      <w:r w:rsidRPr="00DB3CA5">
        <w:rPr>
          <w:rFonts w:asciiTheme="majorHAnsi" w:hAnsiTheme="majorHAnsi"/>
          <w:spacing w:val="42"/>
          <w:sz w:val="20"/>
          <w:szCs w:val="20"/>
        </w:rPr>
        <w:t xml:space="preserve"> </w:t>
      </w:r>
      <w:r w:rsidRPr="00DB3CA5">
        <w:rPr>
          <w:rFonts w:asciiTheme="majorHAnsi" w:hAnsiTheme="majorHAnsi"/>
          <w:sz w:val="20"/>
          <w:szCs w:val="20"/>
        </w:rPr>
        <w:t>motivos</w:t>
      </w:r>
      <w:r w:rsidRPr="00DB3CA5">
        <w:rPr>
          <w:rFonts w:asciiTheme="majorHAnsi" w:hAnsiTheme="majorHAnsi"/>
          <w:spacing w:val="42"/>
          <w:sz w:val="20"/>
          <w:szCs w:val="20"/>
        </w:rPr>
        <w:t xml:space="preserve"> </w:t>
      </w:r>
      <w:r w:rsidRPr="00DB3CA5">
        <w:rPr>
          <w:rFonts w:asciiTheme="majorHAnsi" w:hAnsiTheme="majorHAnsi"/>
          <w:sz w:val="20"/>
          <w:szCs w:val="20"/>
        </w:rPr>
        <w:t>para</w:t>
      </w:r>
      <w:r w:rsidRPr="00DB3CA5">
        <w:rPr>
          <w:rFonts w:asciiTheme="majorHAnsi" w:hAnsiTheme="majorHAnsi"/>
          <w:spacing w:val="41"/>
          <w:sz w:val="20"/>
          <w:szCs w:val="20"/>
        </w:rPr>
        <w:t xml:space="preserve"> </w:t>
      </w:r>
      <w:r w:rsidRPr="00DB3CA5">
        <w:rPr>
          <w:rFonts w:asciiTheme="majorHAnsi" w:hAnsiTheme="majorHAnsi"/>
          <w:sz w:val="20"/>
          <w:szCs w:val="20"/>
        </w:rPr>
        <w:t>extinção</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2"/>
          <w:sz w:val="20"/>
          <w:szCs w:val="20"/>
        </w:rPr>
        <w:t xml:space="preserve"> </w:t>
      </w:r>
      <w:r w:rsidRPr="00DB3CA5">
        <w:rPr>
          <w:rFonts w:asciiTheme="majorHAnsi" w:hAnsiTheme="majorHAnsi"/>
          <w:sz w:val="20"/>
          <w:szCs w:val="20"/>
        </w:rPr>
        <w:t>contrato,</w:t>
      </w:r>
      <w:r w:rsidRPr="00DB3CA5">
        <w:rPr>
          <w:rFonts w:asciiTheme="majorHAnsi" w:hAnsiTheme="majorHAnsi"/>
          <w:spacing w:val="42"/>
          <w:sz w:val="20"/>
          <w:szCs w:val="20"/>
        </w:rPr>
        <w:t xml:space="preserve"> </w:t>
      </w:r>
      <w:r w:rsidRPr="00DB3CA5">
        <w:rPr>
          <w:rFonts w:asciiTheme="majorHAnsi" w:hAnsiTheme="majorHAnsi"/>
          <w:sz w:val="20"/>
          <w:szCs w:val="20"/>
        </w:rPr>
        <w:t>a</w:t>
      </w:r>
      <w:r w:rsidRPr="00DB3CA5">
        <w:rPr>
          <w:rFonts w:asciiTheme="majorHAnsi" w:hAnsiTheme="majorHAnsi"/>
          <w:spacing w:val="42"/>
          <w:sz w:val="20"/>
          <w:szCs w:val="20"/>
        </w:rPr>
        <w:t xml:space="preserve"> </w:t>
      </w:r>
      <w:r w:rsidRPr="00DB3CA5">
        <w:rPr>
          <w:rFonts w:asciiTheme="majorHAnsi" w:hAnsiTheme="majorHAnsi"/>
          <w:sz w:val="20"/>
          <w:szCs w:val="20"/>
        </w:rPr>
        <w:t>qual</w:t>
      </w:r>
      <w:r w:rsidRPr="00DB3CA5">
        <w:rPr>
          <w:rFonts w:asciiTheme="majorHAnsi" w:hAnsiTheme="majorHAnsi"/>
          <w:spacing w:val="41"/>
          <w:sz w:val="20"/>
          <w:szCs w:val="20"/>
        </w:rPr>
        <w:t xml:space="preserve"> </w:t>
      </w:r>
      <w:r w:rsidRPr="00DB3CA5">
        <w:rPr>
          <w:rFonts w:asciiTheme="majorHAnsi" w:hAnsiTheme="majorHAnsi"/>
          <w:sz w:val="20"/>
          <w:szCs w:val="20"/>
        </w:rPr>
        <w:t>deverá</w:t>
      </w:r>
      <w:r w:rsidRPr="00DB3CA5">
        <w:rPr>
          <w:rFonts w:asciiTheme="majorHAnsi" w:hAnsiTheme="majorHAnsi"/>
          <w:spacing w:val="42"/>
          <w:sz w:val="20"/>
          <w:szCs w:val="20"/>
        </w:rPr>
        <w:t xml:space="preserve"> </w:t>
      </w:r>
      <w:r w:rsidRPr="00DB3CA5">
        <w:rPr>
          <w:rFonts w:asciiTheme="majorHAnsi" w:hAnsiTheme="majorHAnsi"/>
          <w:sz w:val="20"/>
          <w:szCs w:val="20"/>
        </w:rPr>
        <w:t>ser</w:t>
      </w:r>
      <w:r w:rsidRPr="00DB3CA5">
        <w:rPr>
          <w:rFonts w:asciiTheme="majorHAnsi" w:hAnsiTheme="majorHAnsi"/>
          <w:spacing w:val="42"/>
          <w:sz w:val="20"/>
          <w:szCs w:val="20"/>
        </w:rPr>
        <w:t xml:space="preserve"> </w:t>
      </w:r>
      <w:r w:rsidRPr="00DB3CA5">
        <w:rPr>
          <w:rFonts w:asciiTheme="majorHAnsi" w:hAnsiTheme="majorHAnsi"/>
          <w:sz w:val="20"/>
          <w:szCs w:val="20"/>
        </w:rPr>
        <w:t>formalmente</w:t>
      </w:r>
      <w:r w:rsidRPr="00DB3CA5">
        <w:rPr>
          <w:rFonts w:asciiTheme="majorHAnsi" w:hAnsiTheme="majorHAnsi"/>
          <w:spacing w:val="42"/>
          <w:sz w:val="20"/>
          <w:szCs w:val="20"/>
        </w:rPr>
        <w:t xml:space="preserve"> </w:t>
      </w:r>
      <w:r w:rsidRPr="00DB3CA5">
        <w:rPr>
          <w:rFonts w:asciiTheme="majorHAnsi" w:hAnsiTheme="majorHAnsi"/>
          <w:sz w:val="20"/>
          <w:szCs w:val="20"/>
        </w:rPr>
        <w:t>motivada</w:t>
      </w:r>
      <w:r w:rsidRPr="00DB3CA5">
        <w:rPr>
          <w:rFonts w:asciiTheme="majorHAnsi" w:hAnsiTheme="majorHAnsi"/>
          <w:spacing w:val="42"/>
          <w:sz w:val="20"/>
          <w:szCs w:val="20"/>
        </w:rPr>
        <w:t xml:space="preserve"> </w:t>
      </w:r>
      <w:r w:rsidRPr="00DB3CA5">
        <w:rPr>
          <w:rFonts w:asciiTheme="majorHAnsi" w:hAnsiTheme="majorHAnsi"/>
          <w:sz w:val="20"/>
          <w:szCs w:val="20"/>
        </w:rPr>
        <w:t>nos</w:t>
      </w:r>
      <w:r w:rsidRPr="00DB3CA5">
        <w:rPr>
          <w:rFonts w:asciiTheme="majorHAnsi" w:hAnsiTheme="majorHAnsi"/>
          <w:spacing w:val="41"/>
          <w:sz w:val="20"/>
          <w:szCs w:val="20"/>
        </w:rPr>
        <w:t xml:space="preserve"> </w:t>
      </w:r>
      <w:r w:rsidRPr="00DB3CA5">
        <w:rPr>
          <w:rFonts w:asciiTheme="majorHAnsi" w:hAnsiTheme="majorHAnsi"/>
          <w:sz w:val="20"/>
          <w:szCs w:val="20"/>
        </w:rPr>
        <w:t>autos</w:t>
      </w:r>
      <w:r w:rsidRPr="00DB3CA5">
        <w:rPr>
          <w:rFonts w:asciiTheme="majorHAnsi" w:hAnsiTheme="majorHAnsi"/>
          <w:spacing w:val="42"/>
          <w:sz w:val="20"/>
          <w:szCs w:val="20"/>
        </w:rPr>
        <w:t xml:space="preserve"> </w:t>
      </w:r>
      <w:r w:rsidRPr="00DB3CA5">
        <w:rPr>
          <w:rFonts w:asciiTheme="majorHAnsi" w:hAnsiTheme="majorHAnsi"/>
          <w:sz w:val="20"/>
          <w:szCs w:val="20"/>
        </w:rPr>
        <w:t>do</w:t>
      </w:r>
      <w:r w:rsidRPr="00DB3CA5">
        <w:rPr>
          <w:rFonts w:asciiTheme="majorHAnsi" w:hAnsiTheme="majorHAnsi"/>
          <w:spacing w:val="42"/>
          <w:sz w:val="20"/>
          <w:szCs w:val="20"/>
        </w:rPr>
        <w:t xml:space="preserve"> </w:t>
      </w:r>
      <w:r w:rsidRPr="00DB3CA5">
        <w:rPr>
          <w:rFonts w:asciiTheme="majorHAnsi" w:hAnsiTheme="majorHAnsi"/>
          <w:sz w:val="20"/>
          <w:szCs w:val="20"/>
        </w:rPr>
        <w:t>processo,</w:t>
      </w:r>
      <w:r w:rsidR="00E67DD4" w:rsidRPr="00DB3CA5">
        <w:rPr>
          <w:rFonts w:asciiTheme="majorHAnsi" w:hAnsiTheme="majorHAnsi"/>
          <w:sz w:val="20"/>
          <w:szCs w:val="20"/>
        </w:rPr>
        <w:t xml:space="preserve"> </w:t>
      </w:r>
      <w:r w:rsidRPr="00DB3CA5">
        <w:rPr>
          <w:rFonts w:asciiTheme="majorHAnsi" w:hAnsiTheme="majorHAnsi"/>
          <w:sz w:val="20"/>
          <w:szCs w:val="20"/>
        </w:rPr>
        <w:t>assegurados</w:t>
      </w:r>
      <w:r w:rsidRPr="00DB3CA5">
        <w:rPr>
          <w:rFonts w:asciiTheme="majorHAnsi" w:hAnsiTheme="majorHAnsi"/>
          <w:spacing w:val="11"/>
          <w:sz w:val="20"/>
          <w:szCs w:val="20"/>
        </w:rPr>
        <w:t xml:space="preserve"> </w:t>
      </w:r>
      <w:r w:rsidRPr="00DB3CA5">
        <w:rPr>
          <w:rFonts w:asciiTheme="majorHAnsi" w:hAnsiTheme="majorHAnsi"/>
          <w:sz w:val="20"/>
          <w:szCs w:val="20"/>
        </w:rPr>
        <w:t>o</w:t>
      </w:r>
      <w:r w:rsidRPr="00DB3CA5">
        <w:rPr>
          <w:rFonts w:asciiTheme="majorHAnsi" w:hAnsiTheme="majorHAnsi"/>
          <w:spacing w:val="11"/>
          <w:sz w:val="20"/>
          <w:szCs w:val="20"/>
        </w:rPr>
        <w:t xml:space="preserve"> </w:t>
      </w:r>
      <w:r w:rsidRPr="00DB3CA5">
        <w:rPr>
          <w:rFonts w:asciiTheme="majorHAnsi" w:hAnsiTheme="majorHAnsi"/>
          <w:sz w:val="20"/>
          <w:szCs w:val="20"/>
        </w:rPr>
        <w:t>contraditório</w:t>
      </w:r>
      <w:r w:rsidRPr="00DB3CA5">
        <w:rPr>
          <w:rFonts w:asciiTheme="majorHAnsi" w:hAnsiTheme="majorHAnsi"/>
          <w:spacing w:val="11"/>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a</w:t>
      </w:r>
      <w:r w:rsidRPr="00DB3CA5">
        <w:rPr>
          <w:rFonts w:asciiTheme="majorHAnsi" w:hAnsiTheme="majorHAnsi"/>
          <w:spacing w:val="11"/>
          <w:sz w:val="20"/>
          <w:szCs w:val="20"/>
        </w:rPr>
        <w:t xml:space="preserve"> </w:t>
      </w:r>
      <w:r w:rsidRPr="00DB3CA5">
        <w:rPr>
          <w:rFonts w:asciiTheme="majorHAnsi" w:hAnsiTheme="majorHAnsi"/>
          <w:sz w:val="20"/>
          <w:szCs w:val="20"/>
        </w:rPr>
        <w:t>ampla</w:t>
      </w:r>
      <w:r w:rsidRPr="00DB3CA5">
        <w:rPr>
          <w:rFonts w:asciiTheme="majorHAnsi" w:hAnsiTheme="majorHAnsi"/>
          <w:spacing w:val="11"/>
          <w:sz w:val="20"/>
          <w:szCs w:val="20"/>
        </w:rPr>
        <w:t xml:space="preserve"> </w:t>
      </w:r>
      <w:r w:rsidRPr="00DB3CA5">
        <w:rPr>
          <w:rFonts w:asciiTheme="majorHAnsi" w:hAnsiTheme="majorHAnsi"/>
          <w:sz w:val="20"/>
          <w:szCs w:val="20"/>
        </w:rPr>
        <w:t>defesa,</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1"/>
          <w:sz w:val="20"/>
          <w:szCs w:val="20"/>
        </w:rPr>
        <w:t xml:space="preserve"> </w:t>
      </w:r>
      <w:r w:rsidRPr="00DB3CA5">
        <w:rPr>
          <w:rFonts w:asciiTheme="majorHAnsi" w:hAnsiTheme="majorHAnsi"/>
          <w:sz w:val="20"/>
          <w:szCs w:val="20"/>
        </w:rPr>
        <w:t>seguintes</w:t>
      </w:r>
      <w:r w:rsidRPr="00DB3CA5">
        <w:rPr>
          <w:rFonts w:asciiTheme="majorHAnsi" w:hAnsiTheme="majorHAnsi"/>
          <w:spacing w:val="11"/>
          <w:sz w:val="20"/>
          <w:szCs w:val="20"/>
        </w:rPr>
        <w:t xml:space="preserve"> </w:t>
      </w:r>
      <w:r w:rsidRPr="00DB3CA5">
        <w:rPr>
          <w:rFonts w:asciiTheme="majorHAnsi" w:hAnsiTheme="majorHAnsi"/>
          <w:sz w:val="20"/>
          <w:szCs w:val="20"/>
        </w:rPr>
        <w:t>situações: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34"/>
          <w:sz w:val="20"/>
          <w:szCs w:val="20"/>
        </w:rPr>
        <w:t xml:space="preserve"> </w:t>
      </w:r>
      <w:r w:rsidRPr="00DB3CA5">
        <w:rPr>
          <w:rFonts w:asciiTheme="majorHAnsi" w:hAnsiTheme="majorHAnsi"/>
          <w:sz w:val="20"/>
          <w:szCs w:val="20"/>
        </w:rPr>
        <w:t>não</w:t>
      </w:r>
      <w:r w:rsidRPr="00DB3CA5">
        <w:rPr>
          <w:rFonts w:asciiTheme="majorHAnsi" w:hAnsiTheme="majorHAnsi"/>
          <w:spacing w:val="35"/>
          <w:sz w:val="20"/>
          <w:szCs w:val="20"/>
        </w:rPr>
        <w:t xml:space="preserve"> </w:t>
      </w:r>
      <w:r w:rsidRPr="00DB3CA5">
        <w:rPr>
          <w:rFonts w:asciiTheme="majorHAnsi" w:hAnsiTheme="majorHAnsi"/>
          <w:sz w:val="20"/>
          <w:szCs w:val="20"/>
        </w:rPr>
        <w:t>cumprimento</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cumprimento</w:t>
      </w:r>
      <w:r w:rsidRPr="00DB3CA5">
        <w:rPr>
          <w:rFonts w:asciiTheme="majorHAnsi" w:hAnsiTheme="majorHAnsi"/>
          <w:spacing w:val="34"/>
          <w:sz w:val="20"/>
          <w:szCs w:val="20"/>
        </w:rPr>
        <w:t xml:space="preserve"> </w:t>
      </w:r>
      <w:r w:rsidRPr="00DB3CA5">
        <w:rPr>
          <w:rFonts w:asciiTheme="majorHAnsi" w:hAnsiTheme="majorHAnsi"/>
          <w:sz w:val="20"/>
          <w:szCs w:val="20"/>
        </w:rPr>
        <w:t>irregular</w:t>
      </w:r>
      <w:r w:rsidRPr="00DB3CA5">
        <w:rPr>
          <w:rFonts w:asciiTheme="majorHAnsi" w:hAnsiTheme="majorHAnsi"/>
          <w:spacing w:val="35"/>
          <w:sz w:val="20"/>
          <w:szCs w:val="20"/>
        </w:rPr>
        <w:t xml:space="preserve"> </w:t>
      </w:r>
      <w:r w:rsidRPr="00DB3CA5">
        <w:rPr>
          <w:rFonts w:asciiTheme="majorHAnsi" w:hAnsiTheme="majorHAnsi"/>
          <w:sz w:val="20"/>
          <w:szCs w:val="20"/>
        </w:rPr>
        <w:t>de</w:t>
      </w:r>
      <w:r w:rsidRPr="00DB3CA5">
        <w:rPr>
          <w:rFonts w:asciiTheme="majorHAnsi" w:hAnsiTheme="majorHAnsi"/>
          <w:spacing w:val="34"/>
          <w:sz w:val="20"/>
          <w:szCs w:val="20"/>
        </w:rPr>
        <w:t xml:space="preserve"> </w:t>
      </w:r>
      <w:r w:rsidRPr="00DB3CA5">
        <w:rPr>
          <w:rFonts w:asciiTheme="majorHAnsi" w:hAnsiTheme="majorHAnsi"/>
          <w:sz w:val="20"/>
          <w:szCs w:val="20"/>
        </w:rPr>
        <w:t>normas</w:t>
      </w:r>
      <w:r w:rsidRPr="00DB3CA5">
        <w:rPr>
          <w:rFonts w:asciiTheme="majorHAnsi" w:hAnsiTheme="majorHAnsi"/>
          <w:spacing w:val="35"/>
          <w:sz w:val="20"/>
          <w:szCs w:val="20"/>
        </w:rPr>
        <w:t xml:space="preserve"> </w:t>
      </w:r>
      <w:r w:rsidRPr="00DB3CA5">
        <w:rPr>
          <w:rFonts w:asciiTheme="majorHAnsi" w:hAnsiTheme="majorHAnsi"/>
          <w:sz w:val="20"/>
          <w:szCs w:val="20"/>
        </w:rPr>
        <w:t>editalícias</w:t>
      </w:r>
      <w:r w:rsidRPr="00DB3CA5">
        <w:rPr>
          <w:rFonts w:asciiTheme="majorHAnsi" w:hAnsiTheme="majorHAnsi"/>
          <w:spacing w:val="34"/>
          <w:sz w:val="20"/>
          <w:szCs w:val="20"/>
        </w:rPr>
        <w:t xml:space="preserve"> </w:t>
      </w:r>
      <w:r w:rsidRPr="00DB3CA5">
        <w:rPr>
          <w:rFonts w:asciiTheme="majorHAnsi" w:hAnsiTheme="majorHAnsi"/>
          <w:sz w:val="20"/>
          <w:szCs w:val="20"/>
        </w:rPr>
        <w:t>ou</w:t>
      </w:r>
      <w:r w:rsidRPr="00DB3CA5">
        <w:rPr>
          <w:rFonts w:asciiTheme="majorHAnsi" w:hAnsiTheme="majorHAnsi"/>
          <w:spacing w:val="35"/>
          <w:sz w:val="20"/>
          <w:szCs w:val="20"/>
        </w:rPr>
        <w:t xml:space="preserve"> </w:t>
      </w:r>
      <w:r w:rsidRPr="00DB3CA5">
        <w:rPr>
          <w:rFonts w:asciiTheme="majorHAnsi" w:hAnsiTheme="majorHAnsi"/>
          <w:sz w:val="20"/>
          <w:szCs w:val="20"/>
        </w:rPr>
        <w:t>de</w:t>
      </w:r>
      <w:r w:rsidRPr="00DB3CA5">
        <w:rPr>
          <w:rFonts w:asciiTheme="majorHAnsi" w:hAnsiTheme="majorHAnsi"/>
          <w:spacing w:val="34"/>
          <w:sz w:val="20"/>
          <w:szCs w:val="20"/>
        </w:rPr>
        <w:t xml:space="preserve"> </w:t>
      </w:r>
      <w:r w:rsidRPr="00DB3CA5">
        <w:rPr>
          <w:rFonts w:asciiTheme="majorHAnsi" w:hAnsiTheme="majorHAnsi"/>
          <w:sz w:val="20"/>
          <w:szCs w:val="20"/>
        </w:rPr>
        <w:t>cláusulas</w:t>
      </w:r>
      <w:r w:rsidRPr="00DB3CA5">
        <w:rPr>
          <w:rFonts w:asciiTheme="majorHAnsi" w:hAnsiTheme="majorHAnsi"/>
          <w:spacing w:val="35"/>
          <w:sz w:val="20"/>
          <w:szCs w:val="20"/>
        </w:rPr>
        <w:t xml:space="preserve"> </w:t>
      </w:r>
      <w:r w:rsidRPr="00DB3CA5">
        <w:rPr>
          <w:rFonts w:asciiTheme="majorHAnsi" w:hAnsiTheme="majorHAnsi"/>
          <w:sz w:val="20"/>
          <w:szCs w:val="20"/>
        </w:rPr>
        <w:t>contratuais,</w:t>
      </w:r>
      <w:r w:rsidRPr="00DB3CA5">
        <w:rPr>
          <w:rFonts w:asciiTheme="majorHAnsi" w:hAnsiTheme="majorHAnsi"/>
          <w:spacing w:val="34"/>
          <w:sz w:val="20"/>
          <w:szCs w:val="20"/>
        </w:rPr>
        <w:t xml:space="preserve"> </w:t>
      </w:r>
      <w:r w:rsidRPr="00DB3CA5">
        <w:rPr>
          <w:rFonts w:asciiTheme="majorHAnsi" w:hAnsiTheme="majorHAnsi"/>
          <w:sz w:val="20"/>
          <w:szCs w:val="20"/>
        </w:rPr>
        <w:t>de</w:t>
      </w:r>
      <w:r w:rsidRPr="00DB3CA5">
        <w:rPr>
          <w:rFonts w:asciiTheme="majorHAnsi" w:hAnsiTheme="majorHAnsi"/>
          <w:spacing w:val="35"/>
          <w:sz w:val="20"/>
          <w:szCs w:val="20"/>
        </w:rPr>
        <w:t xml:space="preserve"> </w:t>
      </w:r>
      <w:r w:rsidRPr="00DB3CA5">
        <w:rPr>
          <w:rFonts w:asciiTheme="majorHAnsi" w:hAnsiTheme="majorHAnsi"/>
          <w:sz w:val="20"/>
          <w:szCs w:val="20"/>
        </w:rPr>
        <w:t>especificações,</w:t>
      </w:r>
      <w:r w:rsidRPr="00DB3CA5">
        <w:rPr>
          <w:rFonts w:asciiTheme="majorHAnsi" w:hAnsiTheme="majorHAnsi"/>
          <w:spacing w:val="34"/>
          <w:sz w:val="20"/>
          <w:szCs w:val="20"/>
        </w:rPr>
        <w:t xml:space="preserve"> </w:t>
      </w:r>
      <w:r w:rsidRPr="00DB3CA5">
        <w:rPr>
          <w:rFonts w:asciiTheme="majorHAnsi" w:hAnsiTheme="majorHAnsi"/>
          <w:sz w:val="20"/>
          <w:szCs w:val="20"/>
        </w:rPr>
        <w:t>de</w:t>
      </w:r>
      <w:r w:rsidRPr="00DB3CA5">
        <w:rPr>
          <w:rFonts w:asciiTheme="majorHAnsi" w:hAnsiTheme="majorHAnsi"/>
          <w:spacing w:val="-42"/>
          <w:sz w:val="20"/>
          <w:szCs w:val="20"/>
        </w:rPr>
        <w:t xml:space="preserve"> </w:t>
      </w:r>
      <w:r w:rsidRPr="00DB3CA5">
        <w:rPr>
          <w:rFonts w:asciiTheme="majorHAnsi" w:hAnsiTheme="majorHAnsi"/>
          <w:sz w:val="20"/>
          <w:szCs w:val="20"/>
        </w:rPr>
        <w:t>projetos</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prazos;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desatendimento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determinações</w:t>
      </w:r>
      <w:r w:rsidRPr="00DB3CA5">
        <w:rPr>
          <w:rFonts w:asciiTheme="majorHAnsi" w:hAnsiTheme="majorHAnsi"/>
          <w:spacing w:val="1"/>
          <w:sz w:val="20"/>
          <w:szCs w:val="20"/>
        </w:rPr>
        <w:t xml:space="preserve"> </w:t>
      </w:r>
      <w:r w:rsidRPr="00DB3CA5">
        <w:rPr>
          <w:rFonts w:asciiTheme="majorHAnsi" w:hAnsiTheme="majorHAnsi"/>
          <w:sz w:val="20"/>
          <w:szCs w:val="20"/>
        </w:rPr>
        <w:t>regulares</w:t>
      </w:r>
      <w:r w:rsidRPr="00DB3CA5">
        <w:rPr>
          <w:rFonts w:asciiTheme="majorHAnsi" w:hAnsiTheme="majorHAnsi"/>
          <w:spacing w:val="1"/>
          <w:sz w:val="20"/>
          <w:szCs w:val="20"/>
        </w:rPr>
        <w:t xml:space="preserve"> </w:t>
      </w:r>
      <w:r w:rsidRPr="00DB3CA5">
        <w:rPr>
          <w:rFonts w:asciiTheme="majorHAnsi" w:hAnsiTheme="majorHAnsi"/>
          <w:sz w:val="20"/>
          <w:szCs w:val="20"/>
        </w:rPr>
        <w:t>emitidas</w:t>
      </w:r>
      <w:r w:rsidRPr="00DB3CA5">
        <w:rPr>
          <w:rFonts w:asciiTheme="majorHAnsi" w:hAnsiTheme="majorHAnsi"/>
          <w:spacing w:val="1"/>
          <w:sz w:val="20"/>
          <w:szCs w:val="20"/>
        </w:rPr>
        <w:t xml:space="preserve"> </w:t>
      </w:r>
      <w:r w:rsidRPr="00DB3CA5">
        <w:rPr>
          <w:rFonts w:asciiTheme="majorHAnsi" w:hAnsiTheme="majorHAnsi"/>
          <w:sz w:val="20"/>
          <w:szCs w:val="20"/>
        </w:rPr>
        <w:t>pela</w:t>
      </w:r>
      <w:r w:rsidRPr="00DB3CA5">
        <w:rPr>
          <w:rFonts w:asciiTheme="majorHAnsi" w:hAnsiTheme="majorHAnsi"/>
          <w:spacing w:val="1"/>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designada</w:t>
      </w:r>
      <w:r w:rsidRPr="00DB3CA5">
        <w:rPr>
          <w:rFonts w:asciiTheme="majorHAnsi" w:hAnsiTheme="majorHAnsi"/>
          <w:spacing w:val="1"/>
          <w:sz w:val="20"/>
          <w:szCs w:val="20"/>
        </w:rPr>
        <w:t xml:space="preserve"> </w:t>
      </w:r>
      <w:r w:rsidRPr="00DB3CA5">
        <w:rPr>
          <w:rFonts w:asciiTheme="majorHAnsi" w:hAnsiTheme="majorHAnsi"/>
          <w:sz w:val="20"/>
          <w:szCs w:val="20"/>
        </w:rPr>
        <w:t>para</w:t>
      </w:r>
      <w:r w:rsidRPr="00DB3CA5">
        <w:rPr>
          <w:rFonts w:asciiTheme="majorHAnsi" w:hAnsiTheme="majorHAnsi"/>
          <w:spacing w:val="1"/>
          <w:sz w:val="20"/>
          <w:szCs w:val="20"/>
        </w:rPr>
        <w:t xml:space="preserve"> </w:t>
      </w:r>
      <w:r w:rsidRPr="00DB3CA5">
        <w:rPr>
          <w:rFonts w:asciiTheme="majorHAnsi" w:hAnsiTheme="majorHAnsi"/>
          <w:sz w:val="20"/>
          <w:szCs w:val="20"/>
        </w:rPr>
        <w:t>acompanhar</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fiscalizar</w:t>
      </w:r>
      <w:r w:rsidRPr="00DB3CA5">
        <w:rPr>
          <w:rFonts w:asciiTheme="majorHAnsi" w:hAnsiTheme="majorHAnsi"/>
          <w:spacing w:val="1"/>
          <w:sz w:val="20"/>
          <w:szCs w:val="20"/>
        </w:rPr>
        <w:t xml:space="preserve"> </w:t>
      </w:r>
      <w:r w:rsidRPr="00DB3CA5">
        <w:rPr>
          <w:rFonts w:asciiTheme="majorHAnsi" w:hAnsiTheme="majorHAnsi"/>
          <w:sz w:val="20"/>
          <w:szCs w:val="20"/>
        </w:rPr>
        <w:t>sua</w:t>
      </w:r>
      <w:r w:rsidRPr="00DB3CA5">
        <w:rPr>
          <w:rFonts w:asciiTheme="majorHAnsi" w:hAnsiTheme="majorHAnsi"/>
          <w:spacing w:val="-42"/>
          <w:sz w:val="20"/>
          <w:szCs w:val="20"/>
        </w:rPr>
        <w:t xml:space="preserve"> </w:t>
      </w:r>
      <w:r w:rsidRPr="00DB3CA5">
        <w:rPr>
          <w:rFonts w:asciiTheme="majorHAnsi" w:hAnsiTheme="majorHAnsi"/>
          <w:sz w:val="20"/>
          <w:szCs w:val="20"/>
        </w:rPr>
        <w:t>execução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2"/>
          <w:sz w:val="20"/>
          <w:szCs w:val="20"/>
        </w:rPr>
        <w:t xml:space="preserve"> </w:t>
      </w:r>
      <w:r w:rsidRPr="00DB3CA5">
        <w:rPr>
          <w:rFonts w:asciiTheme="majorHAnsi" w:hAnsiTheme="majorHAnsi"/>
          <w:sz w:val="20"/>
          <w:szCs w:val="20"/>
        </w:rPr>
        <w:t>autoridade</w:t>
      </w:r>
      <w:r w:rsidRPr="00DB3CA5">
        <w:rPr>
          <w:rFonts w:asciiTheme="majorHAnsi" w:hAnsiTheme="majorHAnsi"/>
          <w:spacing w:val="1"/>
          <w:sz w:val="20"/>
          <w:szCs w:val="20"/>
        </w:rPr>
        <w:t xml:space="preserve"> </w:t>
      </w:r>
      <w:r w:rsidRPr="00DB3CA5">
        <w:rPr>
          <w:rFonts w:asciiTheme="majorHAnsi" w:hAnsiTheme="majorHAnsi"/>
          <w:sz w:val="20"/>
          <w:szCs w:val="20"/>
        </w:rPr>
        <w:t>superior;</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24"/>
          <w:sz w:val="20"/>
          <w:szCs w:val="20"/>
        </w:rPr>
        <w:t xml:space="preserve"> </w:t>
      </w:r>
      <w:r w:rsidRPr="00DB3CA5">
        <w:rPr>
          <w:rFonts w:asciiTheme="majorHAnsi" w:hAnsiTheme="majorHAnsi"/>
          <w:sz w:val="20"/>
          <w:szCs w:val="20"/>
        </w:rPr>
        <w:t>alteração</w:t>
      </w:r>
      <w:r w:rsidRPr="00DB3CA5">
        <w:rPr>
          <w:rFonts w:asciiTheme="majorHAnsi" w:hAnsiTheme="majorHAnsi"/>
          <w:spacing w:val="24"/>
          <w:sz w:val="20"/>
          <w:szCs w:val="20"/>
        </w:rPr>
        <w:t xml:space="preserve"> </w:t>
      </w:r>
      <w:r w:rsidRPr="00DB3CA5">
        <w:rPr>
          <w:rFonts w:asciiTheme="majorHAnsi" w:hAnsiTheme="majorHAnsi"/>
          <w:sz w:val="20"/>
          <w:szCs w:val="20"/>
        </w:rPr>
        <w:t>social</w:t>
      </w:r>
      <w:r w:rsidRPr="00DB3CA5">
        <w:rPr>
          <w:rFonts w:asciiTheme="majorHAnsi" w:hAnsiTheme="majorHAnsi"/>
          <w:spacing w:val="24"/>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modificação</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finalidade</w:t>
      </w:r>
      <w:r w:rsidRPr="00DB3CA5">
        <w:rPr>
          <w:rFonts w:asciiTheme="majorHAnsi" w:hAnsiTheme="majorHAnsi"/>
          <w:spacing w:val="25"/>
          <w:sz w:val="20"/>
          <w:szCs w:val="20"/>
        </w:rPr>
        <w:t xml:space="preserve"> </w:t>
      </w:r>
      <w:r w:rsidRPr="00DB3CA5">
        <w:rPr>
          <w:rFonts w:asciiTheme="majorHAnsi" w:hAnsiTheme="majorHAnsi"/>
          <w:sz w:val="20"/>
          <w:szCs w:val="20"/>
        </w:rPr>
        <w:t>ou</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estrutura</w:t>
      </w:r>
      <w:r w:rsidRPr="00DB3CA5">
        <w:rPr>
          <w:rFonts w:asciiTheme="majorHAnsi" w:hAnsiTheme="majorHAnsi"/>
          <w:spacing w:val="24"/>
          <w:sz w:val="20"/>
          <w:szCs w:val="20"/>
        </w:rPr>
        <w:t xml:space="preserve"> </w:t>
      </w:r>
      <w:r w:rsidRPr="00DB3CA5">
        <w:rPr>
          <w:rFonts w:asciiTheme="majorHAnsi" w:hAnsiTheme="majorHAnsi"/>
          <w:sz w:val="20"/>
          <w:szCs w:val="20"/>
        </w:rPr>
        <w:t>da</w:t>
      </w:r>
      <w:r w:rsidRPr="00DB3CA5">
        <w:rPr>
          <w:rFonts w:asciiTheme="majorHAnsi" w:hAnsiTheme="majorHAnsi"/>
          <w:spacing w:val="24"/>
          <w:sz w:val="20"/>
          <w:szCs w:val="20"/>
        </w:rPr>
        <w:t xml:space="preserve"> </w:t>
      </w:r>
      <w:r w:rsidRPr="00DB3CA5">
        <w:rPr>
          <w:rFonts w:asciiTheme="majorHAnsi" w:hAnsiTheme="majorHAnsi"/>
          <w:sz w:val="20"/>
          <w:szCs w:val="20"/>
        </w:rPr>
        <w:t>empresa</w:t>
      </w:r>
      <w:r w:rsidRPr="00DB3CA5">
        <w:rPr>
          <w:rFonts w:asciiTheme="majorHAnsi" w:hAnsiTheme="majorHAnsi"/>
          <w:spacing w:val="24"/>
          <w:sz w:val="20"/>
          <w:szCs w:val="20"/>
        </w:rPr>
        <w:t xml:space="preserve"> </w:t>
      </w:r>
      <w:r w:rsidRPr="00DB3CA5">
        <w:rPr>
          <w:rFonts w:asciiTheme="majorHAnsi" w:hAnsiTheme="majorHAnsi"/>
          <w:sz w:val="20"/>
          <w:szCs w:val="20"/>
        </w:rPr>
        <w:t>que</w:t>
      </w:r>
      <w:r w:rsidRPr="00DB3CA5">
        <w:rPr>
          <w:rFonts w:asciiTheme="majorHAnsi" w:hAnsiTheme="majorHAnsi"/>
          <w:spacing w:val="24"/>
          <w:sz w:val="20"/>
          <w:szCs w:val="20"/>
        </w:rPr>
        <w:t xml:space="preserve"> </w:t>
      </w:r>
      <w:r w:rsidRPr="00DB3CA5">
        <w:rPr>
          <w:rFonts w:asciiTheme="majorHAnsi" w:hAnsiTheme="majorHAnsi"/>
          <w:sz w:val="20"/>
          <w:szCs w:val="20"/>
        </w:rPr>
        <w:t>restrinja</w:t>
      </w:r>
      <w:r w:rsidRPr="00DB3CA5">
        <w:rPr>
          <w:rFonts w:asciiTheme="majorHAnsi" w:hAnsiTheme="majorHAnsi"/>
          <w:spacing w:val="25"/>
          <w:sz w:val="20"/>
          <w:szCs w:val="20"/>
        </w:rPr>
        <w:t xml:space="preserve"> </w:t>
      </w:r>
      <w:r w:rsidRPr="00DB3CA5">
        <w:rPr>
          <w:rFonts w:asciiTheme="majorHAnsi" w:hAnsiTheme="majorHAnsi"/>
          <w:sz w:val="20"/>
          <w:szCs w:val="20"/>
        </w:rPr>
        <w:t>sua</w:t>
      </w:r>
      <w:r w:rsidRPr="00DB3CA5">
        <w:rPr>
          <w:rFonts w:asciiTheme="majorHAnsi" w:hAnsiTheme="majorHAnsi"/>
          <w:spacing w:val="24"/>
          <w:sz w:val="20"/>
          <w:szCs w:val="20"/>
        </w:rPr>
        <w:t xml:space="preserve"> </w:t>
      </w:r>
      <w:r w:rsidRPr="00DB3CA5">
        <w:rPr>
          <w:rFonts w:asciiTheme="majorHAnsi" w:hAnsiTheme="majorHAnsi"/>
          <w:sz w:val="20"/>
          <w:szCs w:val="20"/>
        </w:rPr>
        <w:t>capacidade</w:t>
      </w:r>
      <w:r w:rsidRPr="00DB3CA5">
        <w:rPr>
          <w:rFonts w:asciiTheme="majorHAnsi" w:hAnsiTheme="majorHAnsi"/>
          <w:spacing w:val="24"/>
          <w:sz w:val="20"/>
          <w:szCs w:val="20"/>
        </w:rPr>
        <w:t xml:space="preserve"> </w:t>
      </w:r>
      <w:r w:rsidRPr="00DB3CA5">
        <w:rPr>
          <w:rFonts w:asciiTheme="majorHAnsi" w:hAnsiTheme="majorHAnsi"/>
          <w:sz w:val="20"/>
          <w:szCs w:val="20"/>
        </w:rPr>
        <w:t>de</w:t>
      </w:r>
      <w:r w:rsidRPr="00DB3CA5">
        <w:rPr>
          <w:rFonts w:asciiTheme="majorHAnsi" w:hAnsiTheme="majorHAnsi"/>
          <w:spacing w:val="24"/>
          <w:sz w:val="20"/>
          <w:szCs w:val="20"/>
        </w:rPr>
        <w:t xml:space="preserve"> </w:t>
      </w:r>
      <w:r w:rsidRPr="00DB3CA5">
        <w:rPr>
          <w:rFonts w:asciiTheme="majorHAnsi" w:hAnsiTheme="majorHAnsi"/>
          <w:sz w:val="20"/>
          <w:szCs w:val="20"/>
        </w:rPr>
        <w:t>concluir</w:t>
      </w:r>
      <w:r w:rsidRPr="00DB3CA5">
        <w:rPr>
          <w:rFonts w:asciiTheme="majorHAnsi" w:hAnsiTheme="majorHAnsi"/>
          <w:spacing w:val="24"/>
          <w:sz w:val="20"/>
          <w:szCs w:val="20"/>
        </w:rPr>
        <w:t xml:space="preserve"> </w:t>
      </w:r>
      <w:r w:rsidRPr="00DB3CA5">
        <w:rPr>
          <w:rFonts w:asciiTheme="majorHAnsi" w:hAnsiTheme="majorHAnsi"/>
          <w:sz w:val="20"/>
          <w:szCs w:val="20"/>
        </w:rPr>
        <w:t>o</w:t>
      </w:r>
      <w:r w:rsidR="00A05D8F" w:rsidRPr="00DB3CA5">
        <w:rPr>
          <w:rFonts w:asciiTheme="majorHAnsi" w:hAnsiTheme="majorHAnsi"/>
          <w:sz w:val="20"/>
          <w:szCs w:val="20"/>
        </w:rPr>
        <w:t xml:space="preserve"> </w:t>
      </w:r>
      <w:r w:rsidRPr="00DB3CA5">
        <w:rPr>
          <w:rFonts w:asciiTheme="majorHAnsi" w:hAnsiTheme="majorHAnsi"/>
          <w:sz w:val="20"/>
          <w:szCs w:val="20"/>
        </w:rPr>
        <w:t>contrato;</w:t>
      </w:r>
    </w:p>
    <w:p w:rsidR="00667A55" w:rsidRPr="00DB3CA5" w:rsidRDefault="001577CD" w:rsidP="00E67DD4">
      <w:pPr>
        <w:pStyle w:val="Corpodetexto"/>
        <w:spacing w:line="276" w:lineRule="auto"/>
        <w:ind w:left="0"/>
        <w:jc w:val="both"/>
        <w:rPr>
          <w:rFonts w:asciiTheme="majorHAnsi" w:hAnsiTheme="majorHAnsi"/>
          <w:spacing w:val="-42"/>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decretação</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falência</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insolvência</w:t>
      </w:r>
      <w:r w:rsidRPr="00DB3CA5">
        <w:rPr>
          <w:rFonts w:asciiTheme="majorHAnsi" w:hAnsiTheme="majorHAnsi"/>
          <w:spacing w:val="11"/>
          <w:sz w:val="20"/>
          <w:szCs w:val="20"/>
        </w:rPr>
        <w:t xml:space="preserve"> </w:t>
      </w:r>
      <w:r w:rsidRPr="00DB3CA5">
        <w:rPr>
          <w:rFonts w:asciiTheme="majorHAnsi" w:hAnsiTheme="majorHAnsi"/>
          <w:sz w:val="20"/>
          <w:szCs w:val="20"/>
        </w:rPr>
        <w:t>civil,</w:t>
      </w:r>
      <w:r w:rsidRPr="00DB3CA5">
        <w:rPr>
          <w:rFonts w:asciiTheme="majorHAnsi" w:hAnsiTheme="majorHAnsi"/>
          <w:spacing w:val="10"/>
          <w:sz w:val="20"/>
          <w:szCs w:val="20"/>
        </w:rPr>
        <w:t xml:space="preserve"> </w:t>
      </w:r>
      <w:r w:rsidRPr="00DB3CA5">
        <w:rPr>
          <w:rFonts w:asciiTheme="majorHAnsi" w:hAnsiTheme="majorHAnsi"/>
          <w:sz w:val="20"/>
          <w:szCs w:val="20"/>
        </w:rPr>
        <w:t>dissolução</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sociedade</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0"/>
          <w:sz w:val="20"/>
          <w:szCs w:val="20"/>
        </w:rPr>
        <w:t xml:space="preserve"> </w:t>
      </w:r>
      <w:r w:rsidRPr="00DB3CA5">
        <w:rPr>
          <w:rFonts w:asciiTheme="majorHAnsi" w:hAnsiTheme="majorHAnsi"/>
          <w:sz w:val="20"/>
          <w:szCs w:val="20"/>
        </w:rPr>
        <w:t>falecimento</w:t>
      </w:r>
      <w:r w:rsidRPr="00DB3CA5">
        <w:rPr>
          <w:rFonts w:asciiTheme="majorHAnsi" w:hAnsiTheme="majorHAnsi"/>
          <w:spacing w:val="11"/>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contratado;</w:t>
      </w:r>
      <w:r w:rsidRPr="00DB3CA5">
        <w:rPr>
          <w:rFonts w:asciiTheme="majorHAnsi" w:hAnsiTheme="majorHAnsi"/>
          <w:spacing w:val="-42"/>
          <w:sz w:val="20"/>
          <w:szCs w:val="20"/>
        </w:rPr>
        <w:t xml:space="preserve"> </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w:t>
      </w:r>
      <w:r w:rsidRPr="00DB3CA5">
        <w:rPr>
          <w:rFonts w:asciiTheme="majorHAnsi" w:hAnsiTheme="majorHAnsi"/>
          <w:spacing w:val="6"/>
          <w:sz w:val="20"/>
          <w:szCs w:val="20"/>
        </w:rPr>
        <w:t xml:space="preserve"> </w:t>
      </w:r>
      <w:r w:rsidRPr="00DB3CA5">
        <w:rPr>
          <w:rFonts w:asciiTheme="majorHAnsi" w:hAnsiTheme="majorHAnsi"/>
          <w:sz w:val="20"/>
          <w:szCs w:val="20"/>
        </w:rPr>
        <w:t>-</w:t>
      </w:r>
      <w:r w:rsidRPr="00DB3CA5">
        <w:rPr>
          <w:rFonts w:asciiTheme="majorHAnsi" w:hAnsiTheme="majorHAnsi"/>
          <w:spacing w:val="7"/>
          <w:sz w:val="20"/>
          <w:szCs w:val="20"/>
        </w:rPr>
        <w:t xml:space="preserve"> </w:t>
      </w:r>
      <w:r w:rsidRPr="00DB3CA5">
        <w:rPr>
          <w:rFonts w:asciiTheme="majorHAnsi" w:hAnsiTheme="majorHAnsi"/>
          <w:sz w:val="20"/>
          <w:szCs w:val="20"/>
        </w:rPr>
        <w:t>caso</w:t>
      </w:r>
      <w:r w:rsidRPr="00DB3CA5">
        <w:rPr>
          <w:rFonts w:asciiTheme="majorHAnsi" w:hAnsiTheme="majorHAnsi"/>
          <w:spacing w:val="7"/>
          <w:sz w:val="20"/>
          <w:szCs w:val="20"/>
        </w:rPr>
        <w:t xml:space="preserve"> </w:t>
      </w:r>
      <w:r w:rsidRPr="00DB3CA5">
        <w:rPr>
          <w:rFonts w:asciiTheme="majorHAnsi" w:hAnsiTheme="majorHAnsi"/>
          <w:sz w:val="20"/>
          <w:szCs w:val="20"/>
        </w:rPr>
        <w:t>fortuito</w:t>
      </w:r>
      <w:r w:rsidRPr="00DB3CA5">
        <w:rPr>
          <w:rFonts w:asciiTheme="majorHAnsi" w:hAnsiTheme="majorHAnsi"/>
          <w:spacing w:val="7"/>
          <w:sz w:val="20"/>
          <w:szCs w:val="20"/>
        </w:rPr>
        <w:t xml:space="preserve"> </w:t>
      </w:r>
      <w:r w:rsidRPr="00DB3CA5">
        <w:rPr>
          <w:rFonts w:asciiTheme="majorHAnsi" w:hAnsiTheme="majorHAnsi"/>
          <w:sz w:val="20"/>
          <w:szCs w:val="20"/>
        </w:rPr>
        <w:t>ou</w:t>
      </w:r>
      <w:r w:rsidRPr="00DB3CA5">
        <w:rPr>
          <w:rFonts w:asciiTheme="majorHAnsi" w:hAnsiTheme="majorHAnsi"/>
          <w:spacing w:val="6"/>
          <w:sz w:val="20"/>
          <w:szCs w:val="20"/>
        </w:rPr>
        <w:t xml:space="preserve"> </w:t>
      </w:r>
      <w:r w:rsidRPr="00DB3CA5">
        <w:rPr>
          <w:rFonts w:asciiTheme="majorHAnsi" w:hAnsiTheme="majorHAnsi"/>
          <w:sz w:val="20"/>
          <w:szCs w:val="20"/>
        </w:rPr>
        <w:t>força</w:t>
      </w:r>
      <w:r w:rsidRPr="00DB3CA5">
        <w:rPr>
          <w:rFonts w:asciiTheme="majorHAnsi" w:hAnsiTheme="majorHAnsi"/>
          <w:spacing w:val="7"/>
          <w:sz w:val="20"/>
          <w:szCs w:val="20"/>
        </w:rPr>
        <w:t xml:space="preserve"> </w:t>
      </w:r>
      <w:r w:rsidRPr="00DB3CA5">
        <w:rPr>
          <w:rFonts w:asciiTheme="majorHAnsi" w:hAnsiTheme="majorHAnsi"/>
          <w:sz w:val="20"/>
          <w:szCs w:val="20"/>
        </w:rPr>
        <w:t>maior,</w:t>
      </w:r>
      <w:r w:rsidRPr="00DB3CA5">
        <w:rPr>
          <w:rFonts w:asciiTheme="majorHAnsi" w:hAnsiTheme="majorHAnsi"/>
          <w:spacing w:val="7"/>
          <w:sz w:val="20"/>
          <w:szCs w:val="20"/>
        </w:rPr>
        <w:t xml:space="preserve"> </w:t>
      </w:r>
      <w:r w:rsidRPr="00DB3CA5">
        <w:rPr>
          <w:rFonts w:asciiTheme="majorHAnsi" w:hAnsiTheme="majorHAnsi"/>
          <w:sz w:val="20"/>
          <w:szCs w:val="20"/>
        </w:rPr>
        <w:t>regularmente</w:t>
      </w:r>
      <w:r w:rsidRPr="00DB3CA5">
        <w:rPr>
          <w:rFonts w:asciiTheme="majorHAnsi" w:hAnsiTheme="majorHAnsi"/>
          <w:spacing w:val="7"/>
          <w:sz w:val="20"/>
          <w:szCs w:val="20"/>
        </w:rPr>
        <w:t xml:space="preserve"> </w:t>
      </w:r>
      <w:r w:rsidRPr="00DB3CA5">
        <w:rPr>
          <w:rFonts w:asciiTheme="majorHAnsi" w:hAnsiTheme="majorHAnsi"/>
          <w:sz w:val="20"/>
          <w:szCs w:val="20"/>
        </w:rPr>
        <w:t>comprovados,</w:t>
      </w:r>
      <w:r w:rsidRPr="00DB3CA5">
        <w:rPr>
          <w:rFonts w:asciiTheme="majorHAnsi" w:hAnsiTheme="majorHAnsi"/>
          <w:spacing w:val="7"/>
          <w:sz w:val="20"/>
          <w:szCs w:val="20"/>
        </w:rPr>
        <w:t xml:space="preserve"> </w:t>
      </w:r>
      <w:r w:rsidRPr="00DB3CA5">
        <w:rPr>
          <w:rFonts w:asciiTheme="majorHAnsi" w:hAnsiTheme="majorHAnsi"/>
          <w:sz w:val="20"/>
          <w:szCs w:val="20"/>
        </w:rPr>
        <w:t>impeditivos</w:t>
      </w:r>
      <w:r w:rsidRPr="00DB3CA5">
        <w:rPr>
          <w:rFonts w:asciiTheme="majorHAnsi" w:hAnsiTheme="majorHAnsi"/>
          <w:spacing w:val="6"/>
          <w:sz w:val="20"/>
          <w:szCs w:val="20"/>
        </w:rPr>
        <w:t xml:space="preserve"> </w:t>
      </w:r>
      <w:r w:rsidRPr="00DB3CA5">
        <w:rPr>
          <w:rFonts w:asciiTheme="majorHAnsi" w:hAnsiTheme="majorHAnsi"/>
          <w:sz w:val="20"/>
          <w:szCs w:val="20"/>
        </w:rPr>
        <w:t>da</w:t>
      </w:r>
      <w:r w:rsidRPr="00DB3CA5">
        <w:rPr>
          <w:rFonts w:asciiTheme="majorHAnsi" w:hAnsiTheme="majorHAnsi"/>
          <w:spacing w:val="7"/>
          <w:sz w:val="20"/>
          <w:szCs w:val="20"/>
        </w:rPr>
        <w:t xml:space="preserve"> </w:t>
      </w:r>
      <w:r w:rsidRPr="00DB3CA5">
        <w:rPr>
          <w:rFonts w:asciiTheme="majorHAnsi" w:hAnsiTheme="majorHAnsi"/>
          <w:sz w:val="20"/>
          <w:szCs w:val="20"/>
        </w:rPr>
        <w:t>execução</w:t>
      </w:r>
      <w:r w:rsidRPr="00DB3CA5">
        <w:rPr>
          <w:rFonts w:asciiTheme="majorHAnsi" w:hAnsiTheme="majorHAnsi"/>
          <w:spacing w:val="7"/>
          <w:sz w:val="20"/>
          <w:szCs w:val="20"/>
        </w:rPr>
        <w:t xml:space="preserve"> </w:t>
      </w:r>
      <w:r w:rsidRPr="00DB3CA5">
        <w:rPr>
          <w:rFonts w:asciiTheme="majorHAnsi" w:hAnsiTheme="majorHAnsi"/>
          <w:sz w:val="20"/>
          <w:szCs w:val="20"/>
        </w:rPr>
        <w:t>do</w:t>
      </w:r>
      <w:r w:rsidRPr="00DB3CA5">
        <w:rPr>
          <w:rFonts w:asciiTheme="majorHAnsi" w:hAnsiTheme="majorHAnsi"/>
          <w:spacing w:val="7"/>
          <w:sz w:val="20"/>
          <w:szCs w:val="20"/>
        </w:rPr>
        <w:t xml:space="preserve"> </w:t>
      </w:r>
      <w:r w:rsidRPr="00DB3CA5">
        <w:rPr>
          <w:rFonts w:asciiTheme="majorHAnsi" w:hAnsiTheme="majorHAnsi"/>
          <w:sz w:val="20"/>
          <w:szCs w:val="20"/>
        </w:rPr>
        <w:t>contrato;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VI</w:t>
      </w:r>
      <w:r w:rsidRPr="00DB3CA5">
        <w:rPr>
          <w:rFonts w:asciiTheme="majorHAnsi" w:hAnsiTheme="majorHAnsi"/>
          <w:spacing w:val="27"/>
          <w:sz w:val="20"/>
          <w:szCs w:val="20"/>
        </w:rPr>
        <w:t xml:space="preserve"> </w:t>
      </w:r>
      <w:r w:rsidRPr="00DB3CA5">
        <w:rPr>
          <w:rFonts w:asciiTheme="majorHAnsi" w:hAnsiTheme="majorHAnsi"/>
          <w:sz w:val="20"/>
          <w:szCs w:val="20"/>
        </w:rPr>
        <w:t>-</w:t>
      </w:r>
      <w:r w:rsidRPr="00DB3CA5">
        <w:rPr>
          <w:rFonts w:asciiTheme="majorHAnsi" w:hAnsiTheme="majorHAnsi"/>
          <w:spacing w:val="27"/>
          <w:sz w:val="20"/>
          <w:szCs w:val="20"/>
        </w:rPr>
        <w:t xml:space="preserve"> </w:t>
      </w:r>
      <w:r w:rsidRPr="00DB3CA5">
        <w:rPr>
          <w:rFonts w:asciiTheme="majorHAnsi" w:hAnsiTheme="majorHAnsi"/>
          <w:sz w:val="20"/>
          <w:szCs w:val="20"/>
        </w:rPr>
        <w:t>atraso</w:t>
      </w:r>
      <w:r w:rsidRPr="00DB3CA5">
        <w:rPr>
          <w:rFonts w:asciiTheme="majorHAnsi" w:hAnsiTheme="majorHAnsi"/>
          <w:spacing w:val="27"/>
          <w:sz w:val="20"/>
          <w:szCs w:val="20"/>
        </w:rPr>
        <w:t xml:space="preserve"> </w:t>
      </w:r>
      <w:r w:rsidRPr="00DB3CA5">
        <w:rPr>
          <w:rFonts w:asciiTheme="majorHAnsi" w:hAnsiTheme="majorHAnsi"/>
          <w:sz w:val="20"/>
          <w:szCs w:val="20"/>
        </w:rPr>
        <w:t>na</w:t>
      </w:r>
      <w:r w:rsidRPr="00DB3CA5">
        <w:rPr>
          <w:rFonts w:asciiTheme="majorHAnsi" w:hAnsiTheme="majorHAnsi"/>
          <w:spacing w:val="27"/>
          <w:sz w:val="20"/>
          <w:szCs w:val="20"/>
        </w:rPr>
        <w:t xml:space="preserve"> </w:t>
      </w:r>
      <w:r w:rsidRPr="00DB3CA5">
        <w:rPr>
          <w:rFonts w:asciiTheme="majorHAnsi" w:hAnsiTheme="majorHAnsi"/>
          <w:sz w:val="20"/>
          <w:szCs w:val="20"/>
        </w:rPr>
        <w:t>obtenção</w:t>
      </w:r>
      <w:r w:rsidRPr="00DB3CA5">
        <w:rPr>
          <w:rFonts w:asciiTheme="majorHAnsi" w:hAnsiTheme="majorHAnsi"/>
          <w:spacing w:val="27"/>
          <w:sz w:val="20"/>
          <w:szCs w:val="20"/>
        </w:rPr>
        <w:t xml:space="preserve"> </w:t>
      </w:r>
      <w:r w:rsidRPr="00DB3CA5">
        <w:rPr>
          <w:rFonts w:asciiTheme="majorHAnsi" w:hAnsiTheme="majorHAnsi"/>
          <w:sz w:val="20"/>
          <w:szCs w:val="20"/>
        </w:rPr>
        <w:t>da</w:t>
      </w:r>
      <w:r w:rsidRPr="00DB3CA5">
        <w:rPr>
          <w:rFonts w:asciiTheme="majorHAnsi" w:hAnsiTheme="majorHAnsi"/>
          <w:spacing w:val="27"/>
          <w:sz w:val="20"/>
          <w:szCs w:val="20"/>
        </w:rPr>
        <w:t xml:space="preserve"> </w:t>
      </w:r>
      <w:r w:rsidRPr="00DB3CA5">
        <w:rPr>
          <w:rFonts w:asciiTheme="majorHAnsi" w:hAnsiTheme="majorHAnsi"/>
          <w:sz w:val="20"/>
          <w:szCs w:val="20"/>
        </w:rPr>
        <w:t>licença</w:t>
      </w:r>
      <w:r w:rsidRPr="00DB3CA5">
        <w:rPr>
          <w:rFonts w:asciiTheme="majorHAnsi" w:hAnsiTheme="majorHAnsi"/>
          <w:spacing w:val="27"/>
          <w:sz w:val="20"/>
          <w:szCs w:val="20"/>
        </w:rPr>
        <w:t xml:space="preserve"> </w:t>
      </w:r>
      <w:r w:rsidRPr="00DB3CA5">
        <w:rPr>
          <w:rFonts w:asciiTheme="majorHAnsi" w:hAnsiTheme="majorHAnsi"/>
          <w:sz w:val="20"/>
          <w:szCs w:val="20"/>
        </w:rPr>
        <w:t>ambiental,</w:t>
      </w:r>
      <w:r w:rsidRPr="00DB3CA5">
        <w:rPr>
          <w:rFonts w:asciiTheme="majorHAnsi" w:hAnsiTheme="majorHAnsi"/>
          <w:spacing w:val="27"/>
          <w:sz w:val="20"/>
          <w:szCs w:val="20"/>
        </w:rPr>
        <w:t xml:space="preserve"> </w:t>
      </w:r>
      <w:r w:rsidRPr="00DB3CA5">
        <w:rPr>
          <w:rFonts w:asciiTheme="majorHAnsi" w:hAnsiTheme="majorHAnsi"/>
          <w:sz w:val="20"/>
          <w:szCs w:val="20"/>
        </w:rPr>
        <w:t>ou</w:t>
      </w:r>
      <w:r w:rsidRPr="00DB3CA5">
        <w:rPr>
          <w:rFonts w:asciiTheme="majorHAnsi" w:hAnsiTheme="majorHAnsi"/>
          <w:spacing w:val="27"/>
          <w:sz w:val="20"/>
          <w:szCs w:val="20"/>
        </w:rPr>
        <w:t xml:space="preserve"> </w:t>
      </w:r>
      <w:r w:rsidRPr="00DB3CA5">
        <w:rPr>
          <w:rFonts w:asciiTheme="majorHAnsi" w:hAnsiTheme="majorHAnsi"/>
          <w:sz w:val="20"/>
          <w:szCs w:val="20"/>
        </w:rPr>
        <w:t>impossibilidade</w:t>
      </w:r>
      <w:r w:rsidRPr="00DB3CA5">
        <w:rPr>
          <w:rFonts w:asciiTheme="majorHAnsi" w:hAnsiTheme="majorHAnsi"/>
          <w:spacing w:val="27"/>
          <w:sz w:val="20"/>
          <w:szCs w:val="20"/>
        </w:rPr>
        <w:t xml:space="preserve"> </w:t>
      </w:r>
      <w:r w:rsidRPr="00DB3CA5">
        <w:rPr>
          <w:rFonts w:asciiTheme="majorHAnsi" w:hAnsiTheme="majorHAnsi"/>
          <w:sz w:val="20"/>
          <w:szCs w:val="20"/>
        </w:rPr>
        <w:t>de</w:t>
      </w:r>
      <w:r w:rsidRPr="00DB3CA5">
        <w:rPr>
          <w:rFonts w:asciiTheme="majorHAnsi" w:hAnsiTheme="majorHAnsi"/>
          <w:spacing w:val="27"/>
          <w:sz w:val="20"/>
          <w:szCs w:val="20"/>
        </w:rPr>
        <w:t xml:space="preserve"> </w:t>
      </w:r>
      <w:r w:rsidRPr="00DB3CA5">
        <w:rPr>
          <w:rFonts w:asciiTheme="majorHAnsi" w:hAnsiTheme="majorHAnsi"/>
          <w:sz w:val="20"/>
          <w:szCs w:val="20"/>
        </w:rPr>
        <w:t>obtê-la,</w:t>
      </w:r>
      <w:r w:rsidRPr="00DB3CA5">
        <w:rPr>
          <w:rFonts w:asciiTheme="majorHAnsi" w:hAnsiTheme="majorHAnsi"/>
          <w:spacing w:val="27"/>
          <w:sz w:val="20"/>
          <w:szCs w:val="20"/>
        </w:rPr>
        <w:t xml:space="preserve"> </w:t>
      </w:r>
      <w:r w:rsidRPr="00DB3CA5">
        <w:rPr>
          <w:rFonts w:asciiTheme="majorHAnsi" w:hAnsiTheme="majorHAnsi"/>
          <w:sz w:val="20"/>
          <w:szCs w:val="20"/>
        </w:rPr>
        <w:t>ou</w:t>
      </w:r>
      <w:r w:rsidRPr="00DB3CA5">
        <w:rPr>
          <w:rFonts w:asciiTheme="majorHAnsi" w:hAnsiTheme="majorHAnsi"/>
          <w:spacing w:val="27"/>
          <w:sz w:val="20"/>
          <w:szCs w:val="20"/>
        </w:rPr>
        <w:t xml:space="preserve"> </w:t>
      </w:r>
      <w:r w:rsidRPr="00DB3CA5">
        <w:rPr>
          <w:rFonts w:asciiTheme="majorHAnsi" w:hAnsiTheme="majorHAnsi"/>
          <w:sz w:val="20"/>
          <w:szCs w:val="20"/>
        </w:rPr>
        <w:t>alteração</w:t>
      </w:r>
      <w:r w:rsidRPr="00DB3CA5">
        <w:rPr>
          <w:rFonts w:asciiTheme="majorHAnsi" w:hAnsiTheme="majorHAnsi"/>
          <w:spacing w:val="27"/>
          <w:sz w:val="20"/>
          <w:szCs w:val="20"/>
        </w:rPr>
        <w:t xml:space="preserve"> </w:t>
      </w:r>
      <w:r w:rsidRPr="00DB3CA5">
        <w:rPr>
          <w:rFonts w:asciiTheme="majorHAnsi" w:hAnsiTheme="majorHAnsi"/>
          <w:sz w:val="20"/>
          <w:szCs w:val="20"/>
        </w:rPr>
        <w:t>substancial</w:t>
      </w:r>
      <w:r w:rsidRPr="00DB3CA5">
        <w:rPr>
          <w:rFonts w:asciiTheme="majorHAnsi" w:hAnsiTheme="majorHAnsi"/>
          <w:spacing w:val="27"/>
          <w:sz w:val="20"/>
          <w:szCs w:val="20"/>
        </w:rPr>
        <w:t xml:space="preserve"> </w:t>
      </w:r>
      <w:r w:rsidRPr="00DB3CA5">
        <w:rPr>
          <w:rFonts w:asciiTheme="majorHAnsi" w:hAnsiTheme="majorHAnsi"/>
          <w:sz w:val="20"/>
          <w:szCs w:val="20"/>
        </w:rPr>
        <w:t>do</w:t>
      </w:r>
      <w:r w:rsidRPr="00DB3CA5">
        <w:rPr>
          <w:rFonts w:asciiTheme="majorHAnsi" w:hAnsiTheme="majorHAnsi"/>
          <w:spacing w:val="27"/>
          <w:sz w:val="20"/>
          <w:szCs w:val="20"/>
        </w:rPr>
        <w:t xml:space="preserve"> </w:t>
      </w:r>
      <w:r w:rsidRPr="00DB3CA5">
        <w:rPr>
          <w:rFonts w:asciiTheme="majorHAnsi" w:hAnsiTheme="majorHAnsi"/>
          <w:sz w:val="20"/>
          <w:szCs w:val="20"/>
        </w:rPr>
        <w:t>anteprojeto</w:t>
      </w:r>
      <w:r w:rsidRPr="00DB3CA5">
        <w:rPr>
          <w:rFonts w:asciiTheme="majorHAnsi" w:hAnsiTheme="majorHAnsi"/>
          <w:spacing w:val="27"/>
          <w:sz w:val="20"/>
          <w:szCs w:val="20"/>
        </w:rPr>
        <w:t xml:space="preserve"> </w:t>
      </w:r>
      <w:r w:rsidRPr="00DB3CA5">
        <w:rPr>
          <w:rFonts w:asciiTheme="majorHAnsi" w:hAnsiTheme="majorHAnsi"/>
          <w:sz w:val="20"/>
          <w:szCs w:val="20"/>
        </w:rPr>
        <w:t>que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dela</w:t>
      </w:r>
      <w:r w:rsidRPr="00DB3CA5">
        <w:rPr>
          <w:rFonts w:asciiTheme="majorHAnsi" w:hAnsiTheme="majorHAnsi"/>
          <w:spacing w:val="8"/>
          <w:sz w:val="20"/>
          <w:szCs w:val="20"/>
        </w:rPr>
        <w:t xml:space="preserve"> </w:t>
      </w:r>
      <w:r w:rsidRPr="00DB3CA5">
        <w:rPr>
          <w:rFonts w:asciiTheme="majorHAnsi" w:hAnsiTheme="majorHAnsi"/>
          <w:sz w:val="20"/>
          <w:szCs w:val="20"/>
        </w:rPr>
        <w:t>resultar,</w:t>
      </w:r>
      <w:r w:rsidRPr="00DB3CA5">
        <w:rPr>
          <w:rFonts w:asciiTheme="majorHAnsi" w:hAnsiTheme="majorHAnsi"/>
          <w:spacing w:val="9"/>
          <w:sz w:val="20"/>
          <w:szCs w:val="20"/>
        </w:rPr>
        <w:t xml:space="preserve"> </w:t>
      </w:r>
      <w:r w:rsidRPr="00DB3CA5">
        <w:rPr>
          <w:rFonts w:asciiTheme="majorHAnsi" w:hAnsiTheme="majorHAnsi"/>
          <w:sz w:val="20"/>
          <w:szCs w:val="20"/>
        </w:rPr>
        <w:t>ainda</w:t>
      </w:r>
      <w:r w:rsidRPr="00DB3CA5">
        <w:rPr>
          <w:rFonts w:asciiTheme="majorHAnsi" w:hAnsiTheme="majorHAnsi"/>
          <w:spacing w:val="9"/>
          <w:sz w:val="20"/>
          <w:szCs w:val="20"/>
        </w:rPr>
        <w:t xml:space="preserve"> </w:t>
      </w:r>
      <w:r w:rsidRPr="00DB3CA5">
        <w:rPr>
          <w:rFonts w:asciiTheme="majorHAnsi" w:hAnsiTheme="majorHAnsi"/>
          <w:sz w:val="20"/>
          <w:szCs w:val="20"/>
        </w:rPr>
        <w:t>que</w:t>
      </w:r>
      <w:r w:rsidRPr="00DB3CA5">
        <w:rPr>
          <w:rFonts w:asciiTheme="majorHAnsi" w:hAnsiTheme="majorHAnsi"/>
          <w:spacing w:val="9"/>
          <w:sz w:val="20"/>
          <w:szCs w:val="20"/>
        </w:rPr>
        <w:t xml:space="preserve"> </w:t>
      </w:r>
      <w:r w:rsidRPr="00DB3CA5">
        <w:rPr>
          <w:rFonts w:asciiTheme="majorHAnsi" w:hAnsiTheme="majorHAnsi"/>
          <w:sz w:val="20"/>
          <w:szCs w:val="20"/>
        </w:rPr>
        <w:t>obtida</w:t>
      </w:r>
      <w:r w:rsidRPr="00DB3CA5">
        <w:rPr>
          <w:rFonts w:asciiTheme="majorHAnsi" w:hAnsiTheme="majorHAnsi"/>
          <w:spacing w:val="9"/>
          <w:sz w:val="20"/>
          <w:szCs w:val="20"/>
        </w:rPr>
        <w:t xml:space="preserve"> </w:t>
      </w:r>
      <w:r w:rsidRPr="00DB3CA5">
        <w:rPr>
          <w:rFonts w:asciiTheme="majorHAnsi" w:hAnsiTheme="majorHAnsi"/>
          <w:sz w:val="20"/>
          <w:szCs w:val="20"/>
        </w:rPr>
        <w:t>no</w:t>
      </w:r>
      <w:r w:rsidRPr="00DB3CA5">
        <w:rPr>
          <w:rFonts w:asciiTheme="majorHAnsi" w:hAnsiTheme="majorHAnsi"/>
          <w:spacing w:val="9"/>
          <w:sz w:val="20"/>
          <w:szCs w:val="20"/>
        </w:rPr>
        <w:t xml:space="preserve"> </w:t>
      </w:r>
      <w:r w:rsidRPr="00DB3CA5">
        <w:rPr>
          <w:rFonts w:asciiTheme="majorHAnsi" w:hAnsiTheme="majorHAnsi"/>
          <w:sz w:val="20"/>
          <w:szCs w:val="20"/>
        </w:rPr>
        <w:t>prazo</w:t>
      </w:r>
      <w:r w:rsidRPr="00DB3CA5">
        <w:rPr>
          <w:rFonts w:asciiTheme="majorHAnsi" w:hAnsiTheme="majorHAnsi"/>
          <w:spacing w:val="9"/>
          <w:sz w:val="20"/>
          <w:szCs w:val="20"/>
        </w:rPr>
        <w:t xml:space="preserve"> </w:t>
      </w:r>
      <w:r w:rsidRPr="00DB3CA5">
        <w:rPr>
          <w:rFonts w:asciiTheme="majorHAnsi" w:hAnsiTheme="majorHAnsi"/>
          <w:sz w:val="20"/>
          <w:szCs w:val="20"/>
        </w:rPr>
        <w:t>previsto;</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atraso</w:t>
      </w:r>
      <w:r w:rsidRPr="00DB3CA5">
        <w:rPr>
          <w:rFonts w:asciiTheme="majorHAnsi" w:hAnsiTheme="majorHAnsi"/>
          <w:spacing w:val="1"/>
          <w:sz w:val="20"/>
          <w:szCs w:val="20"/>
        </w:rPr>
        <w:t xml:space="preserve"> </w:t>
      </w:r>
      <w:r w:rsidRPr="00DB3CA5">
        <w:rPr>
          <w:rFonts w:asciiTheme="majorHAnsi" w:hAnsiTheme="majorHAnsi"/>
          <w:sz w:val="20"/>
          <w:szCs w:val="20"/>
        </w:rPr>
        <w:t>na</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áreas</w:t>
      </w:r>
      <w:r w:rsidRPr="00DB3CA5">
        <w:rPr>
          <w:rFonts w:asciiTheme="majorHAnsi" w:hAnsiTheme="majorHAnsi"/>
          <w:spacing w:val="1"/>
          <w:sz w:val="20"/>
          <w:szCs w:val="20"/>
        </w:rPr>
        <w:t xml:space="preserve"> </w:t>
      </w:r>
      <w:r w:rsidRPr="00DB3CA5">
        <w:rPr>
          <w:rFonts w:asciiTheme="majorHAnsi" w:hAnsiTheme="majorHAnsi"/>
          <w:sz w:val="20"/>
          <w:szCs w:val="20"/>
        </w:rPr>
        <w:t>sujeitas</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desapropriação,</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desocupação</w:t>
      </w:r>
      <w:r w:rsidRPr="00DB3CA5">
        <w:rPr>
          <w:rFonts w:asciiTheme="majorHAnsi" w:hAnsiTheme="majorHAnsi"/>
          <w:spacing w:val="1"/>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45"/>
          <w:sz w:val="20"/>
          <w:szCs w:val="20"/>
        </w:rPr>
        <w:t xml:space="preserve"> </w:t>
      </w:r>
      <w:r w:rsidRPr="00DB3CA5">
        <w:rPr>
          <w:rFonts w:asciiTheme="majorHAnsi" w:hAnsiTheme="majorHAnsi"/>
          <w:sz w:val="20"/>
          <w:szCs w:val="20"/>
        </w:rPr>
        <w:t>servidão</w:t>
      </w:r>
      <w:r w:rsidRPr="00DB3CA5">
        <w:rPr>
          <w:rFonts w:asciiTheme="majorHAnsi" w:hAnsiTheme="majorHAnsi"/>
          <w:spacing w:val="45"/>
          <w:sz w:val="20"/>
          <w:szCs w:val="20"/>
        </w:rPr>
        <w:t xml:space="preserve"> </w:t>
      </w:r>
      <w:r w:rsidRPr="00DB3CA5">
        <w:rPr>
          <w:rFonts w:asciiTheme="majorHAnsi" w:hAnsiTheme="majorHAnsi"/>
          <w:sz w:val="20"/>
          <w:szCs w:val="20"/>
        </w:rPr>
        <w:t>administrativa,</w:t>
      </w:r>
      <w:r w:rsidRPr="00DB3CA5">
        <w:rPr>
          <w:rFonts w:asciiTheme="majorHAnsi" w:hAnsiTheme="majorHAnsi"/>
          <w:spacing w:val="45"/>
          <w:sz w:val="20"/>
          <w:szCs w:val="20"/>
        </w:rPr>
        <w:t xml:space="preserve"> </w:t>
      </w:r>
      <w:r w:rsidRPr="00DB3CA5">
        <w:rPr>
          <w:rFonts w:asciiTheme="majorHAnsi" w:hAnsiTheme="majorHAnsi"/>
          <w:sz w:val="20"/>
          <w:szCs w:val="20"/>
        </w:rPr>
        <w:t>ou</w:t>
      </w:r>
      <w:r w:rsidRPr="00DB3CA5">
        <w:rPr>
          <w:rFonts w:asciiTheme="majorHAnsi" w:hAnsiTheme="majorHAnsi"/>
          <w:spacing w:val="1"/>
          <w:sz w:val="20"/>
          <w:szCs w:val="20"/>
        </w:rPr>
        <w:t xml:space="preserve"> </w:t>
      </w:r>
      <w:r w:rsidRPr="00DB3CA5">
        <w:rPr>
          <w:rFonts w:asciiTheme="majorHAnsi" w:hAnsiTheme="majorHAnsi"/>
          <w:sz w:val="20"/>
          <w:szCs w:val="20"/>
        </w:rPr>
        <w:t>impossibilidade</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liberação</w:t>
      </w:r>
      <w:r w:rsidRPr="00DB3CA5">
        <w:rPr>
          <w:rFonts w:asciiTheme="majorHAnsi" w:hAnsiTheme="majorHAnsi"/>
          <w:spacing w:val="2"/>
          <w:sz w:val="20"/>
          <w:szCs w:val="20"/>
        </w:rPr>
        <w:t xml:space="preserve"> </w:t>
      </w:r>
      <w:r w:rsidRPr="00DB3CA5">
        <w:rPr>
          <w:rFonts w:asciiTheme="majorHAnsi" w:hAnsiTheme="majorHAnsi"/>
          <w:sz w:val="20"/>
          <w:szCs w:val="20"/>
        </w:rPr>
        <w:t>dessas</w:t>
      </w:r>
      <w:r w:rsidRPr="00DB3CA5">
        <w:rPr>
          <w:rFonts w:asciiTheme="majorHAnsi" w:hAnsiTheme="majorHAnsi"/>
          <w:spacing w:val="1"/>
          <w:sz w:val="20"/>
          <w:szCs w:val="20"/>
        </w:rPr>
        <w:t xml:space="preserve"> </w:t>
      </w:r>
      <w:r w:rsidRPr="00DB3CA5">
        <w:rPr>
          <w:rFonts w:asciiTheme="majorHAnsi" w:hAnsiTheme="majorHAnsi"/>
          <w:sz w:val="20"/>
          <w:szCs w:val="20"/>
        </w:rPr>
        <w:t>áreas;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0"/>
          <w:sz w:val="20"/>
          <w:szCs w:val="20"/>
        </w:rPr>
        <w:t xml:space="preserve"> </w:t>
      </w:r>
      <w:r w:rsidRPr="00DB3CA5">
        <w:rPr>
          <w:rFonts w:asciiTheme="majorHAnsi" w:hAnsiTheme="majorHAnsi"/>
          <w:sz w:val="20"/>
          <w:szCs w:val="20"/>
        </w:rPr>
        <w:t>razões</w:t>
      </w:r>
      <w:r w:rsidRPr="00DB3CA5">
        <w:rPr>
          <w:rFonts w:asciiTheme="majorHAnsi" w:hAnsiTheme="majorHAnsi"/>
          <w:spacing w:val="11"/>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interesse</w:t>
      </w:r>
      <w:r w:rsidRPr="00DB3CA5">
        <w:rPr>
          <w:rFonts w:asciiTheme="majorHAnsi" w:hAnsiTheme="majorHAnsi"/>
          <w:spacing w:val="11"/>
          <w:sz w:val="20"/>
          <w:szCs w:val="20"/>
        </w:rPr>
        <w:t xml:space="preserve"> </w:t>
      </w:r>
      <w:r w:rsidRPr="00DB3CA5">
        <w:rPr>
          <w:rFonts w:asciiTheme="majorHAnsi" w:hAnsiTheme="majorHAnsi"/>
          <w:sz w:val="20"/>
          <w:szCs w:val="20"/>
        </w:rPr>
        <w:t>público,</w:t>
      </w:r>
      <w:r w:rsidRPr="00DB3CA5">
        <w:rPr>
          <w:rFonts w:asciiTheme="majorHAnsi" w:hAnsiTheme="majorHAnsi"/>
          <w:spacing w:val="11"/>
          <w:sz w:val="20"/>
          <w:szCs w:val="20"/>
        </w:rPr>
        <w:t xml:space="preserve"> </w:t>
      </w:r>
      <w:r w:rsidRPr="00DB3CA5">
        <w:rPr>
          <w:rFonts w:asciiTheme="majorHAnsi" w:hAnsiTheme="majorHAnsi"/>
          <w:sz w:val="20"/>
          <w:szCs w:val="20"/>
        </w:rPr>
        <w:t>justificadas</w:t>
      </w:r>
      <w:r w:rsidRPr="00DB3CA5">
        <w:rPr>
          <w:rFonts w:asciiTheme="majorHAnsi" w:hAnsiTheme="majorHAnsi"/>
          <w:spacing w:val="11"/>
          <w:sz w:val="20"/>
          <w:szCs w:val="20"/>
        </w:rPr>
        <w:t xml:space="preserve"> </w:t>
      </w:r>
      <w:r w:rsidRPr="00DB3CA5">
        <w:rPr>
          <w:rFonts w:asciiTheme="majorHAnsi" w:hAnsiTheme="majorHAnsi"/>
          <w:sz w:val="20"/>
          <w:szCs w:val="20"/>
        </w:rPr>
        <w:t>pela</w:t>
      </w:r>
      <w:r w:rsidRPr="00DB3CA5">
        <w:rPr>
          <w:rFonts w:asciiTheme="majorHAnsi" w:hAnsiTheme="majorHAnsi"/>
          <w:spacing w:val="11"/>
          <w:sz w:val="20"/>
          <w:szCs w:val="20"/>
        </w:rPr>
        <w:t xml:space="preserve"> </w:t>
      </w:r>
      <w:r w:rsidRPr="00DB3CA5">
        <w:rPr>
          <w:rFonts w:asciiTheme="majorHAnsi" w:hAnsiTheme="majorHAnsi"/>
          <w:sz w:val="20"/>
          <w:szCs w:val="20"/>
        </w:rPr>
        <w:t>autoridade</w:t>
      </w:r>
      <w:r w:rsidRPr="00DB3CA5">
        <w:rPr>
          <w:rFonts w:asciiTheme="majorHAnsi" w:hAnsiTheme="majorHAnsi"/>
          <w:spacing w:val="11"/>
          <w:sz w:val="20"/>
          <w:szCs w:val="20"/>
        </w:rPr>
        <w:t xml:space="preserve"> </w:t>
      </w:r>
      <w:r w:rsidRPr="00DB3CA5">
        <w:rPr>
          <w:rFonts w:asciiTheme="majorHAnsi" w:hAnsiTheme="majorHAnsi"/>
          <w:sz w:val="20"/>
          <w:szCs w:val="20"/>
        </w:rPr>
        <w:t>máxima</w:t>
      </w:r>
      <w:r w:rsidRPr="00DB3CA5">
        <w:rPr>
          <w:rFonts w:asciiTheme="majorHAnsi" w:hAnsiTheme="majorHAnsi"/>
          <w:spacing w:val="10"/>
          <w:sz w:val="20"/>
          <w:szCs w:val="20"/>
        </w:rPr>
        <w:t xml:space="preserve"> </w:t>
      </w:r>
      <w:r w:rsidRPr="00DB3CA5">
        <w:rPr>
          <w:rFonts w:asciiTheme="majorHAnsi" w:hAnsiTheme="majorHAnsi"/>
          <w:sz w:val="20"/>
          <w:szCs w:val="20"/>
        </w:rPr>
        <w:t>do</w:t>
      </w:r>
      <w:r w:rsidRPr="00DB3CA5">
        <w:rPr>
          <w:rFonts w:asciiTheme="majorHAnsi" w:hAnsiTheme="majorHAnsi"/>
          <w:spacing w:val="11"/>
          <w:sz w:val="20"/>
          <w:szCs w:val="20"/>
        </w:rPr>
        <w:t xml:space="preserve"> </w:t>
      </w:r>
      <w:r w:rsidRPr="00DB3CA5">
        <w:rPr>
          <w:rFonts w:asciiTheme="majorHAnsi" w:hAnsiTheme="majorHAnsi"/>
          <w:sz w:val="20"/>
          <w:szCs w:val="20"/>
        </w:rPr>
        <w:t>órgão</w:t>
      </w:r>
      <w:r w:rsidRPr="00DB3CA5">
        <w:rPr>
          <w:rFonts w:asciiTheme="majorHAnsi" w:hAnsiTheme="majorHAnsi"/>
          <w:spacing w:val="11"/>
          <w:sz w:val="20"/>
          <w:szCs w:val="20"/>
        </w:rPr>
        <w:t xml:space="preserve"> </w:t>
      </w:r>
      <w:r w:rsidRPr="00DB3CA5">
        <w:rPr>
          <w:rFonts w:asciiTheme="majorHAnsi" w:hAnsiTheme="majorHAnsi"/>
          <w:sz w:val="20"/>
          <w:szCs w:val="20"/>
        </w:rPr>
        <w:t>ou</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1"/>
          <w:sz w:val="20"/>
          <w:szCs w:val="20"/>
        </w:rPr>
        <w:t xml:space="preserve"> </w:t>
      </w:r>
      <w:r w:rsidRPr="00DB3CA5">
        <w:rPr>
          <w:rFonts w:asciiTheme="majorHAnsi" w:hAnsiTheme="majorHAnsi"/>
          <w:sz w:val="20"/>
          <w:szCs w:val="20"/>
        </w:rPr>
        <w:t>entidade</w:t>
      </w:r>
      <w:r w:rsidRPr="00DB3CA5">
        <w:rPr>
          <w:rFonts w:asciiTheme="majorHAnsi" w:hAnsiTheme="majorHAnsi"/>
          <w:spacing w:val="11"/>
          <w:sz w:val="20"/>
          <w:szCs w:val="20"/>
        </w:rPr>
        <w:t xml:space="preserve"> </w:t>
      </w:r>
      <w:r w:rsidRPr="00DB3CA5">
        <w:rPr>
          <w:rFonts w:asciiTheme="majorHAnsi" w:hAnsiTheme="majorHAnsi"/>
          <w:sz w:val="20"/>
          <w:szCs w:val="20"/>
        </w:rPr>
        <w:t>contratante;</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não</w:t>
      </w:r>
      <w:r w:rsidRPr="00DB3CA5">
        <w:rPr>
          <w:rFonts w:asciiTheme="majorHAnsi" w:hAnsiTheme="majorHAnsi"/>
          <w:spacing w:val="1"/>
          <w:sz w:val="20"/>
          <w:szCs w:val="20"/>
        </w:rPr>
        <w:t xml:space="preserve"> </w:t>
      </w:r>
      <w:r w:rsidRPr="00DB3CA5">
        <w:rPr>
          <w:rFonts w:asciiTheme="majorHAnsi" w:hAnsiTheme="majorHAnsi"/>
          <w:sz w:val="20"/>
          <w:szCs w:val="20"/>
        </w:rPr>
        <w:t>cumprimento</w:t>
      </w:r>
      <w:r w:rsidRPr="00DB3CA5">
        <w:rPr>
          <w:rFonts w:asciiTheme="majorHAnsi" w:hAnsiTheme="majorHAnsi"/>
          <w:spacing w:val="1"/>
          <w:sz w:val="20"/>
          <w:szCs w:val="20"/>
        </w:rPr>
        <w:t xml:space="preserve"> </w:t>
      </w:r>
      <w:r w:rsidRPr="00DB3CA5">
        <w:rPr>
          <w:rFonts w:asciiTheme="majorHAnsi" w:hAnsiTheme="majorHAnsi"/>
          <w:sz w:val="20"/>
          <w:szCs w:val="20"/>
        </w:rPr>
        <w:t>das</w:t>
      </w:r>
      <w:r w:rsidRPr="00DB3CA5">
        <w:rPr>
          <w:rFonts w:asciiTheme="majorHAnsi" w:hAnsiTheme="majorHAnsi"/>
          <w:spacing w:val="1"/>
          <w:sz w:val="20"/>
          <w:szCs w:val="20"/>
        </w:rPr>
        <w:t xml:space="preserve"> </w:t>
      </w:r>
      <w:r w:rsidRPr="00DB3CA5">
        <w:rPr>
          <w:rFonts w:asciiTheme="majorHAnsi" w:hAnsiTheme="majorHAnsi"/>
          <w:sz w:val="20"/>
          <w:szCs w:val="20"/>
        </w:rPr>
        <w:t>obrigações</w:t>
      </w:r>
      <w:r w:rsidRPr="00DB3CA5">
        <w:rPr>
          <w:rFonts w:asciiTheme="majorHAnsi" w:hAnsiTheme="majorHAnsi"/>
          <w:spacing w:val="1"/>
          <w:sz w:val="20"/>
          <w:szCs w:val="20"/>
        </w:rPr>
        <w:t xml:space="preserve"> </w:t>
      </w:r>
      <w:r w:rsidRPr="00DB3CA5">
        <w:rPr>
          <w:rFonts w:asciiTheme="majorHAnsi" w:hAnsiTheme="majorHAnsi"/>
          <w:sz w:val="20"/>
          <w:szCs w:val="20"/>
        </w:rPr>
        <w:t>relativas</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reserva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cargos</w:t>
      </w:r>
      <w:r w:rsidRPr="00DB3CA5">
        <w:rPr>
          <w:rFonts w:asciiTheme="majorHAnsi" w:hAnsiTheme="majorHAnsi"/>
          <w:spacing w:val="1"/>
          <w:sz w:val="20"/>
          <w:szCs w:val="20"/>
        </w:rPr>
        <w:t xml:space="preserve"> </w:t>
      </w:r>
      <w:r w:rsidRPr="00DB3CA5">
        <w:rPr>
          <w:rFonts w:asciiTheme="majorHAnsi" w:hAnsiTheme="majorHAnsi"/>
          <w:sz w:val="20"/>
          <w:szCs w:val="20"/>
        </w:rPr>
        <w:t>prevista</w:t>
      </w:r>
      <w:r w:rsidRPr="00DB3CA5">
        <w:rPr>
          <w:rFonts w:asciiTheme="majorHAnsi" w:hAnsiTheme="majorHAnsi"/>
          <w:spacing w:val="1"/>
          <w:sz w:val="20"/>
          <w:szCs w:val="20"/>
        </w:rPr>
        <w:t xml:space="preserve"> </w:t>
      </w:r>
      <w:r w:rsidRPr="00DB3CA5">
        <w:rPr>
          <w:rFonts w:asciiTheme="majorHAnsi" w:hAnsiTheme="majorHAnsi"/>
          <w:sz w:val="20"/>
          <w:szCs w:val="20"/>
        </w:rPr>
        <w:t>em</w:t>
      </w:r>
      <w:r w:rsidRPr="00DB3CA5">
        <w:rPr>
          <w:rFonts w:asciiTheme="majorHAnsi" w:hAnsiTheme="majorHAnsi"/>
          <w:spacing w:val="1"/>
          <w:sz w:val="20"/>
          <w:szCs w:val="20"/>
        </w:rPr>
        <w:t xml:space="preserve"> </w:t>
      </w:r>
      <w:r w:rsidRPr="00DB3CA5">
        <w:rPr>
          <w:rFonts w:asciiTheme="majorHAnsi" w:hAnsiTheme="majorHAnsi"/>
          <w:sz w:val="20"/>
          <w:szCs w:val="20"/>
        </w:rPr>
        <w:t>lei,</w:t>
      </w:r>
      <w:r w:rsidRPr="00DB3CA5">
        <w:rPr>
          <w:rFonts w:asciiTheme="majorHAnsi" w:hAnsiTheme="majorHAnsi"/>
          <w:spacing w:val="1"/>
          <w:sz w:val="20"/>
          <w:szCs w:val="20"/>
        </w:rPr>
        <w:t xml:space="preserve"> </w:t>
      </w:r>
      <w:r w:rsidRPr="00DB3CA5">
        <w:rPr>
          <w:rFonts w:asciiTheme="majorHAnsi" w:hAnsiTheme="majorHAnsi"/>
          <w:sz w:val="20"/>
          <w:szCs w:val="20"/>
        </w:rPr>
        <w:t>bem</w:t>
      </w:r>
      <w:r w:rsidRPr="00DB3CA5">
        <w:rPr>
          <w:rFonts w:asciiTheme="majorHAnsi" w:hAnsiTheme="majorHAnsi"/>
          <w:spacing w:val="45"/>
          <w:sz w:val="20"/>
          <w:szCs w:val="20"/>
        </w:rPr>
        <w:t xml:space="preserve"> </w:t>
      </w:r>
      <w:r w:rsidRPr="00DB3CA5">
        <w:rPr>
          <w:rFonts w:asciiTheme="majorHAnsi" w:hAnsiTheme="majorHAnsi"/>
          <w:sz w:val="20"/>
          <w:szCs w:val="20"/>
        </w:rPr>
        <w:t>como</w:t>
      </w:r>
      <w:r w:rsidRPr="00DB3CA5">
        <w:rPr>
          <w:rFonts w:asciiTheme="majorHAnsi" w:hAnsiTheme="majorHAnsi"/>
          <w:spacing w:val="45"/>
          <w:sz w:val="20"/>
          <w:szCs w:val="20"/>
        </w:rPr>
        <w:t xml:space="preserve"> </w:t>
      </w:r>
      <w:r w:rsidRPr="00DB3CA5">
        <w:rPr>
          <w:rFonts w:asciiTheme="majorHAnsi" w:hAnsiTheme="majorHAnsi"/>
          <w:sz w:val="20"/>
          <w:szCs w:val="20"/>
        </w:rPr>
        <w:t>em</w:t>
      </w:r>
      <w:r w:rsidRPr="00DB3CA5">
        <w:rPr>
          <w:rFonts w:asciiTheme="majorHAnsi" w:hAnsiTheme="majorHAnsi"/>
          <w:spacing w:val="45"/>
          <w:sz w:val="20"/>
          <w:szCs w:val="20"/>
        </w:rPr>
        <w:t xml:space="preserve"> </w:t>
      </w:r>
      <w:r w:rsidRPr="00DB3CA5">
        <w:rPr>
          <w:rFonts w:asciiTheme="majorHAnsi" w:hAnsiTheme="majorHAnsi"/>
          <w:sz w:val="20"/>
          <w:szCs w:val="20"/>
        </w:rPr>
        <w:t>outras</w:t>
      </w:r>
      <w:r w:rsidRPr="00DB3CA5">
        <w:rPr>
          <w:rFonts w:asciiTheme="majorHAnsi" w:hAnsiTheme="majorHAnsi"/>
          <w:spacing w:val="45"/>
          <w:sz w:val="20"/>
          <w:szCs w:val="20"/>
        </w:rPr>
        <w:t xml:space="preserve"> </w:t>
      </w:r>
      <w:r w:rsidRPr="00DB3CA5">
        <w:rPr>
          <w:rFonts w:asciiTheme="majorHAnsi" w:hAnsiTheme="majorHAnsi"/>
          <w:sz w:val="20"/>
          <w:szCs w:val="20"/>
        </w:rPr>
        <w:t>normas</w:t>
      </w:r>
      <w:r w:rsidRPr="00DB3CA5">
        <w:rPr>
          <w:rFonts w:asciiTheme="majorHAnsi" w:hAnsiTheme="majorHAnsi"/>
          <w:spacing w:val="1"/>
          <w:sz w:val="20"/>
          <w:szCs w:val="20"/>
        </w:rPr>
        <w:t xml:space="preserve"> </w:t>
      </w:r>
      <w:r w:rsidRPr="00DB3CA5">
        <w:rPr>
          <w:rFonts w:asciiTheme="majorHAnsi" w:hAnsiTheme="majorHAnsi"/>
          <w:sz w:val="20"/>
          <w:szCs w:val="20"/>
        </w:rPr>
        <w:t>específicas,</w:t>
      </w:r>
      <w:r w:rsidRPr="00DB3CA5">
        <w:rPr>
          <w:rFonts w:asciiTheme="majorHAnsi" w:hAnsiTheme="majorHAnsi"/>
          <w:spacing w:val="2"/>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pessoa</w:t>
      </w:r>
      <w:r w:rsidRPr="00DB3CA5">
        <w:rPr>
          <w:rFonts w:asciiTheme="majorHAnsi" w:hAnsiTheme="majorHAnsi"/>
          <w:spacing w:val="3"/>
          <w:sz w:val="20"/>
          <w:szCs w:val="20"/>
        </w:rPr>
        <w:t xml:space="preserve"> </w:t>
      </w:r>
      <w:r w:rsidRPr="00DB3CA5">
        <w:rPr>
          <w:rFonts w:asciiTheme="majorHAnsi" w:hAnsiTheme="majorHAnsi"/>
          <w:sz w:val="20"/>
          <w:szCs w:val="20"/>
        </w:rPr>
        <w:t>com</w:t>
      </w:r>
      <w:r w:rsidRPr="00DB3CA5">
        <w:rPr>
          <w:rFonts w:asciiTheme="majorHAnsi" w:hAnsiTheme="majorHAnsi"/>
          <w:spacing w:val="3"/>
          <w:sz w:val="20"/>
          <w:szCs w:val="20"/>
        </w:rPr>
        <w:t xml:space="preserve"> </w:t>
      </w:r>
      <w:r w:rsidRPr="00DB3CA5">
        <w:rPr>
          <w:rFonts w:asciiTheme="majorHAnsi" w:hAnsiTheme="majorHAnsi"/>
          <w:sz w:val="20"/>
          <w:szCs w:val="20"/>
        </w:rPr>
        <w:t>deficiência,</w:t>
      </w:r>
      <w:r w:rsidRPr="00DB3CA5">
        <w:rPr>
          <w:rFonts w:asciiTheme="majorHAnsi" w:hAnsiTheme="majorHAnsi"/>
          <w:spacing w:val="3"/>
          <w:sz w:val="20"/>
          <w:szCs w:val="20"/>
        </w:rPr>
        <w:t xml:space="preserve"> </w:t>
      </w:r>
      <w:r w:rsidRPr="00DB3CA5">
        <w:rPr>
          <w:rFonts w:asciiTheme="majorHAnsi" w:hAnsiTheme="majorHAnsi"/>
          <w:sz w:val="20"/>
          <w:szCs w:val="20"/>
        </w:rPr>
        <w:t>para</w:t>
      </w:r>
      <w:r w:rsidRPr="00DB3CA5">
        <w:rPr>
          <w:rFonts w:asciiTheme="majorHAnsi" w:hAnsiTheme="majorHAnsi"/>
          <w:spacing w:val="2"/>
          <w:sz w:val="20"/>
          <w:szCs w:val="20"/>
        </w:rPr>
        <w:t xml:space="preserve"> </w:t>
      </w:r>
      <w:r w:rsidRPr="00DB3CA5">
        <w:rPr>
          <w:rFonts w:asciiTheme="majorHAnsi" w:hAnsiTheme="majorHAnsi"/>
          <w:sz w:val="20"/>
          <w:szCs w:val="20"/>
        </w:rPr>
        <w:t>reabilitado</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Previdência</w:t>
      </w:r>
      <w:r w:rsidRPr="00DB3CA5">
        <w:rPr>
          <w:rFonts w:asciiTheme="majorHAnsi" w:hAnsiTheme="majorHAnsi"/>
          <w:spacing w:val="3"/>
          <w:sz w:val="20"/>
          <w:szCs w:val="20"/>
        </w:rPr>
        <w:t xml:space="preserve"> </w:t>
      </w:r>
      <w:r w:rsidRPr="00DB3CA5">
        <w:rPr>
          <w:rFonts w:asciiTheme="majorHAnsi" w:hAnsiTheme="majorHAnsi"/>
          <w:sz w:val="20"/>
          <w:szCs w:val="20"/>
        </w:rPr>
        <w:t>Social</w:t>
      </w:r>
      <w:r w:rsidRPr="00DB3CA5">
        <w:rPr>
          <w:rFonts w:asciiTheme="majorHAnsi" w:hAnsiTheme="majorHAnsi"/>
          <w:spacing w:val="3"/>
          <w:sz w:val="20"/>
          <w:szCs w:val="20"/>
        </w:rPr>
        <w:t xml:space="preserve"> </w:t>
      </w:r>
      <w:r w:rsidRPr="00DB3CA5">
        <w:rPr>
          <w:rFonts w:asciiTheme="majorHAnsi" w:hAnsiTheme="majorHAnsi"/>
          <w:sz w:val="20"/>
          <w:szCs w:val="20"/>
        </w:rPr>
        <w:t>ou</w:t>
      </w:r>
      <w:r w:rsidRPr="00DB3CA5">
        <w:rPr>
          <w:rFonts w:asciiTheme="majorHAnsi" w:hAnsiTheme="majorHAnsi"/>
          <w:spacing w:val="2"/>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aprendiz.</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2º</w:t>
      </w:r>
      <w:r w:rsidRPr="00DB3CA5">
        <w:rPr>
          <w:rFonts w:asciiTheme="majorHAnsi" w:hAnsiTheme="majorHAnsi"/>
          <w:spacing w:val="1"/>
          <w:sz w:val="20"/>
          <w:szCs w:val="20"/>
        </w:rPr>
        <w:t xml:space="preserve"> </w:t>
      </w:r>
      <w:r w:rsidRPr="00DB3CA5">
        <w:rPr>
          <w:rFonts w:asciiTheme="majorHAnsi" w:hAnsiTheme="majorHAnsi"/>
          <w:sz w:val="20"/>
          <w:szCs w:val="20"/>
        </w:rPr>
        <w:t>O</w:t>
      </w:r>
      <w:r w:rsidRPr="00DB3CA5">
        <w:rPr>
          <w:rFonts w:asciiTheme="majorHAnsi" w:hAnsiTheme="majorHAnsi"/>
          <w:spacing w:val="1"/>
          <w:sz w:val="20"/>
          <w:szCs w:val="20"/>
        </w:rPr>
        <w:t xml:space="preserve"> </w:t>
      </w:r>
      <w:r w:rsidRPr="00DB3CA5">
        <w:rPr>
          <w:rFonts w:asciiTheme="majorHAnsi" w:hAnsiTheme="majorHAnsi"/>
          <w:sz w:val="20"/>
          <w:szCs w:val="20"/>
        </w:rPr>
        <w:t>descumprimento,</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parte</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CONTRATADA,</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suas</w:t>
      </w:r>
      <w:r w:rsidRPr="00DB3CA5">
        <w:rPr>
          <w:rFonts w:asciiTheme="majorHAnsi" w:hAnsiTheme="majorHAnsi"/>
          <w:spacing w:val="1"/>
          <w:sz w:val="20"/>
          <w:szCs w:val="20"/>
        </w:rPr>
        <w:t xml:space="preserve"> </w:t>
      </w:r>
      <w:r w:rsidRPr="00DB3CA5">
        <w:rPr>
          <w:rFonts w:asciiTheme="majorHAnsi" w:hAnsiTheme="majorHAnsi"/>
          <w:sz w:val="20"/>
          <w:szCs w:val="20"/>
        </w:rPr>
        <w:t>obrigações</w:t>
      </w:r>
      <w:r w:rsidRPr="00DB3CA5">
        <w:rPr>
          <w:rFonts w:asciiTheme="majorHAnsi" w:hAnsiTheme="majorHAnsi"/>
          <w:spacing w:val="1"/>
          <w:sz w:val="20"/>
          <w:szCs w:val="20"/>
        </w:rPr>
        <w:t xml:space="preserve"> </w:t>
      </w:r>
      <w:r w:rsidRPr="00DB3CA5">
        <w:rPr>
          <w:rFonts w:asciiTheme="majorHAnsi" w:hAnsiTheme="majorHAnsi"/>
          <w:sz w:val="20"/>
          <w:szCs w:val="20"/>
        </w:rPr>
        <w:t>legais</w:t>
      </w:r>
      <w:r w:rsidRPr="00DB3CA5">
        <w:rPr>
          <w:rFonts w:asciiTheme="majorHAnsi" w:hAnsiTheme="majorHAnsi"/>
          <w:spacing w:val="1"/>
          <w:sz w:val="20"/>
          <w:szCs w:val="20"/>
        </w:rPr>
        <w:t xml:space="preserve"> </w:t>
      </w:r>
      <w:r w:rsidRPr="00DB3CA5">
        <w:rPr>
          <w:rFonts w:asciiTheme="majorHAnsi" w:hAnsiTheme="majorHAnsi"/>
          <w:sz w:val="20"/>
          <w:szCs w:val="20"/>
        </w:rPr>
        <w:t>e/ou</w:t>
      </w:r>
      <w:r w:rsidRPr="00DB3CA5">
        <w:rPr>
          <w:rFonts w:asciiTheme="majorHAnsi" w:hAnsiTheme="majorHAnsi"/>
          <w:spacing w:val="1"/>
          <w:sz w:val="20"/>
          <w:szCs w:val="20"/>
        </w:rPr>
        <w:t xml:space="preserve"> </w:t>
      </w:r>
      <w:r w:rsidRPr="00DB3CA5">
        <w:rPr>
          <w:rFonts w:asciiTheme="majorHAnsi" w:hAnsiTheme="majorHAnsi"/>
          <w:sz w:val="20"/>
          <w:szCs w:val="20"/>
        </w:rPr>
        <w:t>contratuais</w:t>
      </w:r>
      <w:r w:rsidRPr="00DB3CA5">
        <w:rPr>
          <w:rFonts w:asciiTheme="majorHAnsi" w:hAnsiTheme="majorHAnsi"/>
          <w:spacing w:val="1"/>
          <w:sz w:val="20"/>
          <w:szCs w:val="20"/>
        </w:rPr>
        <w:t xml:space="preserve"> </w:t>
      </w:r>
      <w:r w:rsidRPr="00DB3CA5">
        <w:rPr>
          <w:rFonts w:asciiTheme="majorHAnsi" w:hAnsiTheme="majorHAnsi"/>
          <w:sz w:val="20"/>
          <w:szCs w:val="20"/>
        </w:rPr>
        <w:t>assegurará</w:t>
      </w:r>
      <w:r w:rsidRPr="00DB3CA5">
        <w:rPr>
          <w:rFonts w:asciiTheme="majorHAnsi" w:hAnsiTheme="majorHAnsi"/>
          <w:spacing w:val="1"/>
          <w:sz w:val="20"/>
          <w:szCs w:val="20"/>
        </w:rPr>
        <w:t xml:space="preserve"> </w:t>
      </w:r>
      <w:r w:rsidRPr="00DB3CA5">
        <w:rPr>
          <w:rFonts w:asciiTheme="majorHAnsi" w:hAnsiTheme="majorHAnsi"/>
          <w:sz w:val="20"/>
          <w:szCs w:val="20"/>
        </w:rPr>
        <w:t>ao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9"/>
          <w:sz w:val="20"/>
          <w:szCs w:val="20"/>
        </w:rPr>
        <w:t xml:space="preserve"> </w:t>
      </w:r>
      <w:r w:rsidRPr="00DB3CA5">
        <w:rPr>
          <w:rFonts w:asciiTheme="majorHAnsi" w:hAnsiTheme="majorHAnsi"/>
          <w:sz w:val="20"/>
          <w:szCs w:val="20"/>
        </w:rPr>
        <w:t>o</w:t>
      </w:r>
      <w:r w:rsidRPr="00DB3CA5">
        <w:rPr>
          <w:rFonts w:asciiTheme="majorHAnsi" w:hAnsiTheme="majorHAnsi"/>
          <w:spacing w:val="10"/>
          <w:sz w:val="20"/>
          <w:szCs w:val="20"/>
        </w:rPr>
        <w:t xml:space="preserve"> </w:t>
      </w:r>
      <w:r w:rsidRPr="00DB3CA5">
        <w:rPr>
          <w:rFonts w:asciiTheme="majorHAnsi" w:hAnsiTheme="majorHAnsi"/>
          <w:sz w:val="20"/>
          <w:szCs w:val="20"/>
        </w:rPr>
        <w:t>direito</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extinguir</w:t>
      </w:r>
      <w:r w:rsidRPr="00DB3CA5">
        <w:rPr>
          <w:rFonts w:asciiTheme="majorHAnsi" w:hAnsiTheme="majorHAnsi"/>
          <w:spacing w:val="10"/>
          <w:sz w:val="20"/>
          <w:szCs w:val="20"/>
        </w:rPr>
        <w:t xml:space="preserve"> </w:t>
      </w:r>
      <w:r w:rsidRPr="00DB3CA5">
        <w:rPr>
          <w:rFonts w:asciiTheme="majorHAnsi" w:hAnsiTheme="majorHAnsi"/>
          <w:sz w:val="20"/>
          <w:szCs w:val="20"/>
        </w:rPr>
        <w:t>o</w:t>
      </w:r>
      <w:r w:rsidRPr="00DB3CA5">
        <w:rPr>
          <w:rFonts w:asciiTheme="majorHAnsi" w:hAnsiTheme="majorHAnsi"/>
          <w:spacing w:val="9"/>
          <w:sz w:val="20"/>
          <w:szCs w:val="20"/>
        </w:rPr>
        <w:t xml:space="preserve"> </w:t>
      </w:r>
      <w:r w:rsidRPr="00DB3CA5">
        <w:rPr>
          <w:rFonts w:asciiTheme="majorHAnsi" w:hAnsiTheme="majorHAnsi"/>
          <w:sz w:val="20"/>
          <w:szCs w:val="20"/>
        </w:rPr>
        <w:t>contrato</w:t>
      </w:r>
      <w:r w:rsidRPr="00DB3CA5">
        <w:rPr>
          <w:rFonts w:asciiTheme="majorHAnsi" w:hAnsiTheme="majorHAnsi"/>
          <w:spacing w:val="10"/>
          <w:sz w:val="20"/>
          <w:szCs w:val="20"/>
        </w:rPr>
        <w:t xml:space="preserve"> </w:t>
      </w:r>
      <w:r w:rsidRPr="00DB3CA5">
        <w:rPr>
          <w:rFonts w:asciiTheme="majorHAnsi" w:hAnsiTheme="majorHAnsi"/>
          <w:sz w:val="20"/>
          <w:szCs w:val="20"/>
        </w:rPr>
        <w:t>a</w:t>
      </w:r>
      <w:r w:rsidRPr="00DB3CA5">
        <w:rPr>
          <w:rFonts w:asciiTheme="majorHAnsi" w:hAnsiTheme="majorHAnsi"/>
          <w:spacing w:val="9"/>
          <w:sz w:val="20"/>
          <w:szCs w:val="20"/>
        </w:rPr>
        <w:t xml:space="preserve"> </w:t>
      </w:r>
      <w:r w:rsidRPr="00DB3CA5">
        <w:rPr>
          <w:rFonts w:asciiTheme="majorHAnsi" w:hAnsiTheme="majorHAnsi"/>
          <w:sz w:val="20"/>
          <w:szCs w:val="20"/>
        </w:rPr>
        <w:t>qualquer</w:t>
      </w:r>
      <w:r w:rsidRPr="00DB3CA5">
        <w:rPr>
          <w:rFonts w:asciiTheme="majorHAnsi" w:hAnsiTheme="majorHAnsi"/>
          <w:spacing w:val="10"/>
          <w:sz w:val="20"/>
          <w:szCs w:val="20"/>
        </w:rPr>
        <w:t xml:space="preserve"> </w:t>
      </w:r>
      <w:r w:rsidRPr="00DB3CA5">
        <w:rPr>
          <w:rFonts w:asciiTheme="majorHAnsi" w:hAnsiTheme="majorHAnsi"/>
          <w:sz w:val="20"/>
          <w:szCs w:val="20"/>
        </w:rPr>
        <w:t>tempo,</w:t>
      </w:r>
      <w:r w:rsidRPr="00DB3CA5">
        <w:rPr>
          <w:rFonts w:asciiTheme="majorHAnsi" w:hAnsiTheme="majorHAnsi"/>
          <w:spacing w:val="10"/>
          <w:sz w:val="20"/>
          <w:szCs w:val="20"/>
        </w:rPr>
        <w:t xml:space="preserve"> </w:t>
      </w:r>
      <w:r w:rsidRPr="00DB3CA5">
        <w:rPr>
          <w:rFonts w:asciiTheme="majorHAnsi" w:hAnsiTheme="majorHAnsi"/>
          <w:sz w:val="20"/>
          <w:szCs w:val="20"/>
        </w:rPr>
        <w:t>independentemente</w:t>
      </w:r>
      <w:r w:rsidRPr="00DB3CA5">
        <w:rPr>
          <w:rFonts w:asciiTheme="majorHAnsi" w:hAnsiTheme="majorHAnsi"/>
          <w:spacing w:val="9"/>
          <w:sz w:val="20"/>
          <w:szCs w:val="20"/>
        </w:rPr>
        <w:t xml:space="preserve"> </w:t>
      </w:r>
      <w:r w:rsidRPr="00DB3CA5">
        <w:rPr>
          <w:rFonts w:asciiTheme="majorHAnsi" w:hAnsiTheme="majorHAnsi"/>
          <w:sz w:val="20"/>
          <w:szCs w:val="20"/>
        </w:rPr>
        <w:t>de</w:t>
      </w:r>
      <w:r w:rsidRPr="00DB3CA5">
        <w:rPr>
          <w:rFonts w:asciiTheme="majorHAnsi" w:hAnsiTheme="majorHAnsi"/>
          <w:spacing w:val="10"/>
          <w:sz w:val="20"/>
          <w:szCs w:val="20"/>
        </w:rPr>
        <w:t xml:space="preserve"> </w:t>
      </w:r>
      <w:r w:rsidRPr="00DB3CA5">
        <w:rPr>
          <w:rFonts w:asciiTheme="majorHAnsi" w:hAnsiTheme="majorHAnsi"/>
          <w:sz w:val="20"/>
          <w:szCs w:val="20"/>
        </w:rPr>
        <w:t>aviso,</w:t>
      </w:r>
      <w:r w:rsidRPr="00DB3CA5">
        <w:rPr>
          <w:rFonts w:asciiTheme="majorHAnsi" w:hAnsiTheme="majorHAnsi"/>
          <w:spacing w:val="9"/>
          <w:sz w:val="20"/>
          <w:szCs w:val="20"/>
        </w:rPr>
        <w:t xml:space="preserve"> </w:t>
      </w:r>
      <w:r w:rsidRPr="00DB3CA5">
        <w:rPr>
          <w:rFonts w:asciiTheme="majorHAnsi" w:hAnsiTheme="majorHAnsi"/>
          <w:sz w:val="20"/>
          <w:szCs w:val="20"/>
        </w:rPr>
        <w:t>interpelação</w:t>
      </w:r>
      <w:r w:rsidRPr="00DB3CA5">
        <w:rPr>
          <w:rFonts w:asciiTheme="majorHAnsi" w:hAnsiTheme="majorHAnsi"/>
          <w:spacing w:val="10"/>
          <w:sz w:val="20"/>
          <w:szCs w:val="20"/>
        </w:rPr>
        <w:t xml:space="preserve"> </w:t>
      </w:r>
      <w:r w:rsidRPr="00DB3CA5">
        <w:rPr>
          <w:rFonts w:asciiTheme="majorHAnsi" w:hAnsiTheme="majorHAnsi"/>
          <w:sz w:val="20"/>
          <w:szCs w:val="20"/>
        </w:rPr>
        <w:t>judicial</w:t>
      </w:r>
      <w:r w:rsidRPr="00DB3CA5">
        <w:rPr>
          <w:rFonts w:asciiTheme="majorHAnsi" w:hAnsiTheme="majorHAnsi"/>
          <w:spacing w:val="9"/>
          <w:sz w:val="20"/>
          <w:szCs w:val="20"/>
        </w:rPr>
        <w:t xml:space="preserve"> </w:t>
      </w:r>
      <w:r w:rsidRPr="00DB3CA5">
        <w:rPr>
          <w:rFonts w:asciiTheme="majorHAnsi" w:hAnsiTheme="majorHAnsi"/>
          <w:sz w:val="20"/>
          <w:szCs w:val="20"/>
        </w:rPr>
        <w:t>e/ou</w:t>
      </w:r>
      <w:r w:rsidRPr="00DB3CA5">
        <w:rPr>
          <w:rFonts w:asciiTheme="majorHAnsi" w:hAnsiTheme="majorHAnsi"/>
          <w:spacing w:val="10"/>
          <w:sz w:val="20"/>
          <w:szCs w:val="20"/>
        </w:rPr>
        <w:t xml:space="preserve"> </w:t>
      </w:r>
      <w:r w:rsidRPr="00DB3CA5">
        <w:rPr>
          <w:rFonts w:asciiTheme="majorHAnsi" w:hAnsiTheme="majorHAnsi"/>
          <w:sz w:val="20"/>
          <w:szCs w:val="20"/>
        </w:rPr>
        <w:t>extrajudicial.</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3º A extinção por ato unilateral do CONTRATANTE sujeitará a CONTRATADA à multa rescisória de até 10% (dez por</w:t>
      </w:r>
      <w:r w:rsidRPr="00DB3CA5">
        <w:rPr>
          <w:rFonts w:asciiTheme="majorHAnsi" w:hAnsiTheme="majorHAnsi"/>
          <w:spacing w:val="1"/>
          <w:sz w:val="20"/>
          <w:szCs w:val="20"/>
        </w:rPr>
        <w:t xml:space="preserve"> </w:t>
      </w:r>
      <w:r w:rsidRPr="00DB3CA5">
        <w:rPr>
          <w:rFonts w:asciiTheme="majorHAnsi" w:hAnsiTheme="majorHAnsi"/>
          <w:sz w:val="20"/>
          <w:szCs w:val="20"/>
        </w:rPr>
        <w:t>cento)</w:t>
      </w:r>
      <w:r w:rsidRPr="00DB3CA5">
        <w:rPr>
          <w:rFonts w:asciiTheme="majorHAnsi" w:hAnsiTheme="majorHAnsi"/>
          <w:spacing w:val="3"/>
          <w:sz w:val="20"/>
          <w:szCs w:val="20"/>
        </w:rPr>
        <w:t xml:space="preserve"> </w:t>
      </w:r>
      <w:r w:rsidRPr="00DB3CA5">
        <w:rPr>
          <w:rFonts w:asciiTheme="majorHAnsi" w:hAnsiTheme="majorHAnsi"/>
          <w:sz w:val="20"/>
          <w:szCs w:val="20"/>
        </w:rPr>
        <w:t>sobre</w:t>
      </w:r>
      <w:r w:rsidRPr="00DB3CA5">
        <w:rPr>
          <w:rFonts w:asciiTheme="majorHAnsi" w:hAnsiTheme="majorHAnsi"/>
          <w:spacing w:val="4"/>
          <w:sz w:val="20"/>
          <w:szCs w:val="20"/>
        </w:rPr>
        <w:t xml:space="preserve"> </w:t>
      </w:r>
      <w:r w:rsidRPr="00DB3CA5">
        <w:rPr>
          <w:rFonts w:asciiTheme="majorHAnsi" w:hAnsiTheme="majorHAnsi"/>
          <w:sz w:val="20"/>
          <w:szCs w:val="20"/>
        </w:rPr>
        <w:t>o</w:t>
      </w:r>
      <w:r w:rsidRPr="00DB3CA5">
        <w:rPr>
          <w:rFonts w:asciiTheme="majorHAnsi" w:hAnsiTheme="majorHAnsi"/>
          <w:spacing w:val="4"/>
          <w:sz w:val="20"/>
          <w:szCs w:val="20"/>
        </w:rPr>
        <w:t xml:space="preserve"> </w:t>
      </w:r>
      <w:r w:rsidRPr="00DB3CA5">
        <w:rPr>
          <w:rFonts w:asciiTheme="majorHAnsi" w:hAnsiTheme="majorHAnsi"/>
          <w:sz w:val="20"/>
          <w:szCs w:val="20"/>
        </w:rPr>
        <w:t>valor</w:t>
      </w:r>
      <w:r w:rsidRPr="00DB3CA5">
        <w:rPr>
          <w:rFonts w:asciiTheme="majorHAnsi" w:hAnsiTheme="majorHAnsi"/>
          <w:spacing w:val="4"/>
          <w:sz w:val="20"/>
          <w:szCs w:val="20"/>
        </w:rPr>
        <w:t xml:space="preserve"> </w:t>
      </w:r>
      <w:r w:rsidRPr="00DB3CA5">
        <w:rPr>
          <w:rFonts w:asciiTheme="majorHAnsi" w:hAnsiTheme="majorHAnsi"/>
          <w:sz w:val="20"/>
          <w:szCs w:val="20"/>
        </w:rPr>
        <w:t>do</w:t>
      </w:r>
      <w:r w:rsidRPr="00DB3CA5">
        <w:rPr>
          <w:rFonts w:asciiTheme="majorHAnsi" w:hAnsiTheme="majorHAnsi"/>
          <w:spacing w:val="4"/>
          <w:sz w:val="20"/>
          <w:szCs w:val="20"/>
        </w:rPr>
        <w:t xml:space="preserve"> </w:t>
      </w:r>
      <w:r w:rsidRPr="00DB3CA5">
        <w:rPr>
          <w:rFonts w:asciiTheme="majorHAnsi" w:hAnsiTheme="majorHAnsi"/>
          <w:sz w:val="20"/>
          <w:szCs w:val="20"/>
        </w:rPr>
        <w:t>saldo</w:t>
      </w:r>
      <w:r w:rsidRPr="00DB3CA5">
        <w:rPr>
          <w:rFonts w:asciiTheme="majorHAnsi" w:hAnsiTheme="majorHAnsi"/>
          <w:spacing w:val="4"/>
          <w:sz w:val="20"/>
          <w:szCs w:val="20"/>
        </w:rPr>
        <w:t xml:space="preserve"> </w:t>
      </w:r>
      <w:r w:rsidRPr="00DB3CA5">
        <w:rPr>
          <w:rFonts w:asciiTheme="majorHAnsi" w:hAnsiTheme="majorHAnsi"/>
          <w:sz w:val="20"/>
          <w:szCs w:val="20"/>
        </w:rPr>
        <w:t>do</w:t>
      </w:r>
      <w:r w:rsidRPr="00DB3CA5">
        <w:rPr>
          <w:rFonts w:asciiTheme="majorHAnsi" w:hAnsiTheme="majorHAnsi"/>
          <w:spacing w:val="4"/>
          <w:sz w:val="20"/>
          <w:szCs w:val="20"/>
        </w:rPr>
        <w:t xml:space="preserve"> </w:t>
      </w:r>
      <w:r w:rsidRPr="00DB3CA5">
        <w:rPr>
          <w:rFonts w:asciiTheme="majorHAnsi" w:hAnsiTheme="majorHAnsi"/>
          <w:sz w:val="20"/>
          <w:szCs w:val="20"/>
        </w:rPr>
        <w:t>contrato</w:t>
      </w:r>
      <w:r w:rsidRPr="00DB3CA5">
        <w:rPr>
          <w:rFonts w:asciiTheme="majorHAnsi" w:hAnsiTheme="majorHAnsi"/>
          <w:spacing w:val="3"/>
          <w:sz w:val="20"/>
          <w:szCs w:val="20"/>
        </w:rPr>
        <w:t xml:space="preserve"> </w:t>
      </w:r>
      <w:r w:rsidRPr="00DB3CA5">
        <w:rPr>
          <w:rFonts w:asciiTheme="majorHAnsi" w:hAnsiTheme="majorHAnsi"/>
          <w:sz w:val="20"/>
          <w:szCs w:val="20"/>
        </w:rPr>
        <w:t>existente</w:t>
      </w:r>
      <w:r w:rsidRPr="00DB3CA5">
        <w:rPr>
          <w:rFonts w:asciiTheme="majorHAnsi" w:hAnsiTheme="majorHAnsi"/>
          <w:spacing w:val="4"/>
          <w:sz w:val="20"/>
          <w:szCs w:val="20"/>
        </w:rPr>
        <w:t xml:space="preserve"> </w:t>
      </w:r>
      <w:r w:rsidRPr="00DB3CA5">
        <w:rPr>
          <w:rFonts w:asciiTheme="majorHAnsi" w:hAnsiTheme="majorHAnsi"/>
          <w:sz w:val="20"/>
          <w:szCs w:val="20"/>
        </w:rPr>
        <w:t>na</w:t>
      </w:r>
      <w:r w:rsidRPr="00DB3CA5">
        <w:rPr>
          <w:rFonts w:asciiTheme="majorHAnsi" w:hAnsiTheme="majorHAnsi"/>
          <w:spacing w:val="4"/>
          <w:sz w:val="20"/>
          <w:szCs w:val="20"/>
        </w:rPr>
        <w:t xml:space="preserve"> </w:t>
      </w:r>
      <w:r w:rsidRPr="00DB3CA5">
        <w:rPr>
          <w:rFonts w:asciiTheme="majorHAnsi" w:hAnsiTheme="majorHAnsi"/>
          <w:sz w:val="20"/>
          <w:szCs w:val="20"/>
        </w:rPr>
        <w:t>data</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4"/>
          <w:sz w:val="20"/>
          <w:szCs w:val="20"/>
        </w:rPr>
        <w:t xml:space="preserve"> </w:t>
      </w:r>
      <w:r w:rsidRPr="00DB3CA5">
        <w:rPr>
          <w:rFonts w:asciiTheme="majorHAnsi" w:hAnsiTheme="majorHAnsi"/>
          <w:sz w:val="20"/>
          <w:szCs w:val="20"/>
        </w:rPr>
        <w:t>extinção,</w:t>
      </w:r>
      <w:r w:rsidRPr="00DB3CA5">
        <w:rPr>
          <w:rFonts w:asciiTheme="majorHAnsi" w:hAnsiTheme="majorHAnsi"/>
          <w:spacing w:val="3"/>
          <w:sz w:val="20"/>
          <w:szCs w:val="20"/>
        </w:rPr>
        <w:t xml:space="preserve"> </w:t>
      </w:r>
      <w:r w:rsidRPr="00DB3CA5">
        <w:rPr>
          <w:rFonts w:asciiTheme="majorHAnsi" w:hAnsiTheme="majorHAnsi"/>
          <w:sz w:val="20"/>
          <w:szCs w:val="20"/>
        </w:rPr>
        <w:t>independentemente</w:t>
      </w:r>
      <w:r w:rsidRPr="00DB3CA5">
        <w:rPr>
          <w:rFonts w:asciiTheme="majorHAnsi" w:hAnsiTheme="majorHAnsi"/>
          <w:spacing w:val="4"/>
          <w:sz w:val="20"/>
          <w:szCs w:val="20"/>
        </w:rPr>
        <w:t xml:space="preserve"> </w:t>
      </w:r>
      <w:r w:rsidRPr="00DB3CA5">
        <w:rPr>
          <w:rFonts w:asciiTheme="majorHAnsi" w:hAnsiTheme="majorHAnsi"/>
          <w:sz w:val="20"/>
          <w:szCs w:val="20"/>
        </w:rPr>
        <w:t>de</w:t>
      </w:r>
      <w:r w:rsidRPr="00DB3CA5">
        <w:rPr>
          <w:rFonts w:asciiTheme="majorHAnsi" w:hAnsiTheme="majorHAnsi"/>
          <w:spacing w:val="3"/>
          <w:sz w:val="20"/>
          <w:szCs w:val="20"/>
        </w:rPr>
        <w:t xml:space="preserve"> </w:t>
      </w:r>
      <w:r w:rsidRPr="00DB3CA5">
        <w:rPr>
          <w:rFonts w:asciiTheme="majorHAnsi" w:hAnsiTheme="majorHAnsi"/>
          <w:sz w:val="20"/>
          <w:szCs w:val="20"/>
        </w:rPr>
        <w:t>outras</w:t>
      </w:r>
      <w:r w:rsidRPr="00DB3CA5">
        <w:rPr>
          <w:rFonts w:asciiTheme="majorHAnsi" w:hAnsiTheme="majorHAnsi"/>
          <w:spacing w:val="4"/>
          <w:sz w:val="20"/>
          <w:szCs w:val="20"/>
        </w:rPr>
        <w:t xml:space="preserve"> </w:t>
      </w:r>
      <w:r w:rsidRPr="00DB3CA5">
        <w:rPr>
          <w:rFonts w:asciiTheme="majorHAnsi" w:hAnsiTheme="majorHAnsi"/>
          <w:sz w:val="20"/>
          <w:szCs w:val="20"/>
        </w:rPr>
        <w:t>penalidades.</w:t>
      </w:r>
    </w:p>
    <w:p w:rsidR="001577CD" w:rsidRPr="00DB3CA5" w:rsidRDefault="001577CD" w:rsidP="00E67DD4">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 4º Caso o valor do prejuízo do CONTRATANTE advindo da extinção contratual por culpa da CONTRATADA exceder o</w:t>
      </w:r>
      <w:r w:rsidRPr="00DB3CA5">
        <w:rPr>
          <w:rFonts w:asciiTheme="majorHAnsi" w:hAnsiTheme="majorHAnsi"/>
          <w:spacing w:val="1"/>
          <w:sz w:val="20"/>
          <w:szCs w:val="20"/>
        </w:rPr>
        <w:t xml:space="preserve"> </w:t>
      </w:r>
      <w:r w:rsidRPr="00DB3CA5">
        <w:rPr>
          <w:rFonts w:asciiTheme="majorHAnsi" w:hAnsiTheme="majorHAnsi"/>
          <w:sz w:val="20"/>
          <w:szCs w:val="20"/>
        </w:rPr>
        <w:t>valor da Cláusula Penal prevista no parágrafo anterior, esta valerá como mínimo de indenização, na forma do disposto no art. 416, parágrafo</w:t>
      </w:r>
      <w:r w:rsidRPr="00DB3CA5">
        <w:rPr>
          <w:rFonts w:asciiTheme="majorHAnsi" w:hAnsiTheme="majorHAnsi"/>
          <w:spacing w:val="1"/>
          <w:sz w:val="20"/>
          <w:szCs w:val="20"/>
        </w:rPr>
        <w:t xml:space="preserve"> </w:t>
      </w:r>
      <w:r w:rsidRPr="00DB3CA5">
        <w:rPr>
          <w:rFonts w:asciiTheme="majorHAnsi" w:hAnsiTheme="majorHAnsi"/>
          <w:sz w:val="20"/>
          <w:szCs w:val="20"/>
        </w:rPr>
        <w:t>único,</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Código</w:t>
      </w:r>
      <w:r w:rsidRPr="00DB3CA5">
        <w:rPr>
          <w:rFonts w:asciiTheme="majorHAnsi" w:hAnsiTheme="majorHAnsi"/>
          <w:spacing w:val="1"/>
          <w:sz w:val="20"/>
          <w:szCs w:val="20"/>
        </w:rPr>
        <w:t xml:space="preserve"> </w:t>
      </w:r>
      <w:r w:rsidRPr="00DB3CA5">
        <w:rPr>
          <w:rFonts w:asciiTheme="majorHAnsi" w:hAnsiTheme="majorHAnsi"/>
          <w:sz w:val="20"/>
          <w:szCs w:val="20"/>
        </w:rPr>
        <w:t>Civil.</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w:t>
      </w:r>
      <w:r w:rsidRPr="00DB3CA5">
        <w:rPr>
          <w:rFonts w:asciiTheme="majorHAnsi" w:hAnsiTheme="majorHAnsi"/>
          <w:spacing w:val="1"/>
          <w:sz w:val="20"/>
          <w:szCs w:val="20"/>
        </w:rPr>
        <w:t xml:space="preserve"> </w:t>
      </w:r>
      <w:r w:rsidRPr="00DB3CA5">
        <w:rPr>
          <w:rFonts w:asciiTheme="majorHAnsi" w:hAnsiTheme="majorHAnsi"/>
          <w:sz w:val="20"/>
          <w:szCs w:val="20"/>
        </w:rPr>
        <w:t>5º A</w:t>
      </w:r>
      <w:r w:rsidRPr="00DB3CA5">
        <w:rPr>
          <w:rFonts w:asciiTheme="majorHAnsi" w:hAnsiTheme="majorHAnsi"/>
          <w:spacing w:val="1"/>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determinada</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1"/>
          <w:sz w:val="20"/>
          <w:szCs w:val="20"/>
        </w:rPr>
        <w:t xml:space="preserve"> </w:t>
      </w:r>
      <w:r w:rsidRPr="00DB3CA5">
        <w:rPr>
          <w:rFonts w:asciiTheme="majorHAnsi" w:hAnsiTheme="majorHAnsi"/>
          <w:sz w:val="20"/>
          <w:szCs w:val="20"/>
        </w:rPr>
        <w:t>ato</w:t>
      </w:r>
      <w:r w:rsidRPr="00DB3CA5">
        <w:rPr>
          <w:rFonts w:asciiTheme="majorHAnsi" w:hAnsiTheme="majorHAnsi"/>
          <w:spacing w:val="1"/>
          <w:sz w:val="20"/>
          <w:szCs w:val="20"/>
        </w:rPr>
        <w:t xml:space="preserve"> </w:t>
      </w:r>
      <w:r w:rsidRPr="00DB3CA5">
        <w:rPr>
          <w:rFonts w:asciiTheme="majorHAnsi" w:hAnsiTheme="majorHAnsi"/>
          <w:sz w:val="20"/>
          <w:szCs w:val="20"/>
        </w:rPr>
        <w:t>unilateral</w:t>
      </w:r>
      <w:r w:rsidRPr="00DB3CA5">
        <w:rPr>
          <w:rFonts w:asciiTheme="majorHAnsi" w:hAnsiTheme="majorHAnsi"/>
          <w:spacing w:val="1"/>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Pr="00DB3CA5">
        <w:rPr>
          <w:rFonts w:asciiTheme="majorHAnsi" w:hAnsiTheme="majorHAnsi"/>
          <w:sz w:val="20"/>
          <w:szCs w:val="20"/>
        </w:rPr>
        <w:t>Administração</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extinção</w:t>
      </w:r>
      <w:r w:rsidRPr="00DB3CA5">
        <w:rPr>
          <w:rFonts w:asciiTheme="majorHAnsi" w:hAnsiTheme="majorHAnsi"/>
          <w:spacing w:val="1"/>
          <w:sz w:val="20"/>
          <w:szCs w:val="20"/>
        </w:rPr>
        <w:t xml:space="preserve"> </w:t>
      </w:r>
      <w:r w:rsidRPr="00DB3CA5">
        <w:rPr>
          <w:rFonts w:asciiTheme="majorHAnsi" w:hAnsiTheme="majorHAnsi"/>
          <w:sz w:val="20"/>
          <w:szCs w:val="20"/>
        </w:rPr>
        <w:t>consensual</w:t>
      </w:r>
      <w:r w:rsidRPr="00DB3CA5">
        <w:rPr>
          <w:rFonts w:asciiTheme="majorHAnsi" w:hAnsiTheme="majorHAnsi"/>
          <w:spacing w:val="1"/>
          <w:sz w:val="20"/>
          <w:szCs w:val="20"/>
        </w:rPr>
        <w:t xml:space="preserve"> </w:t>
      </w:r>
      <w:r w:rsidRPr="00DB3CA5">
        <w:rPr>
          <w:rFonts w:asciiTheme="majorHAnsi" w:hAnsiTheme="majorHAnsi"/>
          <w:sz w:val="20"/>
          <w:szCs w:val="20"/>
        </w:rPr>
        <w:t>deverão</w:t>
      </w:r>
      <w:r w:rsidRPr="00DB3CA5">
        <w:rPr>
          <w:rFonts w:asciiTheme="majorHAnsi" w:hAnsiTheme="majorHAnsi"/>
          <w:spacing w:val="1"/>
          <w:sz w:val="20"/>
          <w:szCs w:val="20"/>
        </w:rPr>
        <w:t xml:space="preserve"> </w:t>
      </w:r>
      <w:r w:rsidRPr="00DB3CA5">
        <w:rPr>
          <w:rFonts w:asciiTheme="majorHAnsi" w:hAnsiTheme="majorHAnsi"/>
          <w:sz w:val="20"/>
          <w:szCs w:val="20"/>
        </w:rPr>
        <w:t>ser</w:t>
      </w:r>
      <w:r w:rsidRPr="00DB3CA5">
        <w:rPr>
          <w:rFonts w:asciiTheme="majorHAnsi" w:hAnsiTheme="majorHAnsi"/>
          <w:spacing w:val="1"/>
          <w:sz w:val="20"/>
          <w:szCs w:val="20"/>
        </w:rPr>
        <w:t xml:space="preserve"> </w:t>
      </w:r>
      <w:r w:rsidRPr="00DB3CA5">
        <w:rPr>
          <w:rFonts w:asciiTheme="majorHAnsi" w:hAnsiTheme="majorHAnsi"/>
          <w:sz w:val="20"/>
          <w:szCs w:val="20"/>
        </w:rPr>
        <w:t>precedidas</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autorização</w:t>
      </w:r>
      <w:r w:rsidRPr="00DB3CA5">
        <w:rPr>
          <w:rFonts w:asciiTheme="majorHAnsi" w:hAnsiTheme="majorHAnsi"/>
          <w:spacing w:val="3"/>
          <w:sz w:val="20"/>
          <w:szCs w:val="20"/>
        </w:rPr>
        <w:t xml:space="preserve"> </w:t>
      </w:r>
      <w:r w:rsidRPr="00DB3CA5">
        <w:rPr>
          <w:rFonts w:asciiTheme="majorHAnsi" w:hAnsiTheme="majorHAnsi"/>
          <w:sz w:val="20"/>
          <w:szCs w:val="20"/>
        </w:rPr>
        <w:t>escrita</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fundamentada</w:t>
      </w:r>
      <w:r w:rsidRPr="00DB3CA5">
        <w:rPr>
          <w:rFonts w:asciiTheme="majorHAnsi" w:hAnsiTheme="majorHAnsi"/>
          <w:spacing w:val="4"/>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autoridade</w:t>
      </w:r>
      <w:r w:rsidRPr="00DB3CA5">
        <w:rPr>
          <w:rFonts w:asciiTheme="majorHAnsi" w:hAnsiTheme="majorHAnsi"/>
          <w:spacing w:val="3"/>
          <w:sz w:val="20"/>
          <w:szCs w:val="20"/>
        </w:rPr>
        <w:t xml:space="preserve"> </w:t>
      </w:r>
      <w:r w:rsidRPr="00DB3CA5">
        <w:rPr>
          <w:rFonts w:asciiTheme="majorHAnsi" w:hAnsiTheme="majorHAnsi"/>
          <w:sz w:val="20"/>
          <w:szCs w:val="20"/>
        </w:rPr>
        <w:t>competente</w:t>
      </w:r>
      <w:r w:rsidRPr="00DB3CA5">
        <w:rPr>
          <w:rFonts w:asciiTheme="majorHAnsi" w:hAnsiTheme="majorHAnsi"/>
          <w:spacing w:val="4"/>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reduzidas</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4"/>
          <w:sz w:val="20"/>
          <w:szCs w:val="20"/>
        </w:rPr>
        <w:t xml:space="preserve"> </w:t>
      </w:r>
      <w:r w:rsidRPr="00DB3CA5">
        <w:rPr>
          <w:rFonts w:asciiTheme="majorHAnsi" w:hAnsiTheme="majorHAnsi"/>
          <w:sz w:val="20"/>
          <w:szCs w:val="20"/>
        </w:rPr>
        <w:t>termo</w:t>
      </w:r>
      <w:r w:rsidRPr="00DB3CA5">
        <w:rPr>
          <w:rFonts w:asciiTheme="majorHAnsi" w:hAnsiTheme="majorHAnsi"/>
          <w:spacing w:val="3"/>
          <w:sz w:val="20"/>
          <w:szCs w:val="20"/>
        </w:rPr>
        <w:t xml:space="preserve"> </w:t>
      </w:r>
      <w:r w:rsidRPr="00DB3CA5">
        <w:rPr>
          <w:rFonts w:asciiTheme="majorHAnsi" w:hAnsiTheme="majorHAnsi"/>
          <w:sz w:val="20"/>
          <w:szCs w:val="20"/>
        </w:rPr>
        <w:t>no</w:t>
      </w:r>
      <w:r w:rsidRPr="00DB3CA5">
        <w:rPr>
          <w:rFonts w:asciiTheme="majorHAnsi" w:hAnsiTheme="majorHAnsi"/>
          <w:spacing w:val="3"/>
          <w:sz w:val="20"/>
          <w:szCs w:val="20"/>
        </w:rPr>
        <w:t xml:space="preserve"> </w:t>
      </w:r>
      <w:r w:rsidRPr="00DB3CA5">
        <w:rPr>
          <w:rFonts w:asciiTheme="majorHAnsi" w:hAnsiTheme="majorHAnsi"/>
          <w:sz w:val="20"/>
          <w:szCs w:val="20"/>
        </w:rPr>
        <w:t>respectivo</w:t>
      </w:r>
      <w:r w:rsidRPr="00DB3CA5">
        <w:rPr>
          <w:rFonts w:asciiTheme="majorHAnsi" w:hAnsiTheme="majorHAnsi"/>
          <w:spacing w:val="4"/>
          <w:sz w:val="20"/>
          <w:szCs w:val="20"/>
        </w:rPr>
        <w:t xml:space="preserve"> </w:t>
      </w:r>
      <w:r w:rsidRPr="00DB3CA5">
        <w:rPr>
          <w:rFonts w:asciiTheme="majorHAnsi" w:hAnsiTheme="majorHAnsi"/>
          <w:sz w:val="20"/>
          <w:szCs w:val="20"/>
        </w:rPr>
        <w:t>processo.</w:t>
      </w:r>
    </w:p>
    <w:p w:rsidR="001577CD" w:rsidRPr="00DB3CA5" w:rsidRDefault="001577C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w:t>
      </w:r>
      <w:r w:rsidRPr="00DB3CA5">
        <w:rPr>
          <w:rFonts w:asciiTheme="majorHAnsi" w:hAnsiTheme="majorHAnsi"/>
          <w:b/>
          <w:bCs/>
          <w:spacing w:val="14"/>
          <w:sz w:val="20"/>
          <w:szCs w:val="20"/>
        </w:rPr>
        <w:t xml:space="preserve"> </w:t>
      </w:r>
      <w:r w:rsidRPr="00DB3CA5">
        <w:rPr>
          <w:rFonts w:asciiTheme="majorHAnsi" w:hAnsiTheme="majorHAnsi"/>
          <w:b/>
          <w:bCs/>
          <w:sz w:val="20"/>
          <w:szCs w:val="20"/>
        </w:rPr>
        <w:t>ENCARGOS</w:t>
      </w:r>
    </w:p>
    <w:p w:rsidR="001577CD" w:rsidRPr="00DB3CA5" w:rsidRDefault="001577CD" w:rsidP="001E3786">
      <w:pPr>
        <w:pStyle w:val="Corpodetexto"/>
        <w:spacing w:line="276" w:lineRule="auto"/>
        <w:ind w:left="0"/>
        <w:jc w:val="both"/>
        <w:rPr>
          <w:rFonts w:asciiTheme="majorHAnsi" w:hAnsiTheme="majorHAnsi"/>
          <w:b/>
          <w:sz w:val="10"/>
          <w:szCs w:val="1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 décima terceira/décima quarta.</w:t>
      </w:r>
      <w:r w:rsidRPr="00DB3CA5">
        <w:rPr>
          <w:rFonts w:asciiTheme="majorHAnsi" w:hAnsiTheme="majorHAnsi"/>
          <w:b/>
          <w:spacing w:val="1"/>
          <w:sz w:val="20"/>
          <w:szCs w:val="20"/>
        </w:rPr>
        <w:t xml:space="preserve"> </w:t>
      </w:r>
      <w:r w:rsidRPr="00DB3CA5">
        <w:rPr>
          <w:rFonts w:asciiTheme="majorHAnsi" w:hAnsiTheme="majorHAnsi"/>
          <w:sz w:val="20"/>
          <w:szCs w:val="20"/>
        </w:rPr>
        <w:t>As</w:t>
      </w:r>
      <w:r w:rsidRPr="00DB3CA5">
        <w:rPr>
          <w:rFonts w:asciiTheme="majorHAnsi" w:hAnsiTheme="majorHAnsi"/>
          <w:spacing w:val="1"/>
          <w:sz w:val="20"/>
          <w:szCs w:val="20"/>
        </w:rPr>
        <w:t xml:space="preserve"> </w:t>
      </w:r>
      <w:r w:rsidRPr="00DB3CA5">
        <w:rPr>
          <w:rFonts w:asciiTheme="majorHAnsi" w:hAnsiTheme="majorHAnsi"/>
          <w:sz w:val="20"/>
          <w:szCs w:val="20"/>
        </w:rPr>
        <w:t>despesas</w:t>
      </w:r>
      <w:r w:rsidRPr="00DB3CA5">
        <w:rPr>
          <w:rFonts w:asciiTheme="majorHAnsi" w:hAnsiTheme="majorHAnsi"/>
          <w:spacing w:val="1"/>
          <w:sz w:val="20"/>
          <w:szCs w:val="20"/>
        </w:rPr>
        <w:t xml:space="preserve"> </w:t>
      </w:r>
      <w:r w:rsidRPr="00DB3CA5">
        <w:rPr>
          <w:rFonts w:asciiTheme="majorHAnsi" w:hAnsiTheme="majorHAnsi"/>
          <w:sz w:val="20"/>
          <w:szCs w:val="20"/>
        </w:rPr>
        <w:t>decorrentes</w:t>
      </w:r>
      <w:r w:rsidRPr="00DB3CA5">
        <w:rPr>
          <w:rFonts w:asciiTheme="majorHAnsi" w:hAnsiTheme="majorHAnsi"/>
          <w:spacing w:val="1"/>
          <w:sz w:val="20"/>
          <w:szCs w:val="20"/>
        </w:rPr>
        <w:t xml:space="preserve"> </w:t>
      </w:r>
      <w:r w:rsidRPr="00DB3CA5">
        <w:rPr>
          <w:rFonts w:asciiTheme="majorHAnsi" w:hAnsiTheme="majorHAnsi"/>
          <w:sz w:val="20"/>
          <w:szCs w:val="20"/>
        </w:rPr>
        <w:t>de</w:t>
      </w:r>
      <w:r w:rsidRPr="00DB3CA5">
        <w:rPr>
          <w:rFonts w:asciiTheme="majorHAnsi" w:hAnsiTheme="majorHAnsi"/>
          <w:spacing w:val="1"/>
          <w:sz w:val="20"/>
          <w:szCs w:val="20"/>
        </w:rPr>
        <w:t xml:space="preserve"> </w:t>
      </w:r>
      <w:r w:rsidRPr="00DB3CA5">
        <w:rPr>
          <w:rFonts w:asciiTheme="majorHAnsi" w:hAnsiTheme="majorHAnsi"/>
          <w:sz w:val="20"/>
          <w:szCs w:val="20"/>
        </w:rPr>
        <w:t>encargos</w:t>
      </w:r>
      <w:r w:rsidRPr="00DB3CA5">
        <w:rPr>
          <w:rFonts w:asciiTheme="majorHAnsi" w:hAnsiTheme="majorHAnsi"/>
          <w:spacing w:val="1"/>
          <w:sz w:val="20"/>
          <w:szCs w:val="20"/>
        </w:rPr>
        <w:t xml:space="preserve"> </w:t>
      </w:r>
      <w:r w:rsidRPr="00DB3CA5">
        <w:rPr>
          <w:rFonts w:asciiTheme="majorHAnsi" w:hAnsiTheme="majorHAnsi"/>
          <w:sz w:val="20"/>
          <w:szCs w:val="20"/>
        </w:rPr>
        <w:t>trabalhistas,</w:t>
      </w:r>
      <w:r w:rsidRPr="00DB3CA5">
        <w:rPr>
          <w:rFonts w:asciiTheme="majorHAnsi" w:hAnsiTheme="majorHAnsi"/>
          <w:spacing w:val="1"/>
          <w:sz w:val="20"/>
          <w:szCs w:val="20"/>
        </w:rPr>
        <w:t xml:space="preserve"> </w:t>
      </w:r>
      <w:r w:rsidRPr="00DB3CA5">
        <w:rPr>
          <w:rFonts w:asciiTheme="majorHAnsi" w:hAnsiTheme="majorHAnsi"/>
          <w:sz w:val="20"/>
          <w:szCs w:val="20"/>
        </w:rPr>
        <w:t>previdenciários,</w:t>
      </w:r>
      <w:r w:rsidRPr="00DB3CA5">
        <w:rPr>
          <w:rFonts w:asciiTheme="majorHAnsi" w:hAnsiTheme="majorHAnsi"/>
          <w:spacing w:val="1"/>
          <w:sz w:val="20"/>
          <w:szCs w:val="20"/>
        </w:rPr>
        <w:t xml:space="preserve"> </w:t>
      </w:r>
      <w:r w:rsidRPr="00DB3CA5">
        <w:rPr>
          <w:rFonts w:asciiTheme="majorHAnsi" w:hAnsiTheme="majorHAnsi"/>
          <w:sz w:val="20"/>
          <w:szCs w:val="20"/>
        </w:rPr>
        <w:t>fiscais</w:t>
      </w:r>
      <w:r w:rsidRPr="00DB3CA5">
        <w:rPr>
          <w:rFonts w:asciiTheme="majorHAnsi" w:hAnsiTheme="majorHAnsi"/>
          <w:spacing w:val="1"/>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comerciais, resultantes da execução deste contrato ficarão a cargo da CONTRATADA, bem como a correta aplicação da legislação atinente à</w:t>
      </w:r>
      <w:r w:rsidRPr="00DB3CA5">
        <w:rPr>
          <w:rFonts w:asciiTheme="majorHAnsi" w:hAnsiTheme="majorHAnsi"/>
          <w:spacing w:val="1"/>
          <w:sz w:val="20"/>
          <w:szCs w:val="20"/>
        </w:rPr>
        <w:t xml:space="preserve"> </w:t>
      </w:r>
      <w:r w:rsidRPr="00DB3CA5">
        <w:rPr>
          <w:rFonts w:asciiTheme="majorHAnsi" w:hAnsiTheme="majorHAnsi"/>
          <w:sz w:val="20"/>
          <w:szCs w:val="20"/>
        </w:rPr>
        <w:t>segurança,</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1"/>
          <w:sz w:val="20"/>
          <w:szCs w:val="20"/>
        </w:rPr>
        <w:t xml:space="preserve"> </w:t>
      </w:r>
      <w:r w:rsidRPr="00DB3CA5">
        <w:rPr>
          <w:rFonts w:asciiTheme="majorHAnsi" w:hAnsiTheme="majorHAnsi"/>
          <w:sz w:val="20"/>
          <w:szCs w:val="20"/>
        </w:rPr>
        <w:t>higiene</w:t>
      </w:r>
      <w:r w:rsidRPr="00DB3CA5">
        <w:rPr>
          <w:rFonts w:asciiTheme="majorHAnsi" w:hAnsiTheme="majorHAnsi"/>
          <w:spacing w:val="2"/>
          <w:sz w:val="20"/>
          <w:szCs w:val="20"/>
        </w:rPr>
        <w:t xml:space="preserve"> </w:t>
      </w:r>
      <w:r w:rsidRPr="00DB3CA5">
        <w:rPr>
          <w:rFonts w:asciiTheme="majorHAnsi" w:hAnsiTheme="majorHAnsi"/>
          <w:sz w:val="20"/>
          <w:szCs w:val="20"/>
        </w:rPr>
        <w:t>e</w:t>
      </w:r>
      <w:r w:rsidRPr="00DB3CA5">
        <w:rPr>
          <w:rFonts w:asciiTheme="majorHAnsi" w:hAnsiTheme="majorHAnsi"/>
          <w:spacing w:val="1"/>
          <w:sz w:val="20"/>
          <w:szCs w:val="20"/>
        </w:rPr>
        <w:t xml:space="preserve"> </w:t>
      </w:r>
      <w:r w:rsidRPr="00DB3CA5">
        <w:rPr>
          <w:rFonts w:asciiTheme="majorHAnsi" w:hAnsiTheme="majorHAnsi"/>
          <w:sz w:val="20"/>
          <w:szCs w:val="20"/>
        </w:rPr>
        <w:t>à</w:t>
      </w:r>
      <w:r w:rsidRPr="00DB3CA5">
        <w:rPr>
          <w:rFonts w:asciiTheme="majorHAnsi" w:hAnsiTheme="majorHAnsi"/>
          <w:spacing w:val="2"/>
          <w:sz w:val="20"/>
          <w:szCs w:val="20"/>
        </w:rPr>
        <w:t xml:space="preserve"> </w:t>
      </w:r>
      <w:r w:rsidRPr="00DB3CA5">
        <w:rPr>
          <w:rFonts w:asciiTheme="majorHAnsi" w:hAnsiTheme="majorHAnsi"/>
          <w:sz w:val="20"/>
          <w:szCs w:val="20"/>
        </w:rPr>
        <w:t>medicina</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2"/>
          <w:sz w:val="20"/>
          <w:szCs w:val="20"/>
        </w:rPr>
        <w:t xml:space="preserve"> </w:t>
      </w:r>
      <w:r w:rsidRPr="00DB3CA5">
        <w:rPr>
          <w:rFonts w:asciiTheme="majorHAnsi" w:hAnsiTheme="majorHAnsi"/>
          <w:sz w:val="20"/>
          <w:szCs w:val="20"/>
        </w:rPr>
        <w:t>trabalho.</w:t>
      </w:r>
    </w:p>
    <w:p w:rsidR="00E67DD4" w:rsidRPr="00DB3CA5" w:rsidRDefault="00E67DD4"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lastRenderedPageBreak/>
        <w:t>DA</w:t>
      </w:r>
      <w:r w:rsidRPr="00DB3CA5">
        <w:rPr>
          <w:rFonts w:asciiTheme="majorHAnsi" w:hAnsiTheme="majorHAnsi"/>
          <w:b/>
          <w:bCs/>
          <w:spacing w:val="7"/>
          <w:sz w:val="20"/>
          <w:szCs w:val="20"/>
        </w:rPr>
        <w:t xml:space="preserve"> </w:t>
      </w:r>
      <w:r w:rsidRPr="00DB3CA5">
        <w:rPr>
          <w:rFonts w:asciiTheme="majorHAnsi" w:hAnsiTheme="majorHAnsi"/>
          <w:b/>
          <w:bCs/>
          <w:sz w:val="20"/>
          <w:szCs w:val="20"/>
        </w:rPr>
        <w:t>ALTERAÇÃO</w:t>
      </w:r>
      <w:r w:rsidRPr="00DB3CA5">
        <w:rPr>
          <w:rFonts w:asciiTheme="majorHAnsi" w:hAnsiTheme="majorHAnsi"/>
          <w:b/>
          <w:bCs/>
          <w:spacing w:val="7"/>
          <w:sz w:val="20"/>
          <w:szCs w:val="20"/>
        </w:rPr>
        <w:t xml:space="preserve"> </w:t>
      </w:r>
      <w:r w:rsidRPr="00DB3CA5">
        <w:rPr>
          <w:rFonts w:asciiTheme="majorHAnsi" w:hAnsiTheme="majorHAnsi"/>
          <w:b/>
          <w:bCs/>
          <w:sz w:val="20"/>
          <w:szCs w:val="20"/>
        </w:rPr>
        <w:t>DO</w:t>
      </w:r>
      <w:r w:rsidRPr="00DB3CA5">
        <w:rPr>
          <w:rFonts w:asciiTheme="majorHAnsi" w:hAnsiTheme="majorHAnsi"/>
          <w:b/>
          <w:bCs/>
          <w:spacing w:val="8"/>
          <w:sz w:val="20"/>
          <w:szCs w:val="20"/>
        </w:rPr>
        <w:t xml:space="preserve"> </w:t>
      </w:r>
      <w:r w:rsidRPr="00DB3CA5">
        <w:rPr>
          <w:rFonts w:asciiTheme="majorHAnsi" w:hAnsiTheme="majorHAnsi"/>
          <w:b/>
          <w:bCs/>
          <w:sz w:val="20"/>
          <w:szCs w:val="20"/>
        </w:rPr>
        <w:t>CONTRATO</w:t>
      </w:r>
    </w:p>
    <w:p w:rsidR="001577CD" w:rsidRPr="00DB3CA5" w:rsidRDefault="001577CD" w:rsidP="001E3786">
      <w:pPr>
        <w:pStyle w:val="Corpodetexto"/>
        <w:spacing w:line="276" w:lineRule="auto"/>
        <w:ind w:left="0"/>
        <w:jc w:val="both"/>
        <w:rPr>
          <w:rFonts w:asciiTheme="majorHAnsi" w:hAnsiTheme="majorHAnsi"/>
          <w:b/>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w:t>
      </w:r>
      <w:r w:rsidRPr="00DB3CA5">
        <w:rPr>
          <w:rFonts w:asciiTheme="majorHAnsi" w:hAnsiTheme="majorHAnsi"/>
          <w:b/>
          <w:spacing w:val="12"/>
          <w:sz w:val="20"/>
          <w:szCs w:val="20"/>
        </w:rPr>
        <w:t xml:space="preserve"> </w:t>
      </w:r>
      <w:r w:rsidRPr="00DB3CA5">
        <w:rPr>
          <w:rFonts w:asciiTheme="majorHAnsi" w:hAnsiTheme="majorHAnsi"/>
          <w:b/>
          <w:sz w:val="20"/>
          <w:szCs w:val="20"/>
        </w:rPr>
        <w:t>décima</w:t>
      </w:r>
      <w:r w:rsidRPr="00DB3CA5">
        <w:rPr>
          <w:rFonts w:asciiTheme="majorHAnsi" w:hAnsiTheme="majorHAnsi"/>
          <w:b/>
          <w:spacing w:val="18"/>
          <w:sz w:val="20"/>
          <w:szCs w:val="20"/>
        </w:rPr>
        <w:t xml:space="preserve"> </w:t>
      </w:r>
      <w:r w:rsidRPr="00DB3CA5">
        <w:rPr>
          <w:rFonts w:asciiTheme="majorHAnsi" w:hAnsiTheme="majorHAnsi"/>
          <w:b/>
          <w:sz w:val="20"/>
          <w:szCs w:val="20"/>
        </w:rPr>
        <w:t>quarta/décima</w:t>
      </w:r>
      <w:r w:rsidRPr="00DB3CA5">
        <w:rPr>
          <w:rFonts w:asciiTheme="majorHAnsi" w:hAnsiTheme="majorHAnsi"/>
          <w:b/>
          <w:spacing w:val="18"/>
          <w:sz w:val="20"/>
          <w:szCs w:val="20"/>
        </w:rPr>
        <w:t xml:space="preserve"> </w:t>
      </w:r>
      <w:r w:rsidRPr="00DB3CA5">
        <w:rPr>
          <w:rFonts w:asciiTheme="majorHAnsi" w:hAnsiTheme="majorHAnsi"/>
          <w:b/>
          <w:sz w:val="20"/>
          <w:szCs w:val="20"/>
        </w:rPr>
        <w:t>quinta.</w:t>
      </w:r>
      <w:r w:rsidRPr="00DB3CA5">
        <w:rPr>
          <w:rFonts w:asciiTheme="majorHAnsi" w:hAnsiTheme="majorHAnsi"/>
          <w:b/>
          <w:spacing w:val="26"/>
          <w:sz w:val="20"/>
          <w:szCs w:val="20"/>
        </w:rPr>
        <w:t xml:space="preserve"> </w:t>
      </w:r>
      <w:r w:rsidRPr="00DB3CA5">
        <w:rPr>
          <w:rFonts w:asciiTheme="majorHAnsi" w:hAnsiTheme="majorHAnsi"/>
          <w:sz w:val="20"/>
          <w:szCs w:val="20"/>
        </w:rPr>
        <w:t>A</w:t>
      </w:r>
      <w:r w:rsidRPr="00DB3CA5">
        <w:rPr>
          <w:rFonts w:asciiTheme="majorHAnsi" w:hAnsiTheme="majorHAnsi"/>
          <w:spacing w:val="25"/>
          <w:sz w:val="20"/>
          <w:szCs w:val="20"/>
        </w:rPr>
        <w:t xml:space="preserve"> </w:t>
      </w:r>
      <w:r w:rsidRPr="00DB3CA5">
        <w:rPr>
          <w:rFonts w:asciiTheme="majorHAnsi" w:hAnsiTheme="majorHAnsi"/>
          <w:sz w:val="20"/>
          <w:szCs w:val="20"/>
        </w:rPr>
        <w:t>alteração</w:t>
      </w:r>
      <w:r w:rsidRPr="00DB3CA5">
        <w:rPr>
          <w:rFonts w:asciiTheme="majorHAnsi" w:hAnsiTheme="majorHAnsi"/>
          <w:spacing w:val="26"/>
          <w:sz w:val="20"/>
          <w:szCs w:val="20"/>
        </w:rPr>
        <w:t xml:space="preserve"> </w:t>
      </w:r>
      <w:r w:rsidRPr="00DB3CA5">
        <w:rPr>
          <w:rFonts w:asciiTheme="majorHAnsi" w:hAnsiTheme="majorHAnsi"/>
          <w:sz w:val="20"/>
          <w:szCs w:val="20"/>
        </w:rPr>
        <w:t>de</w:t>
      </w:r>
      <w:r w:rsidRPr="00DB3CA5">
        <w:rPr>
          <w:rFonts w:asciiTheme="majorHAnsi" w:hAnsiTheme="majorHAnsi"/>
          <w:spacing w:val="26"/>
          <w:sz w:val="20"/>
          <w:szCs w:val="20"/>
        </w:rPr>
        <w:t xml:space="preserve"> </w:t>
      </w:r>
      <w:r w:rsidRPr="00DB3CA5">
        <w:rPr>
          <w:rFonts w:asciiTheme="majorHAnsi" w:hAnsiTheme="majorHAnsi"/>
          <w:sz w:val="20"/>
          <w:szCs w:val="20"/>
        </w:rPr>
        <w:t>quaisquer</w:t>
      </w:r>
      <w:r w:rsidRPr="00DB3CA5">
        <w:rPr>
          <w:rFonts w:asciiTheme="majorHAnsi" w:hAnsiTheme="majorHAnsi"/>
          <w:spacing w:val="25"/>
          <w:sz w:val="20"/>
          <w:szCs w:val="20"/>
        </w:rPr>
        <w:t xml:space="preserve"> </w:t>
      </w:r>
      <w:r w:rsidRPr="00DB3CA5">
        <w:rPr>
          <w:rFonts w:asciiTheme="majorHAnsi" w:hAnsiTheme="majorHAnsi"/>
          <w:sz w:val="20"/>
          <w:szCs w:val="20"/>
        </w:rPr>
        <w:t>das</w:t>
      </w:r>
      <w:r w:rsidRPr="00DB3CA5">
        <w:rPr>
          <w:rFonts w:asciiTheme="majorHAnsi" w:hAnsiTheme="majorHAnsi"/>
          <w:spacing w:val="26"/>
          <w:sz w:val="20"/>
          <w:szCs w:val="20"/>
        </w:rPr>
        <w:t xml:space="preserve"> </w:t>
      </w:r>
      <w:r w:rsidRPr="00DB3CA5">
        <w:rPr>
          <w:rFonts w:asciiTheme="majorHAnsi" w:hAnsiTheme="majorHAnsi"/>
          <w:sz w:val="20"/>
          <w:szCs w:val="20"/>
        </w:rPr>
        <w:t>disposições</w:t>
      </w:r>
      <w:r w:rsidRPr="00DB3CA5">
        <w:rPr>
          <w:rFonts w:asciiTheme="majorHAnsi" w:hAnsiTheme="majorHAnsi"/>
          <w:spacing w:val="26"/>
          <w:sz w:val="20"/>
          <w:szCs w:val="20"/>
        </w:rPr>
        <w:t xml:space="preserve"> </w:t>
      </w:r>
      <w:r w:rsidRPr="00DB3CA5">
        <w:rPr>
          <w:rFonts w:asciiTheme="majorHAnsi" w:hAnsiTheme="majorHAnsi"/>
          <w:sz w:val="20"/>
          <w:szCs w:val="20"/>
        </w:rPr>
        <w:t>estabelecidas</w:t>
      </w:r>
      <w:r w:rsidRPr="00DB3CA5">
        <w:rPr>
          <w:rFonts w:asciiTheme="majorHAnsi" w:hAnsiTheme="majorHAnsi"/>
          <w:spacing w:val="25"/>
          <w:sz w:val="20"/>
          <w:szCs w:val="20"/>
        </w:rPr>
        <w:t xml:space="preserve"> </w:t>
      </w:r>
      <w:r w:rsidRPr="00DB3CA5">
        <w:rPr>
          <w:rFonts w:asciiTheme="majorHAnsi" w:hAnsiTheme="majorHAnsi"/>
          <w:sz w:val="20"/>
          <w:szCs w:val="20"/>
        </w:rPr>
        <w:t>neste</w:t>
      </w:r>
      <w:r w:rsidRPr="00DB3CA5">
        <w:rPr>
          <w:rFonts w:asciiTheme="majorHAnsi" w:hAnsiTheme="majorHAnsi"/>
          <w:spacing w:val="26"/>
          <w:sz w:val="20"/>
          <w:szCs w:val="20"/>
        </w:rPr>
        <w:t xml:space="preserve"> </w:t>
      </w:r>
      <w:r w:rsidRPr="00DB3CA5">
        <w:rPr>
          <w:rFonts w:asciiTheme="majorHAnsi" w:hAnsiTheme="majorHAnsi"/>
          <w:sz w:val="20"/>
          <w:szCs w:val="20"/>
        </w:rPr>
        <w:t>contrato,</w:t>
      </w:r>
      <w:r w:rsidRPr="00DB3CA5">
        <w:rPr>
          <w:rFonts w:asciiTheme="majorHAnsi" w:hAnsiTheme="majorHAnsi"/>
          <w:spacing w:val="26"/>
          <w:sz w:val="20"/>
          <w:szCs w:val="20"/>
        </w:rPr>
        <w:t xml:space="preserve"> </w:t>
      </w:r>
      <w:r w:rsidRPr="00DB3CA5">
        <w:rPr>
          <w:rFonts w:asciiTheme="majorHAnsi" w:hAnsiTheme="majorHAnsi"/>
          <w:sz w:val="20"/>
          <w:szCs w:val="20"/>
        </w:rPr>
        <w:t>somente</w:t>
      </w:r>
      <w:r w:rsidRPr="00DB3CA5">
        <w:rPr>
          <w:rFonts w:asciiTheme="majorHAnsi" w:hAnsiTheme="majorHAnsi"/>
          <w:spacing w:val="-4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reputará</w:t>
      </w:r>
      <w:r w:rsidRPr="00DB3CA5">
        <w:rPr>
          <w:rFonts w:asciiTheme="majorHAnsi" w:hAnsiTheme="majorHAnsi"/>
          <w:spacing w:val="3"/>
          <w:sz w:val="20"/>
          <w:szCs w:val="20"/>
        </w:rPr>
        <w:t xml:space="preserve"> </w:t>
      </w:r>
      <w:r w:rsidRPr="00DB3CA5">
        <w:rPr>
          <w:rFonts w:asciiTheme="majorHAnsi" w:hAnsiTheme="majorHAnsi"/>
          <w:sz w:val="20"/>
          <w:szCs w:val="20"/>
        </w:rPr>
        <w:t>válida</w:t>
      </w:r>
      <w:r w:rsidRPr="00DB3CA5">
        <w:rPr>
          <w:rFonts w:asciiTheme="majorHAnsi" w:hAnsiTheme="majorHAnsi"/>
          <w:spacing w:val="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tomada</w:t>
      </w:r>
      <w:r w:rsidRPr="00DB3CA5">
        <w:rPr>
          <w:rFonts w:asciiTheme="majorHAnsi" w:hAnsiTheme="majorHAnsi"/>
          <w:spacing w:val="3"/>
          <w:sz w:val="20"/>
          <w:szCs w:val="20"/>
        </w:rPr>
        <w:t xml:space="preserve"> </w:t>
      </w:r>
      <w:r w:rsidRPr="00DB3CA5">
        <w:rPr>
          <w:rFonts w:asciiTheme="majorHAnsi" w:hAnsiTheme="majorHAnsi"/>
          <w:sz w:val="20"/>
          <w:szCs w:val="20"/>
        </w:rPr>
        <w:t>nos</w:t>
      </w:r>
      <w:r w:rsidRPr="00DB3CA5">
        <w:rPr>
          <w:rFonts w:asciiTheme="majorHAnsi" w:hAnsiTheme="majorHAnsi"/>
          <w:spacing w:val="3"/>
          <w:sz w:val="20"/>
          <w:szCs w:val="20"/>
        </w:rPr>
        <w:t xml:space="preserve"> </w:t>
      </w:r>
      <w:r w:rsidRPr="00DB3CA5">
        <w:rPr>
          <w:rFonts w:asciiTheme="majorHAnsi" w:hAnsiTheme="majorHAnsi"/>
          <w:sz w:val="20"/>
          <w:szCs w:val="20"/>
        </w:rPr>
        <w:t>termos</w:t>
      </w:r>
      <w:r w:rsidRPr="00DB3CA5">
        <w:rPr>
          <w:rFonts w:asciiTheme="majorHAnsi" w:hAnsiTheme="majorHAnsi"/>
          <w:spacing w:val="3"/>
          <w:sz w:val="20"/>
          <w:szCs w:val="20"/>
        </w:rPr>
        <w:t xml:space="preserve"> </w:t>
      </w:r>
      <w:r w:rsidRPr="00DB3CA5">
        <w:rPr>
          <w:rFonts w:asciiTheme="majorHAnsi" w:hAnsiTheme="majorHAnsi"/>
          <w:sz w:val="20"/>
          <w:szCs w:val="20"/>
        </w:rPr>
        <w:t>da</w:t>
      </w:r>
      <w:r w:rsidRPr="00DB3CA5">
        <w:rPr>
          <w:rFonts w:asciiTheme="majorHAnsi" w:hAnsiTheme="majorHAnsi"/>
          <w:spacing w:val="3"/>
          <w:sz w:val="20"/>
          <w:szCs w:val="20"/>
        </w:rPr>
        <w:t xml:space="preserve"> </w:t>
      </w:r>
      <w:r w:rsidRPr="00DB3CA5">
        <w:rPr>
          <w:rFonts w:asciiTheme="majorHAnsi" w:hAnsiTheme="majorHAnsi"/>
          <w:sz w:val="20"/>
          <w:szCs w:val="20"/>
        </w:rPr>
        <w:t>lei</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expressamente</w:t>
      </w:r>
      <w:r w:rsidRPr="00DB3CA5">
        <w:rPr>
          <w:rFonts w:asciiTheme="majorHAnsi" w:hAnsiTheme="majorHAnsi"/>
          <w:spacing w:val="3"/>
          <w:sz w:val="20"/>
          <w:szCs w:val="20"/>
        </w:rPr>
        <w:t xml:space="preserve"> </w:t>
      </w:r>
      <w:r w:rsidRPr="00DB3CA5">
        <w:rPr>
          <w:rFonts w:asciiTheme="majorHAnsi" w:hAnsiTheme="majorHAnsi"/>
          <w:sz w:val="20"/>
          <w:szCs w:val="20"/>
        </w:rPr>
        <w:t>em</w:t>
      </w:r>
      <w:r w:rsidRPr="00DB3CA5">
        <w:rPr>
          <w:rFonts w:asciiTheme="majorHAnsi" w:hAnsiTheme="majorHAnsi"/>
          <w:spacing w:val="3"/>
          <w:sz w:val="20"/>
          <w:szCs w:val="20"/>
        </w:rPr>
        <w:t xml:space="preserve"> </w:t>
      </w:r>
      <w:r w:rsidRPr="00DB3CA5">
        <w:rPr>
          <w:rFonts w:asciiTheme="majorHAnsi" w:hAnsiTheme="majorHAnsi"/>
          <w:sz w:val="20"/>
          <w:szCs w:val="20"/>
        </w:rPr>
        <w:t>aditivo,</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a</w:t>
      </w:r>
      <w:r w:rsidRPr="00DB3CA5">
        <w:rPr>
          <w:rFonts w:asciiTheme="majorHAnsi" w:hAnsiTheme="majorHAnsi"/>
          <w:spacing w:val="3"/>
          <w:sz w:val="20"/>
          <w:szCs w:val="20"/>
        </w:rPr>
        <w:t xml:space="preserve"> </w:t>
      </w:r>
      <w:r w:rsidRPr="00DB3CA5">
        <w:rPr>
          <w:rFonts w:asciiTheme="majorHAnsi" w:hAnsiTheme="majorHAnsi"/>
          <w:sz w:val="20"/>
          <w:szCs w:val="20"/>
        </w:rPr>
        <w:t>este</w:t>
      </w:r>
      <w:r w:rsidRPr="00DB3CA5">
        <w:rPr>
          <w:rFonts w:asciiTheme="majorHAnsi" w:hAnsiTheme="majorHAnsi"/>
          <w:spacing w:val="3"/>
          <w:sz w:val="20"/>
          <w:szCs w:val="20"/>
        </w:rPr>
        <w:t xml:space="preserve"> </w:t>
      </w:r>
      <w:r w:rsidRPr="00DB3CA5">
        <w:rPr>
          <w:rFonts w:asciiTheme="majorHAnsi" w:hAnsiTheme="majorHAnsi"/>
          <w:sz w:val="20"/>
          <w:szCs w:val="20"/>
        </w:rPr>
        <w:t>contrato</w:t>
      </w:r>
      <w:r w:rsidRPr="00DB3CA5">
        <w:rPr>
          <w:rFonts w:asciiTheme="majorHAnsi" w:hAnsiTheme="majorHAnsi"/>
          <w:spacing w:val="3"/>
          <w:sz w:val="20"/>
          <w:szCs w:val="20"/>
        </w:rPr>
        <w:t xml:space="preserve"> </w:t>
      </w:r>
      <w:r w:rsidRPr="00DB3CA5">
        <w:rPr>
          <w:rFonts w:asciiTheme="majorHAnsi" w:hAnsiTheme="majorHAnsi"/>
          <w:sz w:val="20"/>
          <w:szCs w:val="20"/>
        </w:rPr>
        <w:t>se</w:t>
      </w:r>
      <w:r w:rsidRPr="00DB3CA5">
        <w:rPr>
          <w:rFonts w:asciiTheme="majorHAnsi" w:hAnsiTheme="majorHAnsi"/>
          <w:spacing w:val="3"/>
          <w:sz w:val="20"/>
          <w:szCs w:val="20"/>
        </w:rPr>
        <w:t xml:space="preserve"> </w:t>
      </w:r>
      <w:r w:rsidRPr="00DB3CA5">
        <w:rPr>
          <w:rFonts w:asciiTheme="majorHAnsi" w:hAnsiTheme="majorHAnsi"/>
          <w:sz w:val="20"/>
          <w:szCs w:val="20"/>
        </w:rPr>
        <w:t>aderirá.</w:t>
      </w:r>
    </w:p>
    <w:p w:rsidR="001577CD" w:rsidRPr="00DB3CA5" w:rsidRDefault="001577C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 LEGISLAÇÃO APLICÁVEL E DOS CASOS OMISSOS</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 xml:space="preserve">Cláusula décima quinta/décima sexta. </w:t>
      </w:r>
      <w:r w:rsidRPr="00DB3CA5">
        <w:rPr>
          <w:rFonts w:asciiTheme="majorHAnsi" w:hAnsiTheme="majorHAnsi"/>
          <w:sz w:val="20"/>
          <w:szCs w:val="20"/>
        </w:rPr>
        <w:t>Este contrato rege-se pelas disposições expressas na Lei n. 14.133/20211 e pelos</w:t>
      </w:r>
      <w:r w:rsidRPr="00DB3CA5">
        <w:rPr>
          <w:rFonts w:asciiTheme="majorHAnsi" w:hAnsiTheme="majorHAnsi"/>
          <w:spacing w:val="1"/>
          <w:sz w:val="20"/>
          <w:szCs w:val="20"/>
        </w:rPr>
        <w:t xml:space="preserve"> </w:t>
      </w:r>
      <w:r w:rsidRPr="00DB3CA5">
        <w:rPr>
          <w:rFonts w:asciiTheme="majorHAnsi" w:hAnsiTheme="majorHAnsi"/>
          <w:sz w:val="20"/>
          <w:szCs w:val="20"/>
        </w:rPr>
        <w:t>preceitos</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direito</w:t>
      </w:r>
      <w:r w:rsidRPr="00DB3CA5">
        <w:rPr>
          <w:rFonts w:asciiTheme="majorHAnsi" w:hAnsiTheme="majorHAnsi"/>
          <w:spacing w:val="11"/>
          <w:sz w:val="20"/>
          <w:szCs w:val="20"/>
        </w:rPr>
        <w:t xml:space="preserve"> </w:t>
      </w:r>
      <w:r w:rsidRPr="00DB3CA5">
        <w:rPr>
          <w:rFonts w:asciiTheme="majorHAnsi" w:hAnsiTheme="majorHAnsi"/>
          <w:sz w:val="20"/>
          <w:szCs w:val="20"/>
        </w:rPr>
        <w:t>público,</w:t>
      </w:r>
      <w:r w:rsidRPr="00DB3CA5">
        <w:rPr>
          <w:rFonts w:asciiTheme="majorHAnsi" w:hAnsiTheme="majorHAnsi"/>
          <w:spacing w:val="10"/>
          <w:sz w:val="20"/>
          <w:szCs w:val="20"/>
        </w:rPr>
        <w:t xml:space="preserve"> </w:t>
      </w:r>
      <w:r w:rsidRPr="00DB3CA5">
        <w:rPr>
          <w:rFonts w:asciiTheme="majorHAnsi" w:hAnsiTheme="majorHAnsi"/>
          <w:sz w:val="20"/>
          <w:szCs w:val="20"/>
        </w:rPr>
        <w:t>sendo</w:t>
      </w:r>
      <w:r w:rsidRPr="00DB3CA5">
        <w:rPr>
          <w:rFonts w:asciiTheme="majorHAnsi" w:hAnsiTheme="majorHAnsi"/>
          <w:spacing w:val="11"/>
          <w:sz w:val="20"/>
          <w:szCs w:val="20"/>
        </w:rPr>
        <w:t xml:space="preserve"> </w:t>
      </w:r>
      <w:r w:rsidRPr="00DB3CA5">
        <w:rPr>
          <w:rFonts w:asciiTheme="majorHAnsi" w:hAnsiTheme="majorHAnsi"/>
          <w:sz w:val="20"/>
          <w:szCs w:val="20"/>
        </w:rPr>
        <w:t>aplicados,</w:t>
      </w:r>
      <w:r w:rsidRPr="00DB3CA5">
        <w:rPr>
          <w:rFonts w:asciiTheme="majorHAnsi" w:hAnsiTheme="majorHAnsi"/>
          <w:spacing w:val="11"/>
          <w:sz w:val="20"/>
          <w:szCs w:val="20"/>
        </w:rPr>
        <w:t xml:space="preserve"> </w:t>
      </w:r>
      <w:r w:rsidRPr="00DB3CA5">
        <w:rPr>
          <w:rFonts w:asciiTheme="majorHAnsi" w:hAnsiTheme="majorHAnsi"/>
          <w:sz w:val="20"/>
          <w:szCs w:val="20"/>
        </w:rPr>
        <w:t>supletivamente,</w:t>
      </w:r>
      <w:r w:rsidRPr="00DB3CA5">
        <w:rPr>
          <w:rFonts w:asciiTheme="majorHAnsi" w:hAnsiTheme="majorHAnsi"/>
          <w:spacing w:val="10"/>
          <w:sz w:val="20"/>
          <w:szCs w:val="20"/>
        </w:rPr>
        <w:t xml:space="preserve"> </w:t>
      </w:r>
      <w:r w:rsidRPr="00DB3CA5">
        <w:rPr>
          <w:rFonts w:asciiTheme="majorHAnsi" w:hAnsiTheme="majorHAnsi"/>
          <w:sz w:val="20"/>
          <w:szCs w:val="20"/>
        </w:rPr>
        <w:t>os</w:t>
      </w:r>
      <w:r w:rsidRPr="00DB3CA5">
        <w:rPr>
          <w:rFonts w:asciiTheme="majorHAnsi" w:hAnsiTheme="majorHAnsi"/>
          <w:spacing w:val="11"/>
          <w:sz w:val="20"/>
          <w:szCs w:val="20"/>
        </w:rPr>
        <w:t xml:space="preserve"> </w:t>
      </w:r>
      <w:r w:rsidRPr="00DB3CA5">
        <w:rPr>
          <w:rFonts w:asciiTheme="majorHAnsi" w:hAnsiTheme="majorHAnsi"/>
          <w:sz w:val="20"/>
          <w:szCs w:val="20"/>
        </w:rPr>
        <w:t>princípios</w:t>
      </w:r>
      <w:r w:rsidRPr="00DB3CA5">
        <w:rPr>
          <w:rFonts w:asciiTheme="majorHAnsi" w:hAnsiTheme="majorHAnsi"/>
          <w:spacing w:val="11"/>
          <w:sz w:val="20"/>
          <w:szCs w:val="20"/>
        </w:rPr>
        <w:t xml:space="preserve"> </w:t>
      </w:r>
      <w:r w:rsidRPr="00DB3CA5">
        <w:rPr>
          <w:rFonts w:asciiTheme="majorHAnsi" w:hAnsiTheme="majorHAnsi"/>
          <w:sz w:val="20"/>
          <w:szCs w:val="20"/>
        </w:rPr>
        <w:t>da</w:t>
      </w:r>
      <w:r w:rsidRPr="00DB3CA5">
        <w:rPr>
          <w:rFonts w:asciiTheme="majorHAnsi" w:hAnsiTheme="majorHAnsi"/>
          <w:spacing w:val="10"/>
          <w:sz w:val="20"/>
          <w:szCs w:val="20"/>
        </w:rPr>
        <w:t xml:space="preserve"> </w:t>
      </w:r>
      <w:r w:rsidRPr="00DB3CA5">
        <w:rPr>
          <w:rFonts w:asciiTheme="majorHAnsi" w:hAnsiTheme="majorHAnsi"/>
          <w:sz w:val="20"/>
          <w:szCs w:val="20"/>
        </w:rPr>
        <w:t>teoria</w:t>
      </w:r>
      <w:r w:rsidRPr="00DB3CA5">
        <w:rPr>
          <w:rFonts w:asciiTheme="majorHAnsi" w:hAnsiTheme="majorHAnsi"/>
          <w:spacing w:val="11"/>
          <w:sz w:val="20"/>
          <w:szCs w:val="20"/>
        </w:rPr>
        <w:t xml:space="preserve"> </w:t>
      </w:r>
      <w:r w:rsidRPr="00DB3CA5">
        <w:rPr>
          <w:rFonts w:asciiTheme="majorHAnsi" w:hAnsiTheme="majorHAnsi"/>
          <w:sz w:val="20"/>
          <w:szCs w:val="20"/>
        </w:rPr>
        <w:t>geral</w:t>
      </w:r>
      <w:r w:rsidRPr="00DB3CA5">
        <w:rPr>
          <w:rFonts w:asciiTheme="majorHAnsi" w:hAnsiTheme="majorHAnsi"/>
          <w:spacing w:val="11"/>
          <w:sz w:val="20"/>
          <w:szCs w:val="20"/>
        </w:rPr>
        <w:t xml:space="preserve"> </w:t>
      </w:r>
      <w:r w:rsidRPr="00DB3CA5">
        <w:rPr>
          <w:rFonts w:asciiTheme="majorHAnsi" w:hAnsiTheme="majorHAnsi"/>
          <w:sz w:val="20"/>
          <w:szCs w:val="20"/>
        </w:rPr>
        <w:t>dos</w:t>
      </w:r>
      <w:r w:rsidRPr="00DB3CA5">
        <w:rPr>
          <w:rFonts w:asciiTheme="majorHAnsi" w:hAnsiTheme="majorHAnsi"/>
          <w:spacing w:val="11"/>
          <w:sz w:val="20"/>
          <w:szCs w:val="20"/>
        </w:rPr>
        <w:t xml:space="preserve"> </w:t>
      </w:r>
      <w:r w:rsidRPr="00DB3CA5">
        <w:rPr>
          <w:rFonts w:asciiTheme="majorHAnsi" w:hAnsiTheme="majorHAnsi"/>
          <w:sz w:val="20"/>
          <w:szCs w:val="20"/>
        </w:rPr>
        <w:t>contratos</w:t>
      </w:r>
      <w:r w:rsidRPr="00DB3CA5">
        <w:rPr>
          <w:rFonts w:asciiTheme="majorHAnsi" w:hAnsiTheme="majorHAnsi"/>
          <w:spacing w:val="10"/>
          <w:sz w:val="20"/>
          <w:szCs w:val="20"/>
        </w:rPr>
        <w:t xml:space="preserve"> </w:t>
      </w:r>
      <w:r w:rsidRPr="00DB3CA5">
        <w:rPr>
          <w:rFonts w:asciiTheme="majorHAnsi" w:hAnsiTheme="majorHAnsi"/>
          <w:sz w:val="20"/>
          <w:szCs w:val="20"/>
        </w:rPr>
        <w:t>e</w:t>
      </w:r>
      <w:r w:rsidRPr="00DB3CA5">
        <w:rPr>
          <w:rFonts w:asciiTheme="majorHAnsi" w:hAnsiTheme="majorHAnsi"/>
          <w:spacing w:val="11"/>
          <w:sz w:val="20"/>
          <w:szCs w:val="20"/>
        </w:rPr>
        <w:t xml:space="preserve"> </w:t>
      </w:r>
      <w:r w:rsidRPr="00DB3CA5">
        <w:rPr>
          <w:rFonts w:asciiTheme="majorHAnsi" w:hAnsiTheme="majorHAnsi"/>
          <w:sz w:val="20"/>
          <w:szCs w:val="20"/>
        </w:rPr>
        <w:t>as</w:t>
      </w:r>
      <w:r w:rsidRPr="00DB3CA5">
        <w:rPr>
          <w:rFonts w:asciiTheme="majorHAnsi" w:hAnsiTheme="majorHAnsi"/>
          <w:spacing w:val="11"/>
          <w:sz w:val="20"/>
          <w:szCs w:val="20"/>
        </w:rPr>
        <w:t xml:space="preserve"> </w:t>
      </w:r>
      <w:r w:rsidRPr="00DB3CA5">
        <w:rPr>
          <w:rFonts w:asciiTheme="majorHAnsi" w:hAnsiTheme="majorHAnsi"/>
          <w:sz w:val="20"/>
          <w:szCs w:val="20"/>
        </w:rPr>
        <w:t>disposições</w:t>
      </w:r>
      <w:r w:rsidRPr="00DB3CA5">
        <w:rPr>
          <w:rFonts w:asciiTheme="majorHAnsi" w:hAnsiTheme="majorHAnsi"/>
          <w:spacing w:val="10"/>
          <w:sz w:val="20"/>
          <w:szCs w:val="20"/>
        </w:rPr>
        <w:t xml:space="preserve"> </w:t>
      </w:r>
      <w:r w:rsidRPr="00DB3CA5">
        <w:rPr>
          <w:rFonts w:asciiTheme="majorHAnsi" w:hAnsiTheme="majorHAnsi"/>
          <w:sz w:val="20"/>
          <w:szCs w:val="20"/>
        </w:rPr>
        <w:t>de</w:t>
      </w:r>
      <w:r w:rsidRPr="00DB3CA5">
        <w:rPr>
          <w:rFonts w:asciiTheme="majorHAnsi" w:hAnsiTheme="majorHAnsi"/>
          <w:spacing w:val="11"/>
          <w:sz w:val="20"/>
          <w:szCs w:val="20"/>
        </w:rPr>
        <w:t xml:space="preserve"> </w:t>
      </w:r>
      <w:r w:rsidRPr="00DB3CA5">
        <w:rPr>
          <w:rFonts w:asciiTheme="majorHAnsi" w:hAnsiTheme="majorHAnsi"/>
          <w:sz w:val="20"/>
          <w:szCs w:val="20"/>
        </w:rPr>
        <w:t>direito</w:t>
      </w:r>
      <w:r w:rsidRPr="00DB3CA5">
        <w:rPr>
          <w:rFonts w:asciiTheme="majorHAnsi" w:hAnsiTheme="majorHAnsi"/>
          <w:spacing w:val="11"/>
          <w:sz w:val="20"/>
          <w:szCs w:val="20"/>
        </w:rPr>
        <w:t xml:space="preserve"> </w:t>
      </w:r>
      <w:r w:rsidRPr="00DB3CA5">
        <w:rPr>
          <w:rFonts w:asciiTheme="majorHAnsi" w:hAnsiTheme="majorHAnsi"/>
          <w:sz w:val="20"/>
          <w:szCs w:val="20"/>
        </w:rPr>
        <w:t>privado.</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Parágrafo único. Os casos omissos serão resolvidos à luz da referida lei, recorrendo-se à analogia, aos costumes e aos</w:t>
      </w:r>
      <w:r w:rsidRPr="00DB3CA5">
        <w:rPr>
          <w:rFonts w:asciiTheme="majorHAnsi" w:hAnsiTheme="majorHAnsi"/>
          <w:spacing w:val="1"/>
          <w:sz w:val="20"/>
          <w:szCs w:val="20"/>
        </w:rPr>
        <w:t xml:space="preserve"> </w:t>
      </w:r>
      <w:r w:rsidRPr="00DB3CA5">
        <w:rPr>
          <w:rFonts w:asciiTheme="majorHAnsi" w:hAnsiTheme="majorHAnsi"/>
          <w:sz w:val="20"/>
          <w:szCs w:val="20"/>
        </w:rPr>
        <w:t>princípios</w:t>
      </w:r>
      <w:r w:rsidRPr="00DB3CA5">
        <w:rPr>
          <w:rFonts w:asciiTheme="majorHAnsi" w:hAnsiTheme="majorHAnsi"/>
          <w:spacing w:val="1"/>
          <w:sz w:val="20"/>
          <w:szCs w:val="20"/>
        </w:rPr>
        <w:t xml:space="preserve"> </w:t>
      </w:r>
      <w:r w:rsidRPr="00DB3CA5">
        <w:rPr>
          <w:rFonts w:asciiTheme="majorHAnsi" w:hAnsiTheme="majorHAnsi"/>
          <w:sz w:val="20"/>
          <w:szCs w:val="20"/>
        </w:rPr>
        <w:t>gerais</w:t>
      </w:r>
      <w:r w:rsidRPr="00DB3CA5">
        <w:rPr>
          <w:rFonts w:asciiTheme="majorHAnsi" w:hAnsiTheme="majorHAnsi"/>
          <w:spacing w:val="1"/>
          <w:sz w:val="20"/>
          <w:szCs w:val="20"/>
        </w:rPr>
        <w:t xml:space="preserve"> </w:t>
      </w:r>
      <w:r w:rsidRPr="00DB3CA5">
        <w:rPr>
          <w:rFonts w:asciiTheme="majorHAnsi" w:hAnsiTheme="majorHAnsi"/>
          <w:sz w:val="20"/>
          <w:szCs w:val="20"/>
        </w:rPr>
        <w:t>do</w:t>
      </w:r>
      <w:r w:rsidRPr="00DB3CA5">
        <w:rPr>
          <w:rFonts w:asciiTheme="majorHAnsi" w:hAnsiTheme="majorHAnsi"/>
          <w:spacing w:val="1"/>
          <w:sz w:val="20"/>
          <w:szCs w:val="20"/>
        </w:rPr>
        <w:t xml:space="preserve"> </w:t>
      </w:r>
      <w:r w:rsidRPr="00DB3CA5">
        <w:rPr>
          <w:rFonts w:asciiTheme="majorHAnsi" w:hAnsiTheme="majorHAnsi"/>
          <w:sz w:val="20"/>
          <w:szCs w:val="20"/>
        </w:rPr>
        <w:t>direito.</w:t>
      </w:r>
    </w:p>
    <w:p w:rsidR="00C24343" w:rsidRPr="00DB3CA5" w:rsidRDefault="00C24343"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DOS PRAZOS</w:t>
      </w: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pacing w:val="13"/>
          <w:sz w:val="20"/>
          <w:szCs w:val="20"/>
        </w:rPr>
        <w:t xml:space="preserve"> </w:t>
      </w:r>
      <w:r w:rsidRPr="00DB3CA5">
        <w:rPr>
          <w:rFonts w:asciiTheme="majorHAnsi" w:hAnsiTheme="majorHAnsi"/>
          <w:sz w:val="20"/>
          <w:szCs w:val="20"/>
        </w:rPr>
        <w:t>Este</w:t>
      </w:r>
      <w:r w:rsidRPr="00DB3CA5">
        <w:rPr>
          <w:rFonts w:asciiTheme="majorHAnsi" w:hAnsiTheme="majorHAnsi"/>
          <w:spacing w:val="12"/>
          <w:sz w:val="20"/>
          <w:szCs w:val="20"/>
        </w:rPr>
        <w:t xml:space="preserve"> </w:t>
      </w:r>
      <w:r w:rsidRPr="00DB3CA5">
        <w:rPr>
          <w:rFonts w:asciiTheme="majorHAnsi" w:hAnsiTheme="majorHAnsi"/>
          <w:sz w:val="20"/>
          <w:szCs w:val="20"/>
        </w:rPr>
        <w:t>contrato</w:t>
      </w:r>
      <w:r w:rsidRPr="00DB3CA5">
        <w:rPr>
          <w:rFonts w:asciiTheme="majorHAnsi" w:hAnsiTheme="majorHAnsi"/>
          <w:spacing w:val="13"/>
          <w:sz w:val="20"/>
          <w:szCs w:val="20"/>
        </w:rPr>
        <w:t xml:space="preserve"> </w:t>
      </w:r>
      <w:r w:rsidRPr="00DB3CA5">
        <w:rPr>
          <w:rFonts w:asciiTheme="majorHAnsi" w:hAnsiTheme="majorHAnsi"/>
          <w:sz w:val="20"/>
          <w:szCs w:val="20"/>
        </w:rPr>
        <w:t>terá</w:t>
      </w:r>
      <w:r w:rsidRPr="00DB3CA5">
        <w:rPr>
          <w:rFonts w:asciiTheme="majorHAnsi" w:hAnsiTheme="majorHAnsi"/>
          <w:spacing w:val="13"/>
          <w:sz w:val="20"/>
          <w:szCs w:val="20"/>
        </w:rPr>
        <w:t xml:space="preserve"> </w:t>
      </w:r>
      <w:r w:rsidRPr="00DB3CA5">
        <w:rPr>
          <w:rFonts w:asciiTheme="majorHAnsi" w:hAnsiTheme="majorHAnsi"/>
          <w:sz w:val="20"/>
          <w:szCs w:val="20"/>
        </w:rPr>
        <w:t>os</w:t>
      </w:r>
      <w:r w:rsidRPr="00DB3CA5">
        <w:rPr>
          <w:rFonts w:asciiTheme="majorHAnsi" w:hAnsiTheme="majorHAnsi"/>
          <w:spacing w:val="13"/>
          <w:sz w:val="20"/>
          <w:szCs w:val="20"/>
        </w:rPr>
        <w:t xml:space="preserve"> </w:t>
      </w:r>
      <w:r w:rsidRPr="00DB3CA5">
        <w:rPr>
          <w:rFonts w:asciiTheme="majorHAnsi" w:hAnsiTheme="majorHAnsi"/>
          <w:sz w:val="20"/>
          <w:szCs w:val="20"/>
        </w:rPr>
        <w:t>seguintes</w:t>
      </w:r>
      <w:r w:rsidRPr="00DB3CA5">
        <w:rPr>
          <w:rFonts w:asciiTheme="majorHAnsi" w:hAnsiTheme="majorHAnsi"/>
          <w:spacing w:val="12"/>
          <w:sz w:val="20"/>
          <w:szCs w:val="20"/>
        </w:rPr>
        <w:t xml:space="preserve"> </w:t>
      </w:r>
      <w:r w:rsidRPr="00DB3CA5">
        <w:rPr>
          <w:rFonts w:asciiTheme="majorHAnsi" w:hAnsiTheme="majorHAnsi"/>
          <w:sz w:val="20"/>
          <w:szCs w:val="20"/>
        </w:rPr>
        <w:t>prazos:</w:t>
      </w:r>
    </w:p>
    <w:p w:rsidR="00B62452" w:rsidRPr="00DB3CA5" w:rsidRDefault="00B62452" w:rsidP="001E3786">
      <w:pPr>
        <w:pStyle w:val="Corpodetexto"/>
        <w:spacing w:line="276" w:lineRule="auto"/>
        <w:ind w:left="0"/>
        <w:jc w:val="both"/>
        <w:rPr>
          <w:rFonts w:asciiTheme="majorHAnsi" w:hAnsiTheme="majorHAnsi" w:cstheme="minorHAnsi"/>
          <w:color w:val="FF0000"/>
          <w:sz w:val="20"/>
          <w:szCs w:val="20"/>
        </w:rPr>
      </w:pPr>
    </w:p>
    <w:p w:rsidR="00A853BD" w:rsidRPr="00DB3CA5" w:rsidRDefault="001577CD" w:rsidP="001E3786">
      <w:pPr>
        <w:pStyle w:val="Corpodetexto"/>
        <w:spacing w:line="276" w:lineRule="auto"/>
        <w:ind w:left="0"/>
        <w:jc w:val="both"/>
        <w:rPr>
          <w:rFonts w:asciiTheme="majorHAnsi" w:hAnsiTheme="majorHAnsi"/>
          <w:color w:val="FF0000"/>
          <w:sz w:val="20"/>
          <w:szCs w:val="20"/>
        </w:rPr>
      </w:pPr>
      <w:r w:rsidRPr="00DB3CA5">
        <w:rPr>
          <w:rFonts w:asciiTheme="majorHAnsi" w:hAnsiTheme="majorHAnsi" w:cstheme="minorHAnsi"/>
          <w:color w:val="FF0000"/>
          <w:sz w:val="20"/>
          <w:szCs w:val="20"/>
          <w:highlight w:val="green"/>
        </w:rPr>
        <w:t>–</w:t>
      </w:r>
      <w:r w:rsidRPr="00DB3CA5">
        <w:rPr>
          <w:rFonts w:asciiTheme="majorHAnsi" w:hAnsiTheme="majorHAnsi" w:cstheme="minorHAnsi"/>
          <w:color w:val="FF0000"/>
          <w:spacing w:val="9"/>
          <w:sz w:val="20"/>
          <w:szCs w:val="20"/>
          <w:highlight w:val="green"/>
        </w:rPr>
        <w:t xml:space="preserve"> </w:t>
      </w:r>
      <w:r w:rsidR="00C24343" w:rsidRPr="00DB3CA5">
        <w:rPr>
          <w:rFonts w:asciiTheme="majorHAnsi" w:hAnsiTheme="majorHAnsi" w:cstheme="minorHAnsi"/>
          <w:color w:val="FF0000"/>
          <w:sz w:val="20"/>
          <w:szCs w:val="20"/>
          <w:highlight w:val="green"/>
        </w:rPr>
        <w:t>De</w:t>
      </w:r>
      <w:r w:rsidRPr="00DB3CA5">
        <w:rPr>
          <w:rFonts w:asciiTheme="majorHAnsi" w:hAnsiTheme="majorHAnsi" w:cstheme="minorHAnsi"/>
          <w:color w:val="FF0000"/>
          <w:spacing w:val="8"/>
          <w:sz w:val="20"/>
          <w:szCs w:val="20"/>
          <w:highlight w:val="green"/>
        </w:rPr>
        <w:t xml:space="preserve"> </w:t>
      </w:r>
      <w:r w:rsidRPr="00DB3CA5">
        <w:rPr>
          <w:rFonts w:asciiTheme="majorHAnsi" w:hAnsiTheme="majorHAnsi" w:cstheme="minorHAnsi"/>
          <w:color w:val="FF0000"/>
          <w:sz w:val="20"/>
          <w:szCs w:val="20"/>
          <w:highlight w:val="green"/>
        </w:rPr>
        <w:t>vigência:</w:t>
      </w:r>
      <w:r w:rsidRPr="00DB3CA5">
        <w:rPr>
          <w:rFonts w:asciiTheme="majorHAnsi" w:hAnsiTheme="majorHAnsi" w:cstheme="minorHAnsi"/>
          <w:color w:val="FF0000"/>
          <w:spacing w:val="9"/>
          <w:sz w:val="20"/>
          <w:szCs w:val="20"/>
          <w:highlight w:val="green"/>
        </w:rPr>
        <w:t xml:space="preserve"> </w:t>
      </w:r>
      <w:r w:rsidR="00397749">
        <w:rPr>
          <w:rFonts w:asciiTheme="majorHAnsi" w:hAnsiTheme="majorHAnsi" w:cstheme="minorHAnsi"/>
          <w:color w:val="FF0000"/>
          <w:spacing w:val="9"/>
          <w:sz w:val="20"/>
          <w:szCs w:val="20"/>
          <w:highlight w:val="green"/>
        </w:rPr>
        <w:t>06</w:t>
      </w:r>
      <w:r w:rsidR="00B62452" w:rsidRPr="00DB3CA5">
        <w:rPr>
          <w:rFonts w:asciiTheme="majorHAnsi" w:hAnsiTheme="majorHAnsi" w:cstheme="minorHAnsi"/>
          <w:color w:val="FF0000"/>
          <w:spacing w:val="9"/>
          <w:sz w:val="20"/>
          <w:szCs w:val="20"/>
          <w:highlight w:val="green"/>
        </w:rPr>
        <w:t xml:space="preserve"> meses </w:t>
      </w:r>
      <w:r w:rsidRPr="00DB3CA5">
        <w:rPr>
          <w:rFonts w:asciiTheme="majorHAnsi" w:hAnsiTheme="majorHAnsi" w:cstheme="minorHAnsi"/>
          <w:color w:val="FF0000"/>
          <w:sz w:val="20"/>
          <w:szCs w:val="20"/>
          <w:highlight w:val="green"/>
        </w:rPr>
        <w:t>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contar</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data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assinatura</w:t>
      </w:r>
      <w:r w:rsidRPr="00DB3CA5">
        <w:rPr>
          <w:rFonts w:asciiTheme="majorHAnsi" w:hAnsiTheme="majorHAnsi" w:cstheme="minorHAnsi"/>
          <w:color w:val="FF0000"/>
          <w:spacing w:val="9"/>
          <w:sz w:val="20"/>
          <w:szCs w:val="20"/>
          <w:highlight w:val="green"/>
        </w:rPr>
        <w:t xml:space="preserve"> </w:t>
      </w:r>
      <w:r w:rsidRPr="00DB3CA5">
        <w:rPr>
          <w:rFonts w:asciiTheme="majorHAnsi" w:hAnsiTheme="majorHAnsi" w:cstheme="minorHAnsi"/>
          <w:color w:val="FF0000"/>
          <w:sz w:val="20"/>
          <w:szCs w:val="20"/>
          <w:highlight w:val="green"/>
        </w:rPr>
        <w:t>do</w:t>
      </w:r>
      <w:r w:rsidRPr="00DB3CA5">
        <w:rPr>
          <w:rFonts w:asciiTheme="majorHAnsi" w:hAnsiTheme="majorHAnsi" w:cstheme="minorHAnsi"/>
          <w:color w:val="FF0000"/>
          <w:spacing w:val="9"/>
          <w:sz w:val="20"/>
          <w:szCs w:val="20"/>
          <w:highlight w:val="green"/>
        </w:rPr>
        <w:t xml:space="preserve"> </w:t>
      </w:r>
      <w:r w:rsidRPr="00FA2112">
        <w:rPr>
          <w:rFonts w:asciiTheme="majorHAnsi" w:hAnsiTheme="majorHAnsi" w:cstheme="minorHAnsi"/>
          <w:color w:val="FF0000"/>
          <w:sz w:val="20"/>
          <w:szCs w:val="20"/>
          <w:highlight w:val="green"/>
        </w:rPr>
        <w:t>contrato</w:t>
      </w:r>
      <w:r w:rsidRPr="00FA2112">
        <w:rPr>
          <w:rFonts w:asciiTheme="majorHAnsi" w:hAnsiTheme="majorHAnsi" w:cstheme="minorHAnsi"/>
          <w:color w:val="FF0000"/>
          <w:spacing w:val="9"/>
          <w:sz w:val="20"/>
          <w:szCs w:val="20"/>
          <w:highlight w:val="green"/>
        </w:rPr>
        <w:t xml:space="preserve"> </w:t>
      </w:r>
      <w:r w:rsidR="00FA2112" w:rsidRPr="00FA2112">
        <w:rPr>
          <w:rFonts w:asciiTheme="majorHAnsi" w:hAnsiTheme="majorHAnsi" w:cstheme="minorHAnsi"/>
          <w:color w:val="FF0000"/>
          <w:sz w:val="20"/>
          <w:szCs w:val="20"/>
          <w:highlight w:val="green"/>
        </w:rPr>
        <w:t>sem possibilidade de prorrogação.</w:t>
      </w:r>
    </w:p>
    <w:p w:rsidR="00A853BD" w:rsidRPr="00DB3CA5" w:rsidRDefault="00A853BD" w:rsidP="001E3786">
      <w:pPr>
        <w:pStyle w:val="Corpodetexto"/>
        <w:tabs>
          <w:tab w:val="left" w:pos="142"/>
          <w:tab w:val="left" w:pos="284"/>
        </w:tabs>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DA PUBLICAÇÃO</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Cláusula décima sétima/décima oitava</w:t>
      </w:r>
      <w:r w:rsidRPr="00DB3CA5">
        <w:rPr>
          <w:rFonts w:asciiTheme="majorHAnsi" w:hAnsiTheme="majorHAnsi"/>
          <w:sz w:val="20"/>
          <w:szCs w:val="20"/>
        </w:rPr>
        <w:t>. O</w:t>
      </w:r>
      <w:r w:rsidRPr="00DB3CA5">
        <w:rPr>
          <w:rFonts w:asciiTheme="majorHAnsi" w:hAnsiTheme="majorHAnsi"/>
          <w:spacing w:val="1"/>
          <w:sz w:val="20"/>
          <w:szCs w:val="20"/>
        </w:rPr>
        <w:t xml:space="preserve"> </w:t>
      </w:r>
      <w:r w:rsidRPr="00DB3CA5">
        <w:rPr>
          <w:rFonts w:asciiTheme="majorHAnsi" w:hAnsiTheme="majorHAnsi"/>
          <w:sz w:val="20"/>
          <w:szCs w:val="20"/>
        </w:rPr>
        <w:t>CONTRATANTE</w:t>
      </w:r>
      <w:r w:rsidRPr="00DB3CA5">
        <w:rPr>
          <w:rFonts w:asciiTheme="majorHAnsi" w:hAnsiTheme="majorHAnsi"/>
          <w:spacing w:val="1"/>
          <w:sz w:val="20"/>
          <w:szCs w:val="20"/>
        </w:rPr>
        <w:t xml:space="preserve"> </w:t>
      </w:r>
      <w:r w:rsidRPr="00DB3CA5">
        <w:rPr>
          <w:rFonts w:asciiTheme="majorHAnsi" w:hAnsiTheme="majorHAnsi"/>
          <w:sz w:val="20"/>
          <w:szCs w:val="20"/>
        </w:rPr>
        <w:t>providenciará</w:t>
      </w:r>
      <w:r w:rsidRPr="00DB3CA5">
        <w:rPr>
          <w:rFonts w:asciiTheme="majorHAnsi" w:hAnsiTheme="majorHAnsi"/>
          <w:spacing w:val="1"/>
          <w:sz w:val="20"/>
          <w:szCs w:val="20"/>
        </w:rPr>
        <w:t xml:space="preserve"> </w:t>
      </w:r>
      <w:r w:rsidRPr="00DB3CA5">
        <w:rPr>
          <w:rFonts w:asciiTheme="majorHAnsi" w:hAnsiTheme="majorHAnsi"/>
          <w:sz w:val="20"/>
          <w:szCs w:val="20"/>
        </w:rPr>
        <w:t>a</w:t>
      </w:r>
      <w:r w:rsidRPr="00DB3CA5">
        <w:rPr>
          <w:rFonts w:asciiTheme="majorHAnsi" w:hAnsiTheme="majorHAnsi"/>
          <w:spacing w:val="1"/>
          <w:sz w:val="20"/>
          <w:szCs w:val="20"/>
        </w:rPr>
        <w:t xml:space="preserve"> </w:t>
      </w:r>
      <w:r w:rsidRPr="00DB3CA5">
        <w:rPr>
          <w:rFonts w:asciiTheme="majorHAnsi" w:hAnsiTheme="majorHAnsi"/>
          <w:sz w:val="20"/>
          <w:szCs w:val="20"/>
        </w:rPr>
        <w:t>publicação</w:t>
      </w:r>
      <w:r w:rsidRPr="00DB3CA5">
        <w:rPr>
          <w:rFonts w:asciiTheme="majorHAnsi" w:hAnsiTheme="majorHAnsi"/>
          <w:spacing w:val="1"/>
          <w:sz w:val="20"/>
          <w:szCs w:val="20"/>
        </w:rPr>
        <w:t xml:space="preserve"> </w:t>
      </w:r>
      <w:r w:rsidRPr="00DB3CA5">
        <w:rPr>
          <w:rFonts w:asciiTheme="majorHAnsi" w:hAnsiTheme="majorHAnsi"/>
          <w:sz w:val="20"/>
          <w:szCs w:val="20"/>
        </w:rPr>
        <w:t>deste</w:t>
      </w:r>
      <w:r w:rsidRPr="00DB3CA5">
        <w:rPr>
          <w:rFonts w:asciiTheme="majorHAnsi" w:hAnsiTheme="majorHAnsi"/>
          <w:spacing w:val="1"/>
          <w:sz w:val="20"/>
          <w:szCs w:val="20"/>
        </w:rPr>
        <w:t xml:space="preserve"> </w:t>
      </w:r>
      <w:r w:rsidRPr="00DB3CA5">
        <w:rPr>
          <w:rFonts w:asciiTheme="majorHAnsi" w:hAnsiTheme="majorHAnsi"/>
          <w:sz w:val="20"/>
          <w:szCs w:val="20"/>
        </w:rPr>
        <w:t>contrato</w:t>
      </w:r>
      <w:r w:rsidRPr="00DB3CA5">
        <w:rPr>
          <w:rFonts w:asciiTheme="majorHAnsi" w:hAnsiTheme="majorHAnsi"/>
          <w:spacing w:val="45"/>
          <w:sz w:val="20"/>
          <w:szCs w:val="20"/>
        </w:rPr>
        <w:t xml:space="preserve"> </w:t>
      </w:r>
      <w:r w:rsidRPr="00DB3CA5">
        <w:rPr>
          <w:rFonts w:asciiTheme="majorHAnsi" w:hAnsiTheme="majorHAnsi"/>
          <w:sz w:val="20"/>
          <w:szCs w:val="20"/>
        </w:rPr>
        <w:t>no</w:t>
      </w:r>
      <w:r w:rsidRPr="00DB3CA5">
        <w:rPr>
          <w:rFonts w:asciiTheme="majorHAnsi" w:hAnsiTheme="majorHAnsi"/>
          <w:spacing w:val="45"/>
          <w:sz w:val="20"/>
          <w:szCs w:val="20"/>
        </w:rPr>
        <w:t xml:space="preserve"> </w:t>
      </w:r>
      <w:r w:rsidRPr="00DB3CA5">
        <w:rPr>
          <w:rFonts w:asciiTheme="majorHAnsi" w:hAnsiTheme="majorHAnsi"/>
          <w:sz w:val="20"/>
          <w:szCs w:val="20"/>
        </w:rPr>
        <w:t>Diário</w:t>
      </w:r>
      <w:r w:rsidRPr="00DB3CA5">
        <w:rPr>
          <w:rFonts w:asciiTheme="majorHAnsi" w:hAnsiTheme="majorHAnsi"/>
          <w:spacing w:val="45"/>
          <w:sz w:val="20"/>
          <w:szCs w:val="20"/>
        </w:rPr>
        <w:t xml:space="preserve"> </w:t>
      </w:r>
      <w:r w:rsidRPr="00DB3CA5">
        <w:rPr>
          <w:rFonts w:asciiTheme="majorHAnsi" w:hAnsiTheme="majorHAnsi"/>
          <w:sz w:val="20"/>
          <w:szCs w:val="20"/>
        </w:rPr>
        <w:t>da</w:t>
      </w:r>
      <w:r w:rsidRPr="00DB3CA5">
        <w:rPr>
          <w:rFonts w:asciiTheme="majorHAnsi" w:hAnsiTheme="majorHAnsi"/>
          <w:spacing w:val="1"/>
          <w:sz w:val="20"/>
          <w:szCs w:val="20"/>
        </w:rPr>
        <w:t xml:space="preserve"> </w:t>
      </w:r>
      <w:r w:rsidR="00A853BD" w:rsidRPr="00DB3CA5">
        <w:rPr>
          <w:rFonts w:asciiTheme="majorHAnsi" w:hAnsiTheme="majorHAnsi"/>
          <w:sz w:val="20"/>
          <w:szCs w:val="20"/>
        </w:rPr>
        <w:t>Municipal</w:t>
      </w:r>
      <w:r w:rsidRPr="00DB3CA5">
        <w:rPr>
          <w:rFonts w:asciiTheme="majorHAnsi" w:hAnsiTheme="majorHAnsi"/>
          <w:spacing w:val="13"/>
          <w:sz w:val="20"/>
          <w:szCs w:val="20"/>
        </w:rPr>
        <w:t xml:space="preserve"> </w:t>
      </w:r>
      <w:r w:rsidRPr="00DB3CA5">
        <w:rPr>
          <w:rFonts w:asciiTheme="majorHAnsi" w:hAnsiTheme="majorHAnsi"/>
          <w:sz w:val="20"/>
          <w:szCs w:val="20"/>
        </w:rPr>
        <w:t>Eletrônico</w:t>
      </w:r>
      <w:r w:rsidR="001E3786" w:rsidRPr="00DB3CA5">
        <w:rPr>
          <w:rFonts w:asciiTheme="majorHAnsi" w:hAnsiTheme="majorHAnsi"/>
          <w:sz w:val="20"/>
          <w:szCs w:val="20"/>
        </w:rPr>
        <w:t xml:space="preserve"> </w:t>
      </w:r>
      <w:r w:rsidRPr="00DB3CA5">
        <w:rPr>
          <w:rFonts w:asciiTheme="majorHAnsi" w:hAnsiTheme="majorHAnsi"/>
          <w:sz w:val="20"/>
          <w:szCs w:val="20"/>
        </w:rPr>
        <w:t>nos</w:t>
      </w:r>
      <w:r w:rsidRPr="00DB3CA5">
        <w:rPr>
          <w:rFonts w:asciiTheme="majorHAnsi" w:hAnsiTheme="majorHAnsi"/>
          <w:spacing w:val="13"/>
          <w:sz w:val="20"/>
          <w:szCs w:val="20"/>
        </w:rPr>
        <w:t xml:space="preserve"> </w:t>
      </w:r>
      <w:r w:rsidRPr="00DB3CA5">
        <w:rPr>
          <w:rFonts w:asciiTheme="majorHAnsi" w:hAnsiTheme="majorHAnsi"/>
          <w:sz w:val="20"/>
          <w:szCs w:val="20"/>
        </w:rPr>
        <w:t>termos</w:t>
      </w:r>
      <w:r w:rsidRPr="00DB3CA5">
        <w:rPr>
          <w:rFonts w:asciiTheme="majorHAnsi" w:hAnsiTheme="majorHAnsi"/>
          <w:spacing w:val="14"/>
          <w:sz w:val="20"/>
          <w:szCs w:val="20"/>
        </w:rPr>
        <w:t xml:space="preserve"> </w:t>
      </w:r>
      <w:r w:rsidRPr="00DB3CA5">
        <w:rPr>
          <w:rFonts w:asciiTheme="majorHAnsi" w:hAnsiTheme="majorHAnsi"/>
          <w:sz w:val="20"/>
          <w:szCs w:val="20"/>
        </w:rPr>
        <w:t>do</w:t>
      </w:r>
      <w:r w:rsidRPr="00DB3CA5">
        <w:rPr>
          <w:rFonts w:asciiTheme="majorHAnsi" w:hAnsiTheme="majorHAnsi"/>
          <w:spacing w:val="13"/>
          <w:sz w:val="20"/>
          <w:szCs w:val="20"/>
        </w:rPr>
        <w:t xml:space="preserve"> </w:t>
      </w:r>
      <w:r w:rsidRPr="00DB3CA5">
        <w:rPr>
          <w:rFonts w:asciiTheme="majorHAnsi" w:hAnsiTheme="majorHAnsi"/>
          <w:sz w:val="20"/>
          <w:szCs w:val="20"/>
        </w:rPr>
        <w:t>art.</w:t>
      </w:r>
      <w:r w:rsidRPr="00DB3CA5">
        <w:rPr>
          <w:rFonts w:asciiTheme="majorHAnsi" w:hAnsiTheme="majorHAnsi"/>
          <w:spacing w:val="13"/>
          <w:sz w:val="20"/>
          <w:szCs w:val="20"/>
        </w:rPr>
        <w:t xml:space="preserve"> </w:t>
      </w:r>
      <w:r w:rsidRPr="00DB3CA5">
        <w:rPr>
          <w:rFonts w:asciiTheme="majorHAnsi" w:hAnsiTheme="majorHAnsi"/>
          <w:sz w:val="20"/>
          <w:szCs w:val="20"/>
        </w:rPr>
        <w:t>174</w:t>
      </w:r>
      <w:r w:rsidRPr="00DB3CA5">
        <w:rPr>
          <w:rFonts w:asciiTheme="majorHAnsi" w:hAnsiTheme="majorHAnsi"/>
          <w:spacing w:val="14"/>
          <w:sz w:val="20"/>
          <w:szCs w:val="20"/>
        </w:rPr>
        <w:t xml:space="preserve"> </w:t>
      </w:r>
      <w:r w:rsidRPr="00DB3CA5">
        <w:rPr>
          <w:rFonts w:asciiTheme="majorHAnsi" w:hAnsiTheme="majorHAnsi"/>
          <w:sz w:val="20"/>
          <w:szCs w:val="20"/>
        </w:rPr>
        <w:t>da</w:t>
      </w:r>
      <w:r w:rsidR="0052572B" w:rsidRPr="00DB3CA5">
        <w:rPr>
          <w:rFonts w:asciiTheme="majorHAnsi" w:hAnsiTheme="majorHAnsi"/>
          <w:sz w:val="20"/>
          <w:szCs w:val="20"/>
        </w:rPr>
        <w:t xml:space="preserve"> </w:t>
      </w:r>
      <w:r w:rsidRPr="00DB3CA5">
        <w:rPr>
          <w:rFonts w:asciiTheme="majorHAnsi" w:hAnsiTheme="majorHAnsi"/>
          <w:spacing w:val="-43"/>
          <w:sz w:val="20"/>
          <w:szCs w:val="20"/>
        </w:rPr>
        <w:t xml:space="preserve"> </w:t>
      </w:r>
      <w:r w:rsidRPr="00DB3CA5">
        <w:rPr>
          <w:rFonts w:asciiTheme="majorHAnsi" w:hAnsiTheme="majorHAnsi"/>
          <w:sz w:val="20"/>
          <w:szCs w:val="20"/>
        </w:rPr>
        <w:t>Lei n. 14.133/2021, para fins de garantia a ampla</w:t>
      </w:r>
      <w:r w:rsidRPr="00DB3CA5">
        <w:rPr>
          <w:rFonts w:asciiTheme="majorHAnsi" w:hAnsiTheme="majorHAnsi"/>
          <w:spacing w:val="1"/>
          <w:sz w:val="20"/>
          <w:szCs w:val="20"/>
        </w:rPr>
        <w:t xml:space="preserve"> </w:t>
      </w:r>
      <w:r w:rsidRPr="00DB3CA5">
        <w:rPr>
          <w:rFonts w:asciiTheme="majorHAnsi" w:hAnsiTheme="majorHAnsi"/>
          <w:sz w:val="20"/>
          <w:szCs w:val="20"/>
        </w:rPr>
        <w:t>publicidade.</w:t>
      </w:r>
    </w:p>
    <w:p w:rsidR="001577CD" w:rsidRPr="00DB3CA5" w:rsidRDefault="001577CD" w:rsidP="001E3786">
      <w:pPr>
        <w:pStyle w:val="Corpodetexto"/>
        <w:spacing w:line="276" w:lineRule="auto"/>
        <w:ind w:left="0"/>
        <w:jc w:val="both"/>
        <w:rPr>
          <w:rFonts w:asciiTheme="majorHAnsi" w:hAnsiTheme="majorHAnsi"/>
          <w:b/>
          <w:bCs/>
          <w:sz w:val="20"/>
          <w:szCs w:val="20"/>
        </w:rPr>
      </w:pPr>
    </w:p>
    <w:p w:rsidR="001577CD" w:rsidRPr="00DB3CA5" w:rsidRDefault="001577CD" w:rsidP="001E3786">
      <w:pPr>
        <w:pStyle w:val="Corpodetexto"/>
        <w:spacing w:line="276" w:lineRule="auto"/>
        <w:ind w:left="0"/>
        <w:jc w:val="both"/>
        <w:rPr>
          <w:rFonts w:asciiTheme="majorHAnsi" w:hAnsiTheme="majorHAnsi"/>
          <w:b/>
          <w:bCs/>
          <w:sz w:val="20"/>
          <w:szCs w:val="20"/>
        </w:rPr>
      </w:pPr>
      <w:r w:rsidRPr="00DB3CA5">
        <w:rPr>
          <w:rFonts w:asciiTheme="majorHAnsi" w:hAnsiTheme="majorHAnsi"/>
          <w:b/>
          <w:bCs/>
          <w:sz w:val="20"/>
          <w:szCs w:val="20"/>
        </w:rPr>
        <w:t>DO FORO</w:t>
      </w:r>
    </w:p>
    <w:p w:rsidR="001577CD" w:rsidRPr="00DB3CA5" w:rsidRDefault="001577CD" w:rsidP="001E3786">
      <w:pPr>
        <w:pStyle w:val="Corpodetexto"/>
        <w:spacing w:line="276" w:lineRule="auto"/>
        <w:ind w:left="0"/>
        <w:jc w:val="both"/>
        <w:rPr>
          <w:rFonts w:asciiTheme="majorHAnsi" w:hAnsiTheme="majorHAnsi"/>
          <w:b/>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b/>
          <w:sz w:val="20"/>
          <w:szCs w:val="20"/>
        </w:rPr>
        <w:t xml:space="preserve">Cláusula décima oitava/décima nona. </w:t>
      </w:r>
      <w:r w:rsidRPr="00DB3CA5">
        <w:rPr>
          <w:rFonts w:asciiTheme="majorHAnsi" w:hAnsiTheme="majorHAnsi"/>
          <w:sz w:val="20"/>
          <w:szCs w:val="20"/>
        </w:rPr>
        <w:t xml:space="preserve">Fica eleito o Foro da Comarca da </w:t>
      </w:r>
      <w:r w:rsidR="00A853BD" w:rsidRPr="00DB3CA5">
        <w:rPr>
          <w:rFonts w:asciiTheme="majorHAnsi" w:hAnsiTheme="majorHAnsi"/>
          <w:sz w:val="20"/>
          <w:szCs w:val="20"/>
        </w:rPr>
        <w:t>de Eldorado-SP</w:t>
      </w:r>
      <w:r w:rsidRPr="00DB3CA5">
        <w:rPr>
          <w:rFonts w:asciiTheme="majorHAnsi" w:hAnsiTheme="majorHAnsi"/>
          <w:sz w:val="20"/>
          <w:szCs w:val="20"/>
        </w:rPr>
        <w:t>, com renúncia expressa a qualquer outro,</w:t>
      </w:r>
      <w:r w:rsidRPr="00DB3CA5">
        <w:rPr>
          <w:rFonts w:asciiTheme="majorHAnsi" w:hAnsiTheme="majorHAnsi"/>
          <w:spacing w:val="1"/>
          <w:sz w:val="20"/>
          <w:szCs w:val="20"/>
        </w:rPr>
        <w:t xml:space="preserve"> </w:t>
      </w:r>
      <w:r w:rsidRPr="00DB3CA5">
        <w:rPr>
          <w:rFonts w:asciiTheme="majorHAnsi" w:hAnsiTheme="majorHAnsi"/>
          <w:sz w:val="20"/>
          <w:szCs w:val="20"/>
        </w:rPr>
        <w:t>por</w:t>
      </w:r>
      <w:r w:rsidRPr="00DB3CA5">
        <w:rPr>
          <w:rFonts w:asciiTheme="majorHAnsi" w:hAnsiTheme="majorHAnsi"/>
          <w:spacing w:val="2"/>
          <w:sz w:val="20"/>
          <w:szCs w:val="20"/>
        </w:rPr>
        <w:t xml:space="preserve"> </w:t>
      </w:r>
      <w:r w:rsidRPr="00DB3CA5">
        <w:rPr>
          <w:rFonts w:asciiTheme="majorHAnsi" w:hAnsiTheme="majorHAnsi"/>
          <w:sz w:val="20"/>
          <w:szCs w:val="20"/>
        </w:rPr>
        <w:t>mais</w:t>
      </w:r>
      <w:r w:rsidRPr="00DB3CA5">
        <w:rPr>
          <w:rFonts w:asciiTheme="majorHAnsi" w:hAnsiTheme="majorHAnsi"/>
          <w:spacing w:val="3"/>
          <w:sz w:val="20"/>
          <w:szCs w:val="20"/>
        </w:rPr>
        <w:t xml:space="preserve"> </w:t>
      </w:r>
      <w:r w:rsidRPr="00DB3CA5">
        <w:rPr>
          <w:rFonts w:asciiTheme="majorHAnsi" w:hAnsiTheme="majorHAnsi"/>
          <w:sz w:val="20"/>
          <w:szCs w:val="20"/>
        </w:rPr>
        <w:t>privilegiado</w:t>
      </w:r>
      <w:r w:rsidRPr="00DB3CA5">
        <w:rPr>
          <w:rFonts w:asciiTheme="majorHAnsi" w:hAnsiTheme="majorHAnsi"/>
          <w:spacing w:val="3"/>
          <w:sz w:val="20"/>
          <w:szCs w:val="20"/>
        </w:rPr>
        <w:t xml:space="preserve"> </w:t>
      </w:r>
      <w:r w:rsidRPr="00DB3CA5">
        <w:rPr>
          <w:rFonts w:asciiTheme="majorHAnsi" w:hAnsiTheme="majorHAnsi"/>
          <w:sz w:val="20"/>
          <w:szCs w:val="20"/>
        </w:rPr>
        <w:t>que</w:t>
      </w:r>
      <w:r w:rsidRPr="00DB3CA5">
        <w:rPr>
          <w:rFonts w:asciiTheme="majorHAnsi" w:hAnsiTheme="majorHAnsi"/>
          <w:spacing w:val="3"/>
          <w:sz w:val="20"/>
          <w:szCs w:val="20"/>
        </w:rPr>
        <w:t xml:space="preserve"> </w:t>
      </w:r>
      <w:r w:rsidRPr="00DB3CA5">
        <w:rPr>
          <w:rFonts w:asciiTheme="majorHAnsi" w:hAnsiTheme="majorHAnsi"/>
          <w:sz w:val="20"/>
          <w:szCs w:val="20"/>
        </w:rPr>
        <w:t>seja,</w:t>
      </w:r>
      <w:r w:rsidRPr="00DB3CA5">
        <w:rPr>
          <w:rFonts w:asciiTheme="majorHAnsi" w:hAnsiTheme="majorHAnsi"/>
          <w:spacing w:val="3"/>
          <w:sz w:val="20"/>
          <w:szCs w:val="20"/>
        </w:rPr>
        <w:t xml:space="preserve"> </w:t>
      </w:r>
      <w:r w:rsidRPr="00DB3CA5">
        <w:rPr>
          <w:rFonts w:asciiTheme="majorHAnsi" w:hAnsiTheme="majorHAnsi"/>
          <w:sz w:val="20"/>
          <w:szCs w:val="20"/>
        </w:rPr>
        <w:t>para</w:t>
      </w:r>
      <w:r w:rsidRPr="00DB3CA5">
        <w:rPr>
          <w:rFonts w:asciiTheme="majorHAnsi" w:hAnsiTheme="majorHAnsi"/>
          <w:spacing w:val="3"/>
          <w:sz w:val="20"/>
          <w:szCs w:val="20"/>
        </w:rPr>
        <w:t xml:space="preserve"> </w:t>
      </w:r>
      <w:r w:rsidRPr="00DB3CA5">
        <w:rPr>
          <w:rFonts w:asciiTheme="majorHAnsi" w:hAnsiTheme="majorHAnsi"/>
          <w:sz w:val="20"/>
          <w:szCs w:val="20"/>
        </w:rPr>
        <w:t>nele</w:t>
      </w:r>
      <w:r w:rsidRPr="00DB3CA5">
        <w:rPr>
          <w:rFonts w:asciiTheme="majorHAnsi" w:hAnsiTheme="majorHAnsi"/>
          <w:spacing w:val="3"/>
          <w:sz w:val="20"/>
          <w:szCs w:val="20"/>
        </w:rPr>
        <w:t xml:space="preserve"> </w:t>
      </w:r>
      <w:r w:rsidRPr="00DB3CA5">
        <w:rPr>
          <w:rFonts w:asciiTheme="majorHAnsi" w:hAnsiTheme="majorHAnsi"/>
          <w:sz w:val="20"/>
          <w:szCs w:val="20"/>
        </w:rPr>
        <w:t>serem</w:t>
      </w:r>
      <w:r w:rsidRPr="00DB3CA5">
        <w:rPr>
          <w:rFonts w:asciiTheme="majorHAnsi" w:hAnsiTheme="majorHAnsi"/>
          <w:spacing w:val="3"/>
          <w:sz w:val="20"/>
          <w:szCs w:val="20"/>
        </w:rPr>
        <w:t xml:space="preserve"> </w:t>
      </w:r>
      <w:r w:rsidRPr="00DB3CA5">
        <w:rPr>
          <w:rFonts w:asciiTheme="majorHAnsi" w:hAnsiTheme="majorHAnsi"/>
          <w:sz w:val="20"/>
          <w:szCs w:val="20"/>
        </w:rPr>
        <w:t>dirimidas</w:t>
      </w:r>
      <w:r w:rsidRPr="00DB3CA5">
        <w:rPr>
          <w:rFonts w:asciiTheme="majorHAnsi" w:hAnsiTheme="majorHAnsi"/>
          <w:spacing w:val="3"/>
          <w:sz w:val="20"/>
          <w:szCs w:val="20"/>
        </w:rPr>
        <w:t xml:space="preserve"> </w:t>
      </w:r>
      <w:r w:rsidRPr="00DB3CA5">
        <w:rPr>
          <w:rFonts w:asciiTheme="majorHAnsi" w:hAnsiTheme="majorHAnsi"/>
          <w:sz w:val="20"/>
          <w:szCs w:val="20"/>
        </w:rPr>
        <w:t>dúvidas</w:t>
      </w:r>
      <w:r w:rsidRPr="00DB3CA5">
        <w:rPr>
          <w:rFonts w:asciiTheme="majorHAnsi" w:hAnsiTheme="majorHAnsi"/>
          <w:spacing w:val="3"/>
          <w:sz w:val="20"/>
          <w:szCs w:val="20"/>
        </w:rPr>
        <w:t xml:space="preserve"> </w:t>
      </w:r>
      <w:r w:rsidRPr="00DB3CA5">
        <w:rPr>
          <w:rFonts w:asciiTheme="majorHAnsi" w:hAnsiTheme="majorHAnsi"/>
          <w:sz w:val="20"/>
          <w:szCs w:val="20"/>
        </w:rPr>
        <w:t>e</w:t>
      </w:r>
      <w:r w:rsidRPr="00DB3CA5">
        <w:rPr>
          <w:rFonts w:asciiTheme="majorHAnsi" w:hAnsiTheme="majorHAnsi"/>
          <w:spacing w:val="3"/>
          <w:sz w:val="20"/>
          <w:szCs w:val="20"/>
        </w:rPr>
        <w:t xml:space="preserve"> </w:t>
      </w:r>
      <w:r w:rsidRPr="00DB3CA5">
        <w:rPr>
          <w:rFonts w:asciiTheme="majorHAnsi" w:hAnsiTheme="majorHAnsi"/>
          <w:sz w:val="20"/>
          <w:szCs w:val="20"/>
        </w:rPr>
        <w:t>questões</w:t>
      </w:r>
      <w:r w:rsidRPr="00DB3CA5">
        <w:rPr>
          <w:rFonts w:asciiTheme="majorHAnsi" w:hAnsiTheme="majorHAnsi"/>
          <w:spacing w:val="3"/>
          <w:sz w:val="20"/>
          <w:szCs w:val="20"/>
        </w:rPr>
        <w:t xml:space="preserve"> </w:t>
      </w:r>
      <w:r w:rsidRPr="00DB3CA5">
        <w:rPr>
          <w:rFonts w:asciiTheme="majorHAnsi" w:hAnsiTheme="majorHAnsi"/>
          <w:sz w:val="20"/>
          <w:szCs w:val="20"/>
        </w:rPr>
        <w:t>oriundas</w:t>
      </w:r>
      <w:r w:rsidRPr="00DB3CA5">
        <w:rPr>
          <w:rFonts w:asciiTheme="majorHAnsi" w:hAnsiTheme="majorHAnsi"/>
          <w:spacing w:val="3"/>
          <w:sz w:val="20"/>
          <w:szCs w:val="20"/>
        </w:rPr>
        <w:t xml:space="preserve"> </w:t>
      </w:r>
      <w:r w:rsidRPr="00DB3CA5">
        <w:rPr>
          <w:rFonts w:asciiTheme="majorHAnsi" w:hAnsiTheme="majorHAnsi"/>
          <w:sz w:val="20"/>
          <w:szCs w:val="20"/>
        </w:rPr>
        <w:t>deste</w:t>
      </w:r>
      <w:r w:rsidRPr="00DB3CA5">
        <w:rPr>
          <w:rFonts w:asciiTheme="majorHAnsi" w:hAnsiTheme="majorHAnsi"/>
          <w:spacing w:val="3"/>
          <w:sz w:val="20"/>
          <w:szCs w:val="20"/>
        </w:rPr>
        <w:t xml:space="preserve"> </w:t>
      </w:r>
      <w:r w:rsidRPr="00DB3CA5">
        <w:rPr>
          <w:rFonts w:asciiTheme="majorHAnsi" w:hAnsiTheme="majorHAnsi"/>
          <w:sz w:val="20"/>
          <w:szCs w:val="20"/>
        </w:rPr>
        <w:t>contrato.</w:t>
      </w:r>
    </w:p>
    <w:p w:rsidR="00A853BD" w:rsidRPr="00DB3CA5" w:rsidRDefault="00A853BD" w:rsidP="001E3786">
      <w:pPr>
        <w:pStyle w:val="Corpodetexto"/>
        <w:spacing w:line="276" w:lineRule="auto"/>
        <w:ind w:left="0"/>
        <w:jc w:val="both"/>
        <w:rPr>
          <w:rFonts w:asciiTheme="majorHAnsi" w:hAnsiTheme="majorHAnsi"/>
          <w:sz w:val="20"/>
          <w:szCs w:val="20"/>
        </w:rPr>
      </w:pPr>
    </w:p>
    <w:p w:rsidR="001577CD" w:rsidRPr="00DB3CA5" w:rsidRDefault="001577CD" w:rsidP="001E3786">
      <w:pPr>
        <w:pStyle w:val="Corpodetexto"/>
        <w:spacing w:line="276" w:lineRule="auto"/>
        <w:ind w:left="0"/>
        <w:jc w:val="both"/>
        <w:rPr>
          <w:rFonts w:asciiTheme="majorHAnsi" w:hAnsiTheme="majorHAnsi"/>
          <w:sz w:val="20"/>
          <w:szCs w:val="20"/>
        </w:rPr>
      </w:pP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por</w:t>
      </w:r>
      <w:r w:rsidRPr="00DB3CA5">
        <w:rPr>
          <w:rFonts w:asciiTheme="majorHAnsi" w:hAnsiTheme="majorHAnsi"/>
          <w:spacing w:val="8"/>
          <w:sz w:val="20"/>
          <w:szCs w:val="20"/>
        </w:rPr>
        <w:t xml:space="preserve"> </w:t>
      </w:r>
      <w:r w:rsidRPr="00DB3CA5">
        <w:rPr>
          <w:rFonts w:asciiTheme="majorHAnsi" w:hAnsiTheme="majorHAnsi"/>
          <w:sz w:val="20"/>
          <w:szCs w:val="20"/>
        </w:rPr>
        <w:t>estarem</w:t>
      </w:r>
      <w:r w:rsidRPr="00DB3CA5">
        <w:rPr>
          <w:rFonts w:asciiTheme="majorHAnsi" w:hAnsiTheme="majorHAnsi"/>
          <w:spacing w:val="8"/>
          <w:sz w:val="20"/>
          <w:szCs w:val="20"/>
        </w:rPr>
        <w:t xml:space="preserve"> </w:t>
      </w:r>
      <w:r w:rsidRPr="00DB3CA5">
        <w:rPr>
          <w:rFonts w:asciiTheme="majorHAnsi" w:hAnsiTheme="majorHAnsi"/>
          <w:sz w:val="20"/>
          <w:szCs w:val="20"/>
        </w:rPr>
        <w:t>acordes,</w:t>
      </w:r>
      <w:r w:rsidRPr="00DB3CA5">
        <w:rPr>
          <w:rFonts w:asciiTheme="majorHAnsi" w:hAnsiTheme="majorHAnsi"/>
          <w:spacing w:val="8"/>
          <w:sz w:val="20"/>
          <w:szCs w:val="20"/>
        </w:rPr>
        <w:t xml:space="preserve"> </w:t>
      </w:r>
      <w:r w:rsidRPr="00DB3CA5">
        <w:rPr>
          <w:rFonts w:asciiTheme="majorHAnsi" w:hAnsiTheme="majorHAnsi"/>
          <w:sz w:val="20"/>
          <w:szCs w:val="20"/>
        </w:rPr>
        <w:t>as</w:t>
      </w:r>
      <w:r w:rsidRPr="00DB3CA5">
        <w:rPr>
          <w:rFonts w:asciiTheme="majorHAnsi" w:hAnsiTheme="majorHAnsi"/>
          <w:spacing w:val="8"/>
          <w:sz w:val="20"/>
          <w:szCs w:val="20"/>
        </w:rPr>
        <w:t xml:space="preserve"> </w:t>
      </w:r>
      <w:r w:rsidRPr="00DB3CA5">
        <w:rPr>
          <w:rFonts w:asciiTheme="majorHAnsi" w:hAnsiTheme="majorHAnsi"/>
          <w:sz w:val="20"/>
          <w:szCs w:val="20"/>
        </w:rPr>
        <w:t>partes</w:t>
      </w:r>
      <w:r w:rsidRPr="00DB3CA5">
        <w:rPr>
          <w:rFonts w:asciiTheme="majorHAnsi" w:hAnsiTheme="majorHAnsi"/>
          <w:spacing w:val="8"/>
          <w:sz w:val="20"/>
          <w:szCs w:val="20"/>
        </w:rPr>
        <w:t xml:space="preserve"> </w:t>
      </w:r>
      <w:r w:rsidRPr="00DB3CA5">
        <w:rPr>
          <w:rFonts w:asciiTheme="majorHAnsi" w:hAnsiTheme="majorHAnsi"/>
          <w:sz w:val="20"/>
          <w:szCs w:val="20"/>
        </w:rPr>
        <w:t>assinam</w:t>
      </w:r>
      <w:r w:rsidRPr="00DB3CA5">
        <w:rPr>
          <w:rFonts w:asciiTheme="majorHAnsi" w:hAnsiTheme="majorHAnsi"/>
          <w:spacing w:val="8"/>
          <w:sz w:val="20"/>
          <w:szCs w:val="20"/>
        </w:rPr>
        <w:t xml:space="preserve"> </w:t>
      </w:r>
      <w:r w:rsidRPr="00DB3CA5">
        <w:rPr>
          <w:rFonts w:asciiTheme="majorHAnsi" w:hAnsiTheme="majorHAnsi"/>
          <w:sz w:val="20"/>
          <w:szCs w:val="20"/>
        </w:rPr>
        <w:t>este</w:t>
      </w:r>
      <w:r w:rsidRPr="00DB3CA5">
        <w:rPr>
          <w:rFonts w:asciiTheme="majorHAnsi" w:hAnsiTheme="majorHAnsi"/>
          <w:spacing w:val="8"/>
          <w:sz w:val="20"/>
          <w:szCs w:val="20"/>
        </w:rPr>
        <w:t xml:space="preserve"> </w:t>
      </w:r>
      <w:r w:rsidRPr="00DB3CA5">
        <w:rPr>
          <w:rFonts w:asciiTheme="majorHAnsi" w:hAnsiTheme="majorHAnsi"/>
          <w:sz w:val="20"/>
          <w:szCs w:val="20"/>
        </w:rPr>
        <w:t>contrato</w:t>
      </w:r>
      <w:r w:rsidRPr="00DB3CA5">
        <w:rPr>
          <w:rFonts w:asciiTheme="majorHAnsi" w:hAnsiTheme="majorHAnsi"/>
          <w:spacing w:val="8"/>
          <w:sz w:val="20"/>
          <w:szCs w:val="20"/>
        </w:rPr>
        <w:t xml:space="preserve"> </w:t>
      </w:r>
      <w:r w:rsidRPr="00DB3CA5">
        <w:rPr>
          <w:rFonts w:asciiTheme="majorHAnsi" w:hAnsiTheme="majorHAnsi"/>
          <w:sz w:val="20"/>
          <w:szCs w:val="20"/>
        </w:rPr>
        <w:t>em</w:t>
      </w:r>
      <w:r w:rsidRPr="00DB3CA5">
        <w:rPr>
          <w:rFonts w:asciiTheme="majorHAnsi" w:hAnsiTheme="majorHAnsi"/>
          <w:spacing w:val="8"/>
          <w:sz w:val="20"/>
          <w:szCs w:val="20"/>
        </w:rPr>
        <w:t xml:space="preserve"> </w:t>
      </w:r>
      <w:r w:rsidRPr="00DB3CA5">
        <w:rPr>
          <w:rFonts w:asciiTheme="majorHAnsi" w:hAnsiTheme="majorHAnsi"/>
          <w:sz w:val="20"/>
          <w:szCs w:val="20"/>
        </w:rPr>
        <w:t>duas</w:t>
      </w:r>
      <w:r w:rsidRPr="00DB3CA5">
        <w:rPr>
          <w:rFonts w:asciiTheme="majorHAnsi" w:hAnsiTheme="majorHAnsi"/>
          <w:spacing w:val="8"/>
          <w:sz w:val="20"/>
          <w:szCs w:val="20"/>
        </w:rPr>
        <w:t xml:space="preserve"> </w:t>
      </w:r>
      <w:r w:rsidRPr="00DB3CA5">
        <w:rPr>
          <w:rFonts w:asciiTheme="majorHAnsi" w:hAnsiTheme="majorHAnsi"/>
          <w:sz w:val="20"/>
          <w:szCs w:val="20"/>
        </w:rPr>
        <w:t>vias</w:t>
      </w:r>
      <w:r w:rsidRPr="00DB3CA5">
        <w:rPr>
          <w:rFonts w:asciiTheme="majorHAnsi" w:hAnsiTheme="majorHAnsi"/>
          <w:spacing w:val="8"/>
          <w:sz w:val="20"/>
          <w:szCs w:val="20"/>
        </w:rPr>
        <w:t xml:space="preserve"> </w:t>
      </w:r>
      <w:r w:rsidRPr="00DB3CA5">
        <w:rPr>
          <w:rFonts w:asciiTheme="majorHAnsi" w:hAnsiTheme="majorHAnsi"/>
          <w:sz w:val="20"/>
          <w:szCs w:val="20"/>
        </w:rPr>
        <w:t>de</w:t>
      </w:r>
      <w:r w:rsidRPr="00DB3CA5">
        <w:rPr>
          <w:rFonts w:asciiTheme="majorHAnsi" w:hAnsiTheme="majorHAnsi"/>
          <w:spacing w:val="8"/>
          <w:sz w:val="20"/>
          <w:szCs w:val="20"/>
        </w:rPr>
        <w:t xml:space="preserve"> </w:t>
      </w:r>
      <w:r w:rsidRPr="00DB3CA5">
        <w:rPr>
          <w:rFonts w:asciiTheme="majorHAnsi" w:hAnsiTheme="majorHAnsi"/>
          <w:sz w:val="20"/>
          <w:szCs w:val="20"/>
        </w:rPr>
        <w:t>igual</w:t>
      </w:r>
      <w:r w:rsidRPr="00DB3CA5">
        <w:rPr>
          <w:rFonts w:asciiTheme="majorHAnsi" w:hAnsiTheme="majorHAnsi"/>
          <w:spacing w:val="8"/>
          <w:sz w:val="20"/>
          <w:szCs w:val="20"/>
        </w:rPr>
        <w:t xml:space="preserve"> </w:t>
      </w:r>
      <w:r w:rsidRPr="00DB3CA5">
        <w:rPr>
          <w:rFonts w:asciiTheme="majorHAnsi" w:hAnsiTheme="majorHAnsi"/>
          <w:sz w:val="20"/>
          <w:szCs w:val="20"/>
        </w:rPr>
        <w:t>forma</w:t>
      </w:r>
      <w:r w:rsidRPr="00DB3CA5">
        <w:rPr>
          <w:rFonts w:asciiTheme="majorHAnsi" w:hAnsiTheme="majorHAnsi"/>
          <w:spacing w:val="8"/>
          <w:sz w:val="20"/>
          <w:szCs w:val="20"/>
        </w:rPr>
        <w:t xml:space="preserve"> </w:t>
      </w:r>
      <w:r w:rsidRPr="00DB3CA5">
        <w:rPr>
          <w:rFonts w:asciiTheme="majorHAnsi" w:hAnsiTheme="majorHAnsi"/>
          <w:sz w:val="20"/>
          <w:szCs w:val="20"/>
        </w:rPr>
        <w:t>e</w:t>
      </w:r>
      <w:r w:rsidRPr="00DB3CA5">
        <w:rPr>
          <w:rFonts w:asciiTheme="majorHAnsi" w:hAnsiTheme="majorHAnsi"/>
          <w:spacing w:val="8"/>
          <w:sz w:val="20"/>
          <w:szCs w:val="20"/>
        </w:rPr>
        <w:t xml:space="preserve"> </w:t>
      </w:r>
      <w:r w:rsidRPr="00DB3CA5">
        <w:rPr>
          <w:rFonts w:asciiTheme="majorHAnsi" w:hAnsiTheme="majorHAnsi"/>
          <w:sz w:val="20"/>
          <w:szCs w:val="20"/>
        </w:rPr>
        <w:t>teor.</w:t>
      </w:r>
    </w:p>
    <w:p w:rsidR="007D0794" w:rsidRPr="00DB3CA5" w:rsidRDefault="007D0794" w:rsidP="00754140">
      <w:pPr>
        <w:pStyle w:val="Corpodetexto"/>
        <w:spacing w:line="276" w:lineRule="auto"/>
        <w:ind w:left="0"/>
        <w:rPr>
          <w:rFonts w:asciiTheme="majorHAnsi" w:hAnsiTheme="majorHAnsi"/>
          <w:sz w:val="20"/>
          <w:szCs w:val="20"/>
        </w:rPr>
      </w:pPr>
    </w:p>
    <w:p w:rsidR="00A853BD" w:rsidRPr="00DB3CA5" w:rsidRDefault="00A853BD" w:rsidP="00A853BD">
      <w:pPr>
        <w:pStyle w:val="Corpodetexto"/>
        <w:spacing w:line="276" w:lineRule="auto"/>
        <w:ind w:left="0"/>
        <w:jc w:val="right"/>
        <w:rPr>
          <w:rFonts w:asciiTheme="majorHAnsi" w:hAnsiTheme="majorHAnsi"/>
          <w:color w:val="FF0000"/>
          <w:sz w:val="20"/>
          <w:szCs w:val="20"/>
        </w:rPr>
      </w:pPr>
      <w:r w:rsidRPr="00DB3CA5">
        <w:rPr>
          <w:rFonts w:asciiTheme="majorHAnsi" w:hAnsiTheme="majorHAnsi"/>
          <w:color w:val="FF0000"/>
          <w:sz w:val="20"/>
          <w:szCs w:val="20"/>
        </w:rPr>
        <w:t>CIDADE __ DATA DE 2023.</w:t>
      </w:r>
    </w:p>
    <w:p w:rsidR="001577CD" w:rsidRPr="00DB3CA5" w:rsidRDefault="001577CD" w:rsidP="00A853BD">
      <w:pPr>
        <w:pStyle w:val="Corpodetexto"/>
        <w:spacing w:line="276" w:lineRule="auto"/>
        <w:ind w:left="0"/>
        <w:jc w:val="center"/>
        <w:rPr>
          <w:rFonts w:asciiTheme="majorHAnsi" w:hAnsiTheme="majorHAnsi"/>
          <w:b/>
          <w:bCs/>
          <w:sz w:val="20"/>
          <w:szCs w:val="20"/>
        </w:rPr>
      </w:pPr>
    </w:p>
    <w:p w:rsidR="00B51CBC" w:rsidRDefault="00B51CBC" w:rsidP="00A853BD">
      <w:pPr>
        <w:pStyle w:val="Corpodetexto"/>
        <w:spacing w:line="276" w:lineRule="auto"/>
        <w:ind w:left="0"/>
        <w:jc w:val="center"/>
        <w:rPr>
          <w:rFonts w:asciiTheme="majorHAnsi" w:hAnsiTheme="majorHAnsi"/>
          <w:b/>
          <w:bCs/>
          <w:sz w:val="20"/>
          <w:szCs w:val="20"/>
        </w:rPr>
        <w:sectPr w:rsidR="00B51CBC" w:rsidSect="00B51CBC">
          <w:headerReference w:type="default" r:id="rId34"/>
          <w:pgSz w:w="11906" w:h="16838"/>
          <w:pgMar w:top="1417" w:right="849" w:bottom="1701" w:left="1134" w:header="284" w:footer="708" w:gutter="0"/>
          <w:cols w:space="708"/>
          <w:docGrid w:linePitch="360"/>
        </w:sectPr>
      </w:pPr>
    </w:p>
    <w:p w:rsidR="00B51CBC" w:rsidRDefault="00B51CBC" w:rsidP="00A853BD">
      <w:pPr>
        <w:pStyle w:val="Corpodetexto"/>
        <w:spacing w:line="276" w:lineRule="auto"/>
        <w:ind w:left="0"/>
        <w:jc w:val="center"/>
        <w:rPr>
          <w:rFonts w:asciiTheme="majorHAnsi" w:hAnsiTheme="majorHAnsi"/>
          <w:b/>
          <w:bCs/>
          <w:sz w:val="20"/>
          <w:szCs w:val="20"/>
        </w:rPr>
      </w:pPr>
    </w:p>
    <w:p w:rsidR="00B51CBC" w:rsidRDefault="00B51CBC" w:rsidP="00A853BD">
      <w:pPr>
        <w:pStyle w:val="Corpodetexto"/>
        <w:spacing w:line="276" w:lineRule="auto"/>
        <w:ind w:left="0"/>
        <w:jc w:val="center"/>
        <w:rPr>
          <w:rFonts w:asciiTheme="majorHAnsi" w:hAnsiTheme="majorHAnsi"/>
          <w:b/>
          <w:bCs/>
          <w:sz w:val="20"/>
          <w:szCs w:val="20"/>
        </w:rPr>
      </w:pPr>
    </w:p>
    <w:p w:rsidR="00B51CBC" w:rsidRDefault="00B51CBC" w:rsidP="00A853BD">
      <w:pPr>
        <w:pStyle w:val="Corpodetexto"/>
        <w:spacing w:line="276" w:lineRule="auto"/>
        <w:ind w:left="0"/>
        <w:jc w:val="center"/>
        <w:rPr>
          <w:rFonts w:asciiTheme="majorHAnsi" w:hAnsiTheme="majorHAnsi"/>
          <w:b/>
          <w:bCs/>
          <w:sz w:val="20"/>
          <w:szCs w:val="20"/>
        </w:rPr>
      </w:pPr>
    </w:p>
    <w:p w:rsidR="001577C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ALESSANDRO MENDES RODRIGUES</w:t>
      </w:r>
    </w:p>
    <w:p w:rsidR="00A853B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Prefeit</w:t>
      </w:r>
      <w:r w:rsidR="00B62452" w:rsidRPr="00DB3CA5">
        <w:rPr>
          <w:rFonts w:asciiTheme="majorHAnsi" w:hAnsiTheme="majorHAnsi"/>
          <w:b/>
          <w:bCs/>
          <w:sz w:val="20"/>
          <w:szCs w:val="20"/>
        </w:rPr>
        <w:t>o</w:t>
      </w:r>
      <w:r w:rsidRPr="00DB3CA5">
        <w:rPr>
          <w:rFonts w:asciiTheme="majorHAnsi" w:hAnsiTheme="majorHAnsi"/>
          <w:b/>
          <w:bCs/>
          <w:sz w:val="20"/>
          <w:szCs w:val="20"/>
        </w:rPr>
        <w:t xml:space="preserve"> Municipal</w:t>
      </w:r>
    </w:p>
    <w:p w:rsidR="00A853BD" w:rsidRPr="00DB3CA5" w:rsidRDefault="00A853BD"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Iporanga-SP</w:t>
      </w:r>
    </w:p>
    <w:p w:rsidR="00C24343" w:rsidRPr="00DB3CA5" w:rsidRDefault="00C24343" w:rsidP="00A853BD">
      <w:pPr>
        <w:pStyle w:val="Corpodetexto"/>
        <w:spacing w:line="276" w:lineRule="auto"/>
        <w:ind w:left="0"/>
        <w:jc w:val="center"/>
        <w:rPr>
          <w:rFonts w:asciiTheme="majorHAnsi" w:hAnsiTheme="majorHAnsi"/>
          <w:b/>
          <w:bCs/>
          <w:sz w:val="20"/>
          <w:szCs w:val="20"/>
        </w:rPr>
      </w:pPr>
    </w:p>
    <w:p w:rsidR="00C24343" w:rsidRPr="00DB3CA5" w:rsidRDefault="00C24343" w:rsidP="00B51CBC">
      <w:pPr>
        <w:pStyle w:val="Corpodetexto"/>
        <w:spacing w:line="276" w:lineRule="auto"/>
        <w:ind w:left="0"/>
        <w:rPr>
          <w:rFonts w:asciiTheme="majorHAnsi" w:hAnsiTheme="majorHAnsi"/>
          <w:b/>
          <w:bCs/>
          <w:sz w:val="20"/>
          <w:szCs w:val="20"/>
        </w:rPr>
      </w:pPr>
    </w:p>
    <w:p w:rsidR="00B51CBC" w:rsidRDefault="00B51CBC" w:rsidP="00A853BD">
      <w:pPr>
        <w:pStyle w:val="Corpodetexto"/>
        <w:spacing w:line="276" w:lineRule="auto"/>
        <w:ind w:left="0"/>
        <w:jc w:val="center"/>
        <w:rPr>
          <w:rFonts w:asciiTheme="majorHAnsi" w:hAnsiTheme="majorHAnsi"/>
          <w:b/>
          <w:bCs/>
          <w:sz w:val="20"/>
          <w:szCs w:val="20"/>
        </w:rPr>
      </w:pPr>
    </w:p>
    <w:p w:rsidR="00B51CBC" w:rsidRDefault="00B51CBC" w:rsidP="00A853BD">
      <w:pPr>
        <w:pStyle w:val="Corpodetexto"/>
        <w:spacing w:line="276" w:lineRule="auto"/>
        <w:ind w:left="0"/>
        <w:jc w:val="center"/>
        <w:rPr>
          <w:rFonts w:asciiTheme="majorHAnsi" w:hAnsiTheme="majorHAnsi"/>
          <w:b/>
          <w:bCs/>
          <w:sz w:val="20"/>
          <w:szCs w:val="20"/>
        </w:rPr>
      </w:pP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CONTRATADA</w:t>
      </w: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NOME RESPONSAVEL</w:t>
      </w:r>
    </w:p>
    <w:p w:rsidR="00C24343" w:rsidRPr="00DB3CA5" w:rsidRDefault="00C24343" w:rsidP="00A853BD">
      <w:pPr>
        <w:pStyle w:val="Corpodetexto"/>
        <w:spacing w:line="276" w:lineRule="auto"/>
        <w:ind w:left="0"/>
        <w:jc w:val="center"/>
        <w:rPr>
          <w:rFonts w:asciiTheme="majorHAnsi" w:hAnsiTheme="majorHAnsi"/>
          <w:b/>
          <w:bCs/>
          <w:sz w:val="20"/>
          <w:szCs w:val="20"/>
        </w:rPr>
      </w:pPr>
      <w:r w:rsidRPr="00DB3CA5">
        <w:rPr>
          <w:rFonts w:asciiTheme="majorHAnsi" w:hAnsiTheme="majorHAnsi"/>
          <w:b/>
          <w:bCs/>
          <w:sz w:val="20"/>
          <w:szCs w:val="20"/>
        </w:rPr>
        <w:t>RAZAO SOCIAL</w:t>
      </w:r>
    </w:p>
    <w:p w:rsidR="001E3786" w:rsidRPr="00DB3CA5" w:rsidRDefault="001E3786" w:rsidP="00A853BD">
      <w:pPr>
        <w:pStyle w:val="Corpodetexto"/>
        <w:spacing w:line="276" w:lineRule="auto"/>
        <w:ind w:left="0"/>
        <w:jc w:val="center"/>
        <w:rPr>
          <w:rFonts w:asciiTheme="majorHAnsi" w:hAnsiTheme="majorHAnsi"/>
          <w:b/>
          <w:bCs/>
          <w:sz w:val="20"/>
          <w:szCs w:val="20"/>
        </w:rPr>
      </w:pPr>
    </w:p>
    <w:p w:rsidR="00B51CBC" w:rsidRDefault="00B51CBC" w:rsidP="00B62452">
      <w:pPr>
        <w:spacing w:line="276" w:lineRule="auto"/>
        <w:jc w:val="left"/>
        <w:rPr>
          <w:rFonts w:asciiTheme="majorHAnsi" w:hAnsiTheme="majorHAnsi" w:cstheme="minorHAnsi"/>
          <w:b/>
          <w:bCs/>
          <w:sz w:val="20"/>
          <w:szCs w:val="20"/>
        </w:rPr>
        <w:sectPr w:rsidR="00B51CBC" w:rsidSect="00B51CBC">
          <w:type w:val="continuous"/>
          <w:pgSz w:w="11906" w:h="16838"/>
          <w:pgMar w:top="1417" w:right="849" w:bottom="1701" w:left="1134" w:header="284" w:footer="708" w:gutter="0"/>
          <w:cols w:num="2" w:space="708"/>
          <w:docGrid w:linePitch="360"/>
        </w:sectPr>
      </w:pPr>
    </w:p>
    <w:p w:rsidR="00A853BD" w:rsidRPr="00DB3CA5" w:rsidRDefault="00A853BD" w:rsidP="00B62452">
      <w:pPr>
        <w:spacing w:line="276" w:lineRule="auto"/>
        <w:jc w:val="left"/>
        <w:rPr>
          <w:rFonts w:asciiTheme="majorHAnsi" w:hAnsiTheme="majorHAnsi" w:cstheme="minorHAnsi"/>
          <w:b/>
          <w:bCs/>
          <w:sz w:val="20"/>
          <w:szCs w:val="20"/>
        </w:rPr>
      </w:pPr>
      <w:r w:rsidRPr="00DB3CA5">
        <w:rPr>
          <w:rFonts w:asciiTheme="majorHAnsi" w:hAnsiTheme="majorHAnsi" w:cstheme="minorHAnsi"/>
          <w:b/>
          <w:bCs/>
          <w:sz w:val="20"/>
          <w:szCs w:val="20"/>
        </w:rPr>
        <w:lastRenderedPageBreak/>
        <w:t>TESTEMUNHAS:</w:t>
      </w:r>
    </w:p>
    <w:p w:rsidR="00B51CBC" w:rsidRDefault="00B51CBC" w:rsidP="00B62452">
      <w:pPr>
        <w:spacing w:line="276" w:lineRule="auto"/>
        <w:jc w:val="left"/>
        <w:rPr>
          <w:rFonts w:asciiTheme="majorHAnsi" w:hAnsiTheme="majorHAnsi" w:cstheme="minorHAnsi"/>
          <w:b/>
          <w:bCs/>
          <w:sz w:val="20"/>
          <w:szCs w:val="20"/>
        </w:rPr>
        <w:sectPr w:rsidR="00B51CBC" w:rsidSect="00B51CBC">
          <w:type w:val="continuous"/>
          <w:pgSz w:w="11906" w:h="16838"/>
          <w:pgMar w:top="1417" w:right="849" w:bottom="1701" w:left="1134" w:header="284" w:footer="708" w:gutter="0"/>
          <w:cols w:space="708"/>
          <w:docGrid w:linePitch="360"/>
        </w:sectPr>
      </w:pPr>
    </w:p>
    <w:p w:rsidR="00B62452" w:rsidRPr="00DB3CA5" w:rsidRDefault="00A853BD" w:rsidP="00B62452">
      <w:pPr>
        <w:spacing w:line="276" w:lineRule="auto"/>
        <w:jc w:val="left"/>
        <w:rPr>
          <w:rFonts w:asciiTheme="majorHAnsi" w:hAnsiTheme="majorHAnsi" w:cstheme="minorHAnsi"/>
          <w:b/>
          <w:bCs/>
          <w:sz w:val="20"/>
          <w:szCs w:val="20"/>
        </w:rPr>
      </w:pPr>
      <w:r w:rsidRPr="00DB3CA5">
        <w:rPr>
          <w:rFonts w:asciiTheme="majorHAnsi" w:hAnsiTheme="majorHAnsi" w:cstheme="minorHAnsi"/>
          <w:b/>
          <w:bCs/>
          <w:sz w:val="20"/>
          <w:szCs w:val="20"/>
        </w:rPr>
        <w:lastRenderedPageBreak/>
        <w:t>1 -</w:t>
      </w:r>
      <w:proofErr w:type="gramStart"/>
      <w:r w:rsidRPr="00DB3CA5">
        <w:rPr>
          <w:rFonts w:asciiTheme="majorHAnsi" w:hAnsiTheme="majorHAnsi" w:cstheme="minorHAnsi"/>
          <w:b/>
          <w:bCs/>
          <w:sz w:val="20"/>
          <w:szCs w:val="20"/>
        </w:rPr>
        <w:t xml:space="preserve">   </w:t>
      </w:r>
      <w:proofErr w:type="gramEnd"/>
      <w:r w:rsidR="001E3786" w:rsidRPr="00DB3CA5">
        <w:rPr>
          <w:rFonts w:asciiTheme="majorHAnsi" w:hAnsiTheme="majorHAnsi" w:cstheme="minorHAnsi"/>
          <w:b/>
          <w:bCs/>
          <w:sz w:val="20"/>
          <w:szCs w:val="20"/>
        </w:rPr>
        <w:t xml:space="preserve">Nome Completo </w:t>
      </w:r>
      <w:r w:rsidR="001E3786" w:rsidRPr="00DB3CA5">
        <w:rPr>
          <w:rFonts w:asciiTheme="majorHAnsi" w:hAnsiTheme="majorHAnsi" w:cstheme="minorHAnsi"/>
          <w:b/>
          <w:bCs/>
          <w:sz w:val="20"/>
          <w:szCs w:val="20"/>
        </w:rPr>
        <w:tab/>
      </w:r>
      <w:r w:rsidRPr="00DB3CA5">
        <w:rPr>
          <w:rFonts w:asciiTheme="majorHAnsi" w:hAnsiTheme="majorHAnsi" w:cstheme="minorHAnsi"/>
          <w:b/>
          <w:bCs/>
          <w:sz w:val="20"/>
          <w:szCs w:val="20"/>
        </w:rPr>
        <w:tab/>
      </w:r>
    </w:p>
    <w:p w:rsidR="00B51CBC" w:rsidRDefault="00A853BD" w:rsidP="00B62452">
      <w:pPr>
        <w:spacing w:line="276" w:lineRule="auto"/>
        <w:jc w:val="left"/>
        <w:rPr>
          <w:rFonts w:asciiTheme="majorHAnsi" w:hAnsiTheme="majorHAnsi" w:cstheme="minorHAnsi"/>
          <w:b/>
          <w:bCs/>
          <w:sz w:val="20"/>
          <w:szCs w:val="20"/>
        </w:rPr>
        <w:sectPr w:rsidR="00B51CBC" w:rsidSect="00B51CBC">
          <w:type w:val="continuous"/>
          <w:pgSz w:w="11906" w:h="16838"/>
          <w:pgMar w:top="1417" w:right="849" w:bottom="1701" w:left="1134" w:header="284" w:footer="708" w:gutter="0"/>
          <w:cols w:num="2" w:space="708"/>
          <w:docGrid w:linePitch="360"/>
        </w:sectPr>
      </w:pPr>
      <w:r w:rsidRPr="00DB3CA5">
        <w:rPr>
          <w:rFonts w:asciiTheme="majorHAnsi" w:hAnsiTheme="majorHAnsi" w:cstheme="minorHAnsi"/>
          <w:b/>
          <w:bCs/>
          <w:sz w:val="20"/>
          <w:szCs w:val="20"/>
        </w:rPr>
        <w:lastRenderedPageBreak/>
        <w:t>2-</w:t>
      </w:r>
      <w:proofErr w:type="gramStart"/>
      <w:r w:rsidRPr="00DB3CA5">
        <w:rPr>
          <w:rFonts w:asciiTheme="majorHAnsi" w:hAnsiTheme="majorHAnsi" w:cstheme="minorHAnsi"/>
          <w:b/>
          <w:bCs/>
          <w:sz w:val="20"/>
          <w:szCs w:val="20"/>
        </w:rPr>
        <w:t xml:space="preserve">  </w:t>
      </w:r>
      <w:proofErr w:type="gramEnd"/>
      <w:r w:rsidR="001E3786" w:rsidRPr="00DB3CA5">
        <w:rPr>
          <w:rFonts w:asciiTheme="majorHAnsi" w:hAnsiTheme="majorHAnsi" w:cstheme="minorHAnsi"/>
          <w:b/>
          <w:bCs/>
          <w:sz w:val="20"/>
          <w:szCs w:val="20"/>
        </w:rPr>
        <w:t xml:space="preserve">Nome Completo </w:t>
      </w:r>
    </w:p>
    <w:p w:rsidR="007730A8" w:rsidRDefault="007730A8">
      <w:pPr>
        <w:spacing w:line="276" w:lineRule="auto"/>
        <w:jc w:val="left"/>
        <w:rPr>
          <w:rFonts w:asciiTheme="majorHAnsi" w:hAnsiTheme="majorHAnsi" w:cs="Arial Narrow"/>
          <w:b/>
          <w:bCs/>
          <w:sz w:val="16"/>
          <w:szCs w:val="16"/>
        </w:rPr>
      </w:pPr>
      <w:r>
        <w:rPr>
          <w:rFonts w:asciiTheme="majorHAnsi" w:hAnsiTheme="majorHAnsi" w:cs="Arial Narrow"/>
          <w:b/>
          <w:bCs/>
          <w:sz w:val="16"/>
          <w:szCs w:val="16"/>
        </w:rPr>
        <w:lastRenderedPageBreak/>
        <w:br w:type="page"/>
      </w:r>
    </w:p>
    <w:p w:rsidR="009345B3" w:rsidRPr="00B51CBC" w:rsidRDefault="009345B3" w:rsidP="00B51CBC">
      <w:pPr>
        <w:spacing w:line="276" w:lineRule="auto"/>
        <w:jc w:val="center"/>
        <w:rPr>
          <w:rFonts w:asciiTheme="majorHAnsi" w:hAnsiTheme="majorHAnsi" w:cstheme="minorHAnsi"/>
          <w:b/>
          <w:bCs/>
          <w:sz w:val="20"/>
          <w:szCs w:val="20"/>
        </w:rPr>
      </w:pPr>
      <w:r w:rsidRPr="00DB3CA5">
        <w:rPr>
          <w:rFonts w:asciiTheme="majorHAnsi" w:hAnsiTheme="majorHAnsi" w:cs="Arial Narrow"/>
          <w:b/>
          <w:bCs/>
          <w:sz w:val="16"/>
          <w:szCs w:val="16"/>
        </w:rPr>
        <w:lastRenderedPageBreak/>
        <w:t xml:space="preserve">ANEXO I - DO TERMO DE </w:t>
      </w:r>
      <w:proofErr w:type="gramStart"/>
      <w:r w:rsidRPr="00DB3CA5">
        <w:rPr>
          <w:rFonts w:asciiTheme="majorHAnsi" w:hAnsiTheme="majorHAnsi" w:cs="Arial Narrow"/>
          <w:b/>
          <w:bCs/>
          <w:sz w:val="16"/>
          <w:szCs w:val="16"/>
        </w:rPr>
        <w:t xml:space="preserve">CONTRATO </w:t>
      </w:r>
      <w:r w:rsidR="00BF3175" w:rsidRPr="00DB3CA5">
        <w:rPr>
          <w:rFonts w:asciiTheme="majorHAnsi" w:hAnsiTheme="majorHAnsi" w:cs="Arial Narrow"/>
          <w:b/>
          <w:bCs/>
          <w:sz w:val="16"/>
          <w:szCs w:val="16"/>
        </w:rPr>
        <w:t>-</w:t>
      </w:r>
      <w:r w:rsidR="00793827">
        <w:rPr>
          <w:rFonts w:asciiTheme="majorHAnsi" w:hAnsiTheme="majorHAnsi" w:cs="Arial Narrow"/>
          <w:b/>
          <w:bCs/>
          <w:sz w:val="16"/>
          <w:szCs w:val="16"/>
        </w:rPr>
        <w:t>PREGÃO</w:t>
      </w:r>
      <w:proofErr w:type="gramEnd"/>
      <w:r w:rsidR="00793827">
        <w:rPr>
          <w:rFonts w:asciiTheme="majorHAnsi" w:hAnsiTheme="majorHAnsi" w:cs="Arial Narrow"/>
          <w:b/>
          <w:bCs/>
          <w:sz w:val="16"/>
          <w:szCs w:val="16"/>
        </w:rPr>
        <w:t xml:space="preserve"> ELETRONICO Nº 021</w:t>
      </w:r>
      <w:r w:rsidR="00FA2112">
        <w:rPr>
          <w:rFonts w:asciiTheme="majorHAnsi" w:hAnsiTheme="majorHAnsi" w:cs="Arial Narrow"/>
          <w:b/>
          <w:bCs/>
          <w:sz w:val="16"/>
          <w:szCs w:val="16"/>
        </w:rPr>
        <w:t>/2023</w:t>
      </w:r>
    </w:p>
    <w:p w:rsidR="009345B3" w:rsidRPr="00DB3CA5" w:rsidRDefault="009345B3" w:rsidP="009345B3">
      <w:pPr>
        <w:tabs>
          <w:tab w:val="left" w:pos="426"/>
        </w:tabs>
        <w:spacing w:line="240" w:lineRule="auto"/>
        <w:jc w:val="center"/>
        <w:rPr>
          <w:rFonts w:asciiTheme="majorHAnsi" w:hAnsiTheme="majorHAnsi" w:cs="Calibri"/>
          <w:b/>
          <w:bCs/>
          <w:sz w:val="16"/>
          <w:szCs w:val="16"/>
          <w:u w:val="single"/>
        </w:rPr>
      </w:pPr>
      <w:r w:rsidRPr="00DB3CA5">
        <w:rPr>
          <w:rFonts w:asciiTheme="majorHAnsi" w:hAnsiTheme="majorHAnsi" w:cs="Calibri"/>
          <w:b/>
          <w:bCs/>
          <w:sz w:val="16"/>
          <w:szCs w:val="16"/>
          <w:u w:val="single"/>
        </w:rPr>
        <w:t>TERMO DE CIÊNCIA E DE NOTIFICAÇÃO</w:t>
      </w:r>
    </w:p>
    <w:p w:rsidR="009345B3" w:rsidRPr="00DB3CA5" w:rsidRDefault="009345B3" w:rsidP="009345B3">
      <w:pPr>
        <w:tabs>
          <w:tab w:val="left" w:pos="426"/>
        </w:tabs>
        <w:spacing w:line="240" w:lineRule="auto"/>
        <w:jc w:val="center"/>
        <w:rPr>
          <w:rFonts w:asciiTheme="majorHAnsi" w:hAnsiTheme="majorHAnsi" w:cs="Calibri"/>
          <w:b/>
          <w:bCs/>
          <w:sz w:val="16"/>
          <w:szCs w:val="16"/>
        </w:rPr>
      </w:pPr>
      <w:r w:rsidRPr="00DB3CA5">
        <w:rPr>
          <w:rFonts w:asciiTheme="majorHAnsi" w:hAnsiTheme="majorHAnsi" w:cs="Calibri"/>
          <w:b/>
          <w:bCs/>
          <w:sz w:val="16"/>
          <w:szCs w:val="16"/>
        </w:rPr>
        <w:t>CONTRATOS OU ATOS JURÍDICOS ANÁLOGOS</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CONTRATANTE: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CONTRATADA: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 xml:space="preserve">CONTRATO (DE ORIGEM) Nº: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OBJETO:</w:t>
      </w:r>
    </w:p>
    <w:p w:rsidR="007D0794" w:rsidRPr="00DB3CA5" w:rsidRDefault="009345B3" w:rsidP="00B62452">
      <w:pPr>
        <w:tabs>
          <w:tab w:val="left" w:pos="426"/>
        </w:tabs>
        <w:spacing w:line="240" w:lineRule="auto"/>
        <w:rPr>
          <w:rFonts w:asciiTheme="majorHAnsi" w:hAnsiTheme="majorHAnsi" w:cs="Calibri"/>
          <w:sz w:val="14"/>
          <w:szCs w:val="14"/>
        </w:rPr>
      </w:pPr>
      <w:r w:rsidRPr="00DB3CA5">
        <w:rPr>
          <w:rFonts w:asciiTheme="majorHAnsi" w:hAnsiTheme="majorHAnsi" w:cs="Calibri"/>
          <w:sz w:val="14"/>
          <w:szCs w:val="14"/>
        </w:rPr>
        <w:t>ADVOGADO (S):</w:t>
      </w:r>
      <w:r w:rsidR="007D0794" w:rsidRPr="00DB3CA5">
        <w:rPr>
          <w:rFonts w:asciiTheme="majorHAnsi" w:hAnsiTheme="majorHAnsi"/>
          <w:sz w:val="14"/>
          <w:szCs w:val="14"/>
        </w:rPr>
        <w:t xml:space="preserve"> JOAS SEPULVEDA ESTEVAM</w:t>
      </w:r>
      <w:r w:rsidR="007D0794" w:rsidRPr="00DB3CA5">
        <w:rPr>
          <w:rFonts w:asciiTheme="majorHAnsi" w:hAnsiTheme="majorHAnsi" w:cs="Calibri"/>
          <w:sz w:val="14"/>
          <w:szCs w:val="14"/>
        </w:rPr>
        <w:t xml:space="preserve"> </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9345B3" w:rsidRPr="00DB3CA5" w:rsidRDefault="009345B3" w:rsidP="00B62452">
      <w:pPr>
        <w:tabs>
          <w:tab w:val="left" w:pos="426"/>
        </w:tabs>
        <w:spacing w:line="240" w:lineRule="auto"/>
        <w:rPr>
          <w:rFonts w:asciiTheme="majorHAnsi" w:hAnsiTheme="majorHAnsi" w:cs="Calibri"/>
          <w:sz w:val="16"/>
          <w:szCs w:val="16"/>
        </w:rPr>
      </w:pPr>
      <w:r w:rsidRPr="00DB3CA5">
        <w:rPr>
          <w:rFonts w:asciiTheme="majorHAnsi" w:hAnsiTheme="majorHAnsi" w:cs="Calibri"/>
          <w:sz w:val="16"/>
          <w:szCs w:val="16"/>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9345B3" w:rsidRPr="00DB3CA5" w:rsidRDefault="009345B3" w:rsidP="00B62452">
      <w:pPr>
        <w:tabs>
          <w:tab w:val="left" w:pos="426"/>
        </w:tabs>
        <w:spacing w:line="240" w:lineRule="auto"/>
        <w:jc w:val="right"/>
        <w:rPr>
          <w:rFonts w:asciiTheme="majorHAnsi" w:hAnsiTheme="majorHAnsi" w:cs="Calibri"/>
          <w:sz w:val="16"/>
          <w:szCs w:val="16"/>
        </w:rPr>
      </w:pPr>
      <w:r w:rsidRPr="00DB3CA5">
        <w:rPr>
          <w:rFonts w:asciiTheme="majorHAnsi" w:hAnsiTheme="majorHAnsi" w:cs="Calibri"/>
          <w:sz w:val="16"/>
          <w:szCs w:val="16"/>
        </w:rPr>
        <w:t xml:space="preserve">LOCAL e DATA: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GESTOR DO ÓRGÃO/ENTIDADE: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Alessandro Mendes Rodrigues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Prefeito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CPF: 299.592.318-52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RG: 32.710.133-7</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Data de Nascimento: 18/02/1982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Endereço residencial completo: </w:t>
      </w:r>
      <w:r w:rsidRPr="00DB3CA5">
        <w:rPr>
          <w:rFonts w:asciiTheme="majorHAnsi" w:hAnsiTheme="majorHAnsi"/>
          <w:color w:val="000000"/>
          <w:spacing w:val="-3"/>
          <w:sz w:val="16"/>
          <w:szCs w:val="16"/>
        </w:rPr>
        <w:t>Avenida Marechal Castelo Branco</w:t>
      </w:r>
      <w:r w:rsidRPr="00DB3CA5">
        <w:rPr>
          <w:rFonts w:asciiTheme="majorHAnsi" w:hAnsiTheme="majorHAnsi"/>
          <w:sz w:val="16"/>
          <w:szCs w:val="16"/>
        </w:rPr>
        <w:t>, 342-Centro- Iporanga/SP-CEP. 18.330-000</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institucional: adm@iporanga.sp.gov.br</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pessoal: ale_cabron@hotmail.com</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Telefone(s): </w:t>
      </w:r>
      <w:r w:rsidR="001E3786" w:rsidRPr="00DB3CA5">
        <w:rPr>
          <w:rFonts w:asciiTheme="majorHAnsi" w:hAnsiTheme="majorHAnsi"/>
          <w:sz w:val="16"/>
          <w:szCs w:val="16"/>
        </w:rPr>
        <w:t>________________________</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Responsáveis que assinam o ajuste: Pelo CONTRATANTE: </w:t>
      </w:r>
    </w:p>
    <w:p w:rsidR="00B62452" w:rsidRPr="00DB3CA5" w:rsidRDefault="00B62452" w:rsidP="00B62452">
      <w:pPr>
        <w:pStyle w:val="Corpodetexto"/>
        <w:ind w:left="0"/>
        <w:rPr>
          <w:rFonts w:asciiTheme="majorHAnsi" w:hAnsiTheme="majorHAnsi"/>
          <w:sz w:val="16"/>
          <w:szCs w:val="16"/>
        </w:rPr>
      </w:pP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Alessandro Mendes Rodrigues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Prefeito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CPF: 299.592.318-52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RG: 32.710.133-7</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Data de Nascimento: 18/02/1982</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Endereço residencial completo: </w:t>
      </w:r>
      <w:r w:rsidRPr="00DB3CA5">
        <w:rPr>
          <w:rFonts w:asciiTheme="majorHAnsi" w:hAnsiTheme="majorHAnsi"/>
          <w:color w:val="000000"/>
          <w:spacing w:val="-3"/>
          <w:sz w:val="16"/>
          <w:szCs w:val="16"/>
        </w:rPr>
        <w:t>Avenida Marechal Castelo Branco</w:t>
      </w:r>
      <w:r w:rsidRPr="00DB3CA5">
        <w:rPr>
          <w:rFonts w:asciiTheme="majorHAnsi" w:hAnsiTheme="majorHAnsi"/>
          <w:sz w:val="16"/>
          <w:szCs w:val="16"/>
        </w:rPr>
        <w:t>, 342-Centro- Iporanga/SP-CEP. 18.330-000</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institucional: adm@iporanga.sp.gov.br</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E-mail pessoal: ale_cabron@hotmail.com</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Telefone(s): </w:t>
      </w:r>
      <w:r w:rsidR="001E3786" w:rsidRPr="00DB3CA5">
        <w:rPr>
          <w:rFonts w:asciiTheme="majorHAnsi" w:hAnsiTheme="majorHAnsi"/>
          <w:sz w:val="16"/>
          <w:szCs w:val="16"/>
        </w:rPr>
        <w:t>________________________</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B62452" w:rsidRPr="00DB3CA5" w:rsidRDefault="00B62452" w:rsidP="00B62452">
      <w:pPr>
        <w:pStyle w:val="Corpodetexto"/>
        <w:ind w:left="0"/>
        <w:rPr>
          <w:rFonts w:asciiTheme="majorHAnsi" w:hAnsiTheme="majorHAnsi" w:cs="Calibri"/>
          <w:sz w:val="16"/>
          <w:szCs w:val="16"/>
          <w:u w:val="single"/>
        </w:rPr>
      </w:pPr>
    </w:p>
    <w:p w:rsidR="009345B3" w:rsidRPr="00DB3CA5" w:rsidRDefault="009345B3" w:rsidP="00B62452">
      <w:pPr>
        <w:pStyle w:val="Corpodetexto"/>
        <w:ind w:left="0"/>
        <w:rPr>
          <w:rFonts w:asciiTheme="majorHAnsi" w:hAnsiTheme="majorHAnsi"/>
          <w:sz w:val="16"/>
          <w:szCs w:val="16"/>
        </w:rPr>
      </w:pPr>
      <w:r w:rsidRPr="00DB3CA5">
        <w:rPr>
          <w:rFonts w:asciiTheme="majorHAnsi" w:hAnsiTheme="majorHAnsi"/>
          <w:sz w:val="16"/>
          <w:szCs w:val="16"/>
        </w:rPr>
        <w:t>CONTRATADA</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Pela contratada:</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Nome: </w:t>
      </w:r>
      <w:r w:rsidR="005B50C8" w:rsidRPr="004D158B">
        <w:rPr>
          <w:rFonts w:asciiTheme="majorHAnsi" w:hAnsiTheme="majorHAnsi"/>
          <w:sz w:val="16"/>
          <w:szCs w:val="16"/>
        </w:rPr>
        <w:fldChar w:fldCharType="begin"/>
      </w:r>
      <w:r w:rsidRPr="00DB3CA5">
        <w:rPr>
          <w:rFonts w:asciiTheme="majorHAnsi" w:hAnsiTheme="majorHAnsi"/>
          <w:sz w:val="16"/>
          <w:szCs w:val="16"/>
        </w:rPr>
        <w:instrText xml:space="preserve"> MERGEFIELD  ds_representante  \* MERGEFORMAT </w:instrText>
      </w:r>
      <w:r w:rsidR="005B50C8" w:rsidRPr="004D158B">
        <w:rPr>
          <w:rFonts w:asciiTheme="majorHAnsi" w:hAnsiTheme="majorHAnsi"/>
          <w:sz w:val="16"/>
          <w:szCs w:val="16"/>
        </w:rPr>
        <w:fldChar w:fldCharType="end"/>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Cargo: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CPF:</w:t>
      </w:r>
      <w:r w:rsidRPr="00DB3CA5">
        <w:rPr>
          <w:rFonts w:asciiTheme="majorHAnsi" w:hAnsiTheme="majorHAnsi" w:cstheme="majorHAnsi"/>
          <w:sz w:val="16"/>
          <w:szCs w:val="16"/>
        </w:rPr>
        <w:t xml:space="preserve">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 xml:space="preserve">RG: </w:t>
      </w:r>
      <w:r w:rsidR="005B50C8" w:rsidRPr="004D158B">
        <w:rPr>
          <w:rFonts w:asciiTheme="majorHAnsi" w:hAnsiTheme="majorHAnsi"/>
          <w:sz w:val="16"/>
          <w:szCs w:val="16"/>
        </w:rPr>
        <w:fldChar w:fldCharType="begin"/>
      </w:r>
      <w:r w:rsidRPr="00DB3CA5">
        <w:rPr>
          <w:rFonts w:asciiTheme="majorHAnsi" w:hAnsiTheme="majorHAnsi"/>
          <w:sz w:val="16"/>
          <w:szCs w:val="16"/>
        </w:rPr>
        <w:instrText xml:space="preserve"> MERGEFIELD  ds_representanterg  \* MERGEFORMAT </w:instrText>
      </w:r>
      <w:r w:rsidR="005B50C8" w:rsidRPr="004D158B">
        <w:rPr>
          <w:rFonts w:asciiTheme="majorHAnsi" w:hAnsiTheme="majorHAnsi"/>
          <w:sz w:val="16"/>
          <w:szCs w:val="16"/>
        </w:rPr>
        <w:fldChar w:fldCharType="end"/>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Data de Nascimento: </w:t>
      </w:r>
    </w:p>
    <w:p w:rsidR="00B62452" w:rsidRPr="00DB3CA5" w:rsidRDefault="00B62452" w:rsidP="00B62452">
      <w:pPr>
        <w:pStyle w:val="Corpodetexto"/>
        <w:ind w:left="0"/>
        <w:rPr>
          <w:rFonts w:asciiTheme="majorHAnsi" w:hAnsiTheme="majorHAnsi" w:cstheme="majorHAnsi"/>
          <w:sz w:val="16"/>
          <w:szCs w:val="16"/>
        </w:rPr>
      </w:pPr>
      <w:r w:rsidRPr="00DB3CA5">
        <w:rPr>
          <w:rFonts w:asciiTheme="majorHAnsi" w:hAnsiTheme="majorHAnsi"/>
          <w:sz w:val="16"/>
          <w:szCs w:val="16"/>
        </w:rPr>
        <w:t>Endereço residencial completo</w:t>
      </w:r>
      <w:r w:rsidRPr="00DB3CA5">
        <w:rPr>
          <w:rFonts w:asciiTheme="majorHAnsi" w:hAnsiTheme="majorHAnsi" w:cstheme="majorHAnsi"/>
          <w:sz w:val="16"/>
          <w:szCs w:val="16"/>
        </w:rPr>
        <w:t xml:space="preserve"> </w:t>
      </w:r>
    </w:p>
    <w:p w:rsidR="00B62452" w:rsidRPr="00DB3CA5" w:rsidRDefault="00B62452" w:rsidP="00B62452">
      <w:pPr>
        <w:pStyle w:val="Corpodetexto"/>
        <w:ind w:left="0"/>
        <w:rPr>
          <w:rFonts w:asciiTheme="majorHAnsi" w:eastAsia="Times New Roman" w:hAnsiTheme="majorHAnsi" w:cs="Times New Roman"/>
          <w:color w:val="5F6368"/>
          <w:sz w:val="16"/>
          <w:szCs w:val="16"/>
          <w:lang w:val="pt-BR"/>
        </w:rPr>
      </w:pPr>
      <w:r w:rsidRPr="00DB3CA5">
        <w:rPr>
          <w:rFonts w:asciiTheme="majorHAnsi" w:hAnsiTheme="majorHAnsi"/>
          <w:sz w:val="16"/>
          <w:szCs w:val="16"/>
        </w:rPr>
        <w:t xml:space="preserve">E-mail institucional: </w:t>
      </w:r>
    </w:p>
    <w:p w:rsidR="00B62452" w:rsidRPr="00DB3CA5" w:rsidRDefault="00B62452" w:rsidP="00B62452">
      <w:pPr>
        <w:pStyle w:val="Corpodetexto"/>
        <w:ind w:left="0"/>
        <w:rPr>
          <w:rFonts w:asciiTheme="majorHAnsi" w:eastAsia="Times New Roman" w:hAnsiTheme="majorHAnsi" w:cs="Times New Roman"/>
          <w:color w:val="5F6368"/>
          <w:sz w:val="16"/>
          <w:szCs w:val="16"/>
          <w:lang w:val="pt-BR"/>
        </w:rPr>
      </w:pPr>
      <w:r w:rsidRPr="00DB3CA5">
        <w:rPr>
          <w:rFonts w:asciiTheme="majorHAnsi" w:hAnsiTheme="majorHAnsi"/>
          <w:sz w:val="16"/>
          <w:szCs w:val="16"/>
        </w:rPr>
        <w:t xml:space="preserve">E-mail pessoal: </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Telefone:</w:t>
      </w:r>
    </w:p>
    <w:p w:rsidR="00B62452" w:rsidRPr="00DB3CA5" w:rsidRDefault="00B62452" w:rsidP="00B62452">
      <w:pPr>
        <w:pStyle w:val="Corpodetexto"/>
        <w:ind w:left="0"/>
        <w:rPr>
          <w:rFonts w:asciiTheme="majorHAnsi" w:hAnsiTheme="majorHAnsi"/>
          <w:sz w:val="16"/>
          <w:szCs w:val="16"/>
        </w:rPr>
      </w:pPr>
      <w:r w:rsidRPr="00DB3CA5">
        <w:rPr>
          <w:rFonts w:asciiTheme="majorHAnsi" w:hAnsiTheme="majorHAnsi"/>
          <w:sz w:val="16"/>
          <w:szCs w:val="16"/>
        </w:rPr>
        <w:t xml:space="preserve">Assinatura:_______________________________________________________ </w:t>
      </w:r>
    </w:p>
    <w:p w:rsidR="009345B3" w:rsidRPr="00B51CBC" w:rsidRDefault="00B62452" w:rsidP="00B51CBC">
      <w:pPr>
        <w:tabs>
          <w:tab w:val="left" w:pos="567"/>
          <w:tab w:val="left" w:pos="4473"/>
        </w:tabs>
        <w:spacing w:line="240" w:lineRule="auto"/>
        <w:rPr>
          <w:rFonts w:asciiTheme="majorHAnsi" w:hAnsiTheme="majorHAnsi"/>
          <w:sz w:val="16"/>
          <w:szCs w:val="16"/>
        </w:rPr>
      </w:pPr>
      <w:r w:rsidRPr="00DB3CA5">
        <w:rPr>
          <w:rFonts w:asciiTheme="majorHAnsi" w:hAnsiTheme="majorHAnsi" w:cs="Arial"/>
          <w:sz w:val="16"/>
          <w:szCs w:val="16"/>
        </w:rPr>
        <w:t xml:space="preserve"> </w:t>
      </w:r>
      <w:r w:rsidR="009345B3" w:rsidRPr="00DB3CA5">
        <w:rPr>
          <w:rFonts w:asciiTheme="majorHAnsi" w:hAnsiTheme="majorHAnsi" w:cs="Calibri"/>
          <w:i/>
          <w:iCs/>
          <w:sz w:val="20"/>
          <w:szCs w:val="20"/>
        </w:rPr>
        <w:t>(*) Facultativo. Indicar quando já constituído</w:t>
      </w:r>
    </w:p>
    <w:p w:rsidR="009345B3" w:rsidRPr="00B51CBC" w:rsidRDefault="009345B3" w:rsidP="00B51CBC">
      <w:pPr>
        <w:tabs>
          <w:tab w:val="left" w:pos="426"/>
        </w:tabs>
        <w:spacing w:line="240" w:lineRule="auto"/>
        <w:jc w:val="center"/>
        <w:rPr>
          <w:rFonts w:asciiTheme="majorHAnsi" w:hAnsiTheme="majorHAnsi"/>
          <w:bCs/>
          <w:sz w:val="20"/>
          <w:szCs w:val="20"/>
        </w:rPr>
      </w:pPr>
      <w:r w:rsidRPr="00B51CBC">
        <w:rPr>
          <w:rFonts w:asciiTheme="majorHAnsi" w:hAnsiTheme="majorHAnsi"/>
          <w:bCs/>
          <w:sz w:val="20"/>
          <w:szCs w:val="20"/>
        </w:rPr>
        <w:lastRenderedPageBreak/>
        <w:t>ANEXO II - DO TERMO DE CONTRATO</w:t>
      </w:r>
    </w:p>
    <w:p w:rsidR="009345B3" w:rsidRPr="00590827" w:rsidRDefault="009345B3" w:rsidP="009345B3">
      <w:pPr>
        <w:pStyle w:val="PargrafodaLista"/>
        <w:tabs>
          <w:tab w:val="left" w:pos="426"/>
        </w:tabs>
        <w:spacing w:line="240" w:lineRule="auto"/>
        <w:jc w:val="center"/>
        <w:rPr>
          <w:rFonts w:asciiTheme="majorHAnsi" w:hAnsiTheme="majorHAnsi"/>
          <w:bCs/>
          <w:color w:val="FF0000"/>
          <w:sz w:val="20"/>
          <w:szCs w:val="20"/>
        </w:rPr>
      </w:pPr>
      <w:r w:rsidRPr="00590827">
        <w:rPr>
          <w:rFonts w:asciiTheme="majorHAnsi" w:hAnsiTheme="majorHAnsi"/>
          <w:bCs/>
          <w:color w:val="FF0000"/>
          <w:sz w:val="20"/>
          <w:szCs w:val="20"/>
        </w:rPr>
        <w:t xml:space="preserve">PREGÃO ELETRONICO Nº </w:t>
      </w:r>
      <w:r w:rsidRPr="00590827">
        <w:rPr>
          <w:rFonts w:asciiTheme="majorHAnsi" w:hAnsiTheme="majorHAnsi"/>
          <w:bCs/>
          <w:color w:val="FF0000"/>
          <w:sz w:val="20"/>
          <w:szCs w:val="20"/>
          <w:highlight w:val="green"/>
        </w:rPr>
        <w:t>0</w:t>
      </w:r>
      <w:r w:rsidR="00793827">
        <w:rPr>
          <w:rFonts w:asciiTheme="majorHAnsi" w:hAnsiTheme="majorHAnsi"/>
          <w:bCs/>
          <w:color w:val="FF0000"/>
          <w:sz w:val="20"/>
          <w:szCs w:val="20"/>
          <w:highlight w:val="green"/>
        </w:rPr>
        <w:t>21</w:t>
      </w:r>
      <w:r w:rsidRPr="00590827">
        <w:rPr>
          <w:rFonts w:asciiTheme="majorHAnsi" w:hAnsiTheme="majorHAnsi"/>
          <w:bCs/>
          <w:color w:val="FF0000"/>
          <w:sz w:val="20"/>
          <w:szCs w:val="20"/>
          <w:highlight w:val="green"/>
        </w:rPr>
        <w:t>/2023</w:t>
      </w:r>
      <w:proofErr w:type="gramStart"/>
      <w:r w:rsidRPr="00590827">
        <w:rPr>
          <w:rFonts w:asciiTheme="majorHAnsi" w:hAnsiTheme="majorHAnsi"/>
          <w:bCs/>
          <w:color w:val="FF0000"/>
          <w:sz w:val="20"/>
          <w:szCs w:val="20"/>
        </w:rPr>
        <w:t xml:space="preserve">  </w:t>
      </w:r>
    </w:p>
    <w:p w:rsidR="009345B3" w:rsidRPr="00DB3CA5" w:rsidRDefault="009345B3" w:rsidP="009345B3">
      <w:pPr>
        <w:pStyle w:val="PargrafodaLista"/>
        <w:tabs>
          <w:tab w:val="left" w:pos="426"/>
        </w:tabs>
        <w:spacing w:line="240" w:lineRule="auto"/>
        <w:jc w:val="center"/>
        <w:rPr>
          <w:rFonts w:asciiTheme="majorHAnsi" w:hAnsiTheme="majorHAnsi"/>
          <w:b/>
          <w:sz w:val="20"/>
          <w:szCs w:val="20"/>
        </w:rPr>
      </w:pPr>
      <w:proofErr w:type="gramEnd"/>
    </w:p>
    <w:p w:rsidR="009345B3" w:rsidRPr="00DB3CA5" w:rsidRDefault="009345B3" w:rsidP="009345B3">
      <w:pPr>
        <w:pStyle w:val="Ttulo01"/>
        <w:tabs>
          <w:tab w:val="left" w:pos="426"/>
        </w:tabs>
        <w:rPr>
          <w:rFonts w:asciiTheme="majorHAnsi" w:hAnsiTheme="majorHAnsi"/>
          <w:sz w:val="20"/>
          <w:szCs w:val="20"/>
          <w:u w:val="single"/>
        </w:rPr>
      </w:pPr>
      <w:r w:rsidRPr="00DB3CA5">
        <w:rPr>
          <w:rFonts w:asciiTheme="majorHAnsi" w:hAnsiTheme="majorHAnsi"/>
          <w:sz w:val="20"/>
          <w:szCs w:val="20"/>
          <w:u w:val="single"/>
        </w:rPr>
        <w:t>DECLARAÇÃO DE DOCUMENTOS A DISPOSIÇÃO DO TRIBUNAL</w:t>
      </w:r>
    </w:p>
    <w:p w:rsidR="009345B3" w:rsidRPr="00DB3CA5" w:rsidRDefault="009345B3" w:rsidP="009345B3">
      <w:pPr>
        <w:pStyle w:val="Ttulo01"/>
        <w:tabs>
          <w:tab w:val="left" w:pos="426"/>
        </w:tabs>
        <w:rPr>
          <w:rFonts w:asciiTheme="majorHAnsi" w:hAnsiTheme="majorHAnsi"/>
          <w:sz w:val="20"/>
          <w:szCs w:val="20"/>
        </w:rPr>
      </w:pPr>
    </w:p>
    <w:p w:rsidR="009345B3" w:rsidRPr="00DB3CA5" w:rsidRDefault="009345B3" w:rsidP="009345B3">
      <w:pPr>
        <w:pStyle w:val="Ttulo01"/>
        <w:tabs>
          <w:tab w:val="left" w:pos="426"/>
        </w:tabs>
        <w:rPr>
          <w:rFonts w:asciiTheme="majorHAnsi" w:hAnsiTheme="majorHAnsi"/>
          <w:sz w:val="20"/>
          <w:szCs w:val="20"/>
        </w:rPr>
      </w:pPr>
      <w:r w:rsidRPr="00DB3CA5">
        <w:rPr>
          <w:rFonts w:asciiTheme="majorHAnsi" w:hAnsiTheme="majorHAnsi"/>
          <w:sz w:val="20"/>
          <w:szCs w:val="20"/>
        </w:rPr>
        <w:t>CONTRATOS OU ATOS JURÍDICOS ANÁLOGOS</w:t>
      </w:r>
    </w:p>
    <w:p w:rsidR="009345B3" w:rsidRPr="00DB3CA5" w:rsidRDefault="009345B3" w:rsidP="009345B3">
      <w:pPr>
        <w:pStyle w:val="Ttulo01"/>
        <w:tabs>
          <w:tab w:val="left" w:pos="426"/>
        </w:tabs>
        <w:rPr>
          <w:rFonts w:asciiTheme="majorHAnsi" w:hAnsiTheme="majorHAnsi"/>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CONTRATANTE: PREFEITURA MUNICIPAL DE IPORANGA -SP.</w:t>
      </w:r>
    </w:p>
    <w:p w:rsidR="009345B3" w:rsidRPr="00DB3CA5" w:rsidRDefault="009345B3" w:rsidP="009345B3">
      <w:pPr>
        <w:pStyle w:val="Default"/>
        <w:tabs>
          <w:tab w:val="left" w:pos="426"/>
        </w:tabs>
        <w:rPr>
          <w:rFonts w:asciiTheme="majorHAnsi" w:hAnsiTheme="majorHAnsi"/>
          <w:b/>
          <w:bCs/>
          <w:color w:val="auto"/>
          <w:sz w:val="20"/>
          <w:szCs w:val="20"/>
        </w:rPr>
      </w:pPr>
      <w:r w:rsidRPr="00DB3CA5">
        <w:rPr>
          <w:rFonts w:asciiTheme="majorHAnsi" w:hAnsiTheme="majorHAnsi"/>
          <w:b/>
          <w:bCs/>
          <w:color w:val="auto"/>
          <w:sz w:val="20"/>
          <w:szCs w:val="20"/>
        </w:rPr>
        <w:t xml:space="preserve">CNPJ Nº: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CONTRATADA: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CNPJ Nº: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CONTRATO N° (DE ORIGEM):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DATA DA ASSINATURA: </w:t>
      </w:r>
    </w:p>
    <w:p w:rsidR="009345B3" w:rsidRPr="00DB3CA5" w:rsidRDefault="009345B3" w:rsidP="009345B3">
      <w:pPr>
        <w:pStyle w:val="Default"/>
        <w:tabs>
          <w:tab w:val="left" w:pos="426"/>
        </w:tabs>
        <w:rPr>
          <w:rFonts w:asciiTheme="majorHAnsi" w:hAnsiTheme="majorHAnsi"/>
          <w:color w:val="auto"/>
          <w:sz w:val="20"/>
          <w:szCs w:val="20"/>
        </w:rPr>
      </w:pPr>
      <w:r w:rsidRPr="00DB3CA5">
        <w:rPr>
          <w:rFonts w:asciiTheme="majorHAnsi" w:hAnsiTheme="majorHAnsi"/>
          <w:b/>
          <w:bCs/>
          <w:color w:val="auto"/>
          <w:sz w:val="20"/>
          <w:szCs w:val="20"/>
        </w:rPr>
        <w:t xml:space="preserve">VIGÊNCIA: </w:t>
      </w:r>
    </w:p>
    <w:p w:rsidR="009345B3" w:rsidRPr="00DB3CA5" w:rsidRDefault="009345B3" w:rsidP="009345B3">
      <w:pPr>
        <w:pStyle w:val="Default"/>
        <w:tabs>
          <w:tab w:val="left" w:pos="426"/>
        </w:tabs>
        <w:jc w:val="both"/>
        <w:rPr>
          <w:rFonts w:asciiTheme="majorHAnsi" w:hAnsiTheme="majorHAnsi"/>
          <w:b/>
          <w:bCs/>
          <w:color w:val="auto"/>
          <w:sz w:val="20"/>
          <w:szCs w:val="20"/>
        </w:rPr>
      </w:pPr>
      <w:r w:rsidRPr="00DB3CA5">
        <w:rPr>
          <w:rFonts w:asciiTheme="majorHAnsi" w:hAnsiTheme="majorHAnsi"/>
          <w:b/>
          <w:bCs/>
          <w:color w:val="auto"/>
          <w:sz w:val="20"/>
          <w:szCs w:val="20"/>
        </w:rPr>
        <w:t xml:space="preserve">OBJETO: </w:t>
      </w:r>
    </w:p>
    <w:p w:rsidR="009345B3" w:rsidRPr="00DB3CA5" w:rsidRDefault="009345B3" w:rsidP="009345B3">
      <w:pPr>
        <w:pStyle w:val="Default"/>
        <w:tabs>
          <w:tab w:val="left" w:pos="426"/>
        </w:tabs>
        <w:jc w:val="both"/>
        <w:rPr>
          <w:rFonts w:asciiTheme="majorHAnsi" w:hAnsiTheme="majorHAnsi"/>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r w:rsidRPr="00DB3CA5">
        <w:rPr>
          <w:rFonts w:asciiTheme="majorHAnsi" w:hAnsiTheme="majorHAnsi"/>
          <w:b/>
          <w:bCs/>
          <w:color w:val="auto"/>
          <w:sz w:val="20"/>
          <w:szCs w:val="20"/>
        </w:rPr>
        <w:t xml:space="preserve">VALOR (R$): </w:t>
      </w: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jc w:val="both"/>
        <w:rPr>
          <w:rFonts w:asciiTheme="majorHAnsi" w:hAnsiTheme="majorHAnsi"/>
          <w:color w:val="auto"/>
          <w:sz w:val="20"/>
          <w:szCs w:val="20"/>
        </w:rPr>
      </w:pPr>
      <w:r w:rsidRPr="00DB3CA5">
        <w:rPr>
          <w:rFonts w:asciiTheme="majorHAnsi" w:hAnsiTheme="majorHAnsi"/>
          <w:color w:val="auto"/>
          <w:sz w:val="20"/>
          <w:szCs w:val="20"/>
        </w:rPr>
        <w:t xml:space="preserve">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Default"/>
        <w:tabs>
          <w:tab w:val="left" w:pos="426"/>
        </w:tabs>
        <w:rPr>
          <w:rFonts w:asciiTheme="majorHAnsi" w:hAnsiTheme="majorHAnsi"/>
          <w:b/>
          <w:bCs/>
          <w:color w:val="auto"/>
          <w:sz w:val="20"/>
          <w:szCs w:val="20"/>
        </w:rPr>
      </w:pPr>
    </w:p>
    <w:p w:rsidR="009345B3" w:rsidRPr="00DB3CA5" w:rsidRDefault="009345B3" w:rsidP="009345B3">
      <w:pPr>
        <w:pStyle w:val="Corpodetexto"/>
        <w:tabs>
          <w:tab w:val="left" w:pos="426"/>
        </w:tabs>
        <w:jc w:val="right"/>
        <w:rPr>
          <w:rFonts w:asciiTheme="majorHAnsi" w:hAnsiTheme="majorHAnsi"/>
          <w:bCs/>
          <w:sz w:val="20"/>
          <w:szCs w:val="20"/>
        </w:rPr>
      </w:pPr>
      <w:r w:rsidRPr="00DB3CA5">
        <w:rPr>
          <w:rFonts w:asciiTheme="majorHAnsi" w:hAnsiTheme="majorHAnsi"/>
          <w:bCs/>
          <w:sz w:val="20"/>
          <w:szCs w:val="20"/>
        </w:rPr>
        <w:t>IPORANGA /SP   _____ de _______________ de</w:t>
      </w:r>
      <w:r w:rsidR="003C0836" w:rsidRPr="00DB3CA5">
        <w:rPr>
          <w:rFonts w:asciiTheme="majorHAnsi" w:hAnsiTheme="majorHAnsi"/>
          <w:bCs/>
          <w:sz w:val="20"/>
          <w:szCs w:val="20"/>
        </w:rPr>
        <w:t xml:space="preserve"> </w:t>
      </w:r>
      <w:r w:rsidRPr="00DB3CA5">
        <w:rPr>
          <w:rFonts w:asciiTheme="majorHAnsi" w:hAnsiTheme="majorHAnsi"/>
          <w:bCs/>
          <w:sz w:val="20"/>
          <w:szCs w:val="20"/>
        </w:rPr>
        <w:t>2023 .</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line="240" w:lineRule="auto"/>
        <w:jc w:val="center"/>
        <w:textAlignment w:val="baseline"/>
        <w:outlineLvl w:val="3"/>
        <w:rPr>
          <w:rFonts w:asciiTheme="majorHAnsi" w:hAnsiTheme="majorHAnsi" w:cs="Arial"/>
          <w:b/>
          <w:bCs/>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9345B3" w:rsidRPr="00DB3CA5" w:rsidRDefault="009345B3" w:rsidP="009345B3">
      <w:pPr>
        <w:tabs>
          <w:tab w:val="left" w:pos="426"/>
        </w:tabs>
        <w:spacing w:line="240" w:lineRule="auto"/>
        <w:rPr>
          <w:rFonts w:asciiTheme="majorHAnsi" w:hAnsiTheme="majorHAnsi" w:cs="Arial"/>
          <w:b/>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483D1E" w:rsidRPr="00DB3CA5" w:rsidRDefault="00483D1E" w:rsidP="00A853BD">
      <w:pPr>
        <w:spacing w:line="276" w:lineRule="auto"/>
        <w:jc w:val="center"/>
        <w:rPr>
          <w:rFonts w:asciiTheme="majorHAnsi" w:hAnsiTheme="majorHAnsi" w:cstheme="minorHAnsi"/>
          <w:b/>
          <w:bCs/>
          <w:sz w:val="20"/>
          <w:szCs w:val="20"/>
        </w:rPr>
      </w:pPr>
    </w:p>
    <w:p w:rsidR="009345B3" w:rsidRPr="00DB3CA5" w:rsidRDefault="009345B3" w:rsidP="00A853BD">
      <w:pPr>
        <w:spacing w:line="276" w:lineRule="auto"/>
        <w:jc w:val="center"/>
        <w:rPr>
          <w:rFonts w:asciiTheme="majorHAnsi" w:hAnsiTheme="majorHAnsi" w:cstheme="minorHAnsi"/>
          <w:b/>
          <w:bCs/>
          <w:sz w:val="20"/>
          <w:szCs w:val="20"/>
        </w:rPr>
      </w:pPr>
    </w:p>
    <w:p w:rsidR="00B51CBC" w:rsidRDefault="00B51CBC">
      <w:pPr>
        <w:spacing w:line="276" w:lineRule="auto"/>
        <w:jc w:val="left"/>
        <w:rPr>
          <w:rFonts w:asciiTheme="majorHAnsi" w:hAnsiTheme="majorHAnsi" w:cstheme="minorHAnsi"/>
          <w:b/>
          <w:bCs/>
          <w:sz w:val="22"/>
        </w:rPr>
      </w:pPr>
      <w:r>
        <w:rPr>
          <w:rFonts w:asciiTheme="majorHAnsi" w:hAnsiTheme="majorHAnsi" w:cstheme="minorHAnsi"/>
          <w:b/>
          <w:bCs/>
          <w:sz w:val="22"/>
        </w:rPr>
        <w:br w:type="page"/>
      </w:r>
    </w:p>
    <w:p w:rsidR="009345B3" w:rsidRPr="00590827" w:rsidRDefault="00590827" w:rsidP="00B51CBC">
      <w:pPr>
        <w:spacing w:line="276" w:lineRule="auto"/>
        <w:jc w:val="center"/>
        <w:rPr>
          <w:rFonts w:asciiTheme="majorHAnsi" w:hAnsiTheme="majorHAnsi" w:cs="Arial"/>
          <w:b/>
          <w:bCs/>
          <w:sz w:val="22"/>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A -</w:t>
      </w:r>
      <w:proofErr w:type="gramStart"/>
      <w:r>
        <w:rPr>
          <w:rFonts w:asciiTheme="majorHAnsi" w:hAnsiTheme="majorHAnsi" w:cs="Arial"/>
          <w:b/>
          <w:bCs/>
          <w:sz w:val="22"/>
          <w:highlight w:val="green"/>
        </w:rPr>
        <w:t xml:space="preserve"> </w:t>
      </w:r>
      <w:r w:rsidRPr="00590827">
        <w:rPr>
          <w:rFonts w:asciiTheme="majorHAnsi" w:hAnsiTheme="majorHAnsi" w:cs="Arial"/>
          <w:b/>
          <w:bCs/>
          <w:sz w:val="22"/>
          <w:highlight w:val="green"/>
        </w:rPr>
        <w:t xml:space="preserve"> </w:t>
      </w:r>
      <w:proofErr w:type="gramEnd"/>
      <w:r w:rsidRPr="00590827">
        <w:rPr>
          <w:rFonts w:asciiTheme="majorHAnsi" w:hAnsiTheme="majorHAnsi" w:cs="Arial"/>
          <w:b/>
          <w:bCs/>
          <w:sz w:val="22"/>
          <w:highlight w:val="green"/>
        </w:rPr>
        <w:t>EDITAL – MODELOS DE DECLARAÇÕES</w:t>
      </w:r>
    </w:p>
    <w:p w:rsidR="009345B3" w:rsidRPr="00DB3CA5" w:rsidRDefault="00793827"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sz w:val="20"/>
          <w:szCs w:val="20"/>
        </w:rPr>
      </w:pPr>
      <w:r>
        <w:rPr>
          <w:rFonts w:asciiTheme="majorHAnsi" w:hAnsiTheme="majorHAnsi" w:cs="Arial"/>
          <w:b/>
          <w:bCs/>
          <w:sz w:val="20"/>
          <w:szCs w:val="20"/>
        </w:rPr>
        <w:t>PREGÃO ELETRONICO Nº 021</w:t>
      </w:r>
      <w:r w:rsidR="00FA2112">
        <w:rPr>
          <w:rFonts w:asciiTheme="majorHAnsi" w:hAnsiTheme="majorHAnsi" w:cs="Arial"/>
          <w:b/>
          <w:bCs/>
          <w:sz w:val="20"/>
          <w:szCs w:val="20"/>
        </w:rPr>
        <w:t>/2023</w:t>
      </w:r>
      <w:proofErr w:type="gramStart"/>
      <w:r w:rsidR="00FA2112">
        <w:rPr>
          <w:rFonts w:asciiTheme="majorHAnsi" w:hAnsiTheme="majorHAnsi" w:cs="Arial"/>
          <w:b/>
          <w:bCs/>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(Nome da Empresa)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CNPJ/MF Nº ________________________________________________________, sediada.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sz w:val="20"/>
          <w:szCs w:val="20"/>
        </w:rPr>
        <w:t xml:space="preserve">Declara, sob as penas da Lei, que na qualidade de proponente do procedimento licitatório, sob a modalidade </w:t>
      </w:r>
      <w:r w:rsidR="00FA2112">
        <w:rPr>
          <w:rFonts w:asciiTheme="majorHAnsi" w:hAnsiTheme="majorHAnsi" w:cs="Arial"/>
          <w:sz w:val="20"/>
          <w:szCs w:val="20"/>
        </w:rPr>
        <w:t>PREGÃO ELETRONICO Nº 009/2023</w:t>
      </w:r>
      <w:proofErr w:type="gramStart"/>
      <w:r w:rsidR="00FA2112">
        <w:rPr>
          <w:rFonts w:asciiTheme="majorHAnsi" w:hAnsiTheme="majorHAnsi" w:cs="Arial"/>
          <w:sz w:val="20"/>
          <w:szCs w:val="20"/>
        </w:rPr>
        <w:t xml:space="preserve">  </w:t>
      </w:r>
      <w:proofErr w:type="gramEnd"/>
      <w:r w:rsidRPr="00DB3CA5">
        <w:rPr>
          <w:rFonts w:asciiTheme="majorHAnsi" w:hAnsiTheme="majorHAnsi" w:cs="Arial"/>
          <w:sz w:val="20"/>
          <w:szCs w:val="20"/>
        </w:rPr>
        <w:t xml:space="preserve">instaurada pela Prefeitura Municipal de IPORANGA - SP, que </w:t>
      </w:r>
      <w:r w:rsidRPr="00DB3CA5">
        <w:rPr>
          <w:rFonts w:asciiTheme="majorHAnsi" w:hAnsiTheme="majorHAnsi" w:cs="Arial"/>
          <w:color w:val="FF0000"/>
          <w:sz w:val="20"/>
          <w:szCs w:val="20"/>
        </w:rPr>
        <w:t xml:space="preserve">NÃO FOMOS DECLARADOS INIDÔNEOS </w:t>
      </w:r>
      <w:r w:rsidRPr="00DB3CA5">
        <w:rPr>
          <w:rFonts w:asciiTheme="majorHAnsi" w:hAnsiTheme="majorHAnsi" w:cs="Arial"/>
          <w:sz w:val="20"/>
          <w:szCs w:val="20"/>
        </w:rPr>
        <w:t>para licitar ou contratar com o Poder Público, em qualquer de suas esferas.</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Por ser expressão de verdade, firmamos a presente.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(Nome e Número da Carteira de Identidade do Declarante)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OBS. Esta declaração deverá ser emitida em papel timbrado da empresa proponente e carimbada com o número do CNPJ.</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br w:type="page"/>
      </w:r>
    </w:p>
    <w:p w:rsidR="00204EE6"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B - </w:t>
      </w:r>
      <w:r w:rsidRPr="00590827">
        <w:rPr>
          <w:rFonts w:asciiTheme="majorHAnsi" w:hAnsiTheme="majorHAnsi" w:cs="Arial"/>
          <w:b/>
          <w:bCs/>
          <w:sz w:val="22"/>
          <w:highlight w:val="green"/>
        </w:rPr>
        <w:t>EDITAL – MODELOS DE DECLARAÇÕES</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DB3CA5">
        <w:rPr>
          <w:rFonts w:asciiTheme="majorHAnsi" w:hAnsiTheme="majorHAnsi" w:cs="Arial"/>
          <w:b/>
          <w:bCs/>
          <w:sz w:val="20"/>
          <w:szCs w:val="20"/>
        </w:rPr>
        <w:t xml:space="preserve"> EDITAL</w:t>
      </w:r>
    </w:p>
    <w:p w:rsidR="009345B3" w:rsidRPr="00DB3CA5" w:rsidRDefault="00FA2112"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sz w:val="20"/>
          <w:szCs w:val="20"/>
        </w:rPr>
      </w:pPr>
      <w:r>
        <w:rPr>
          <w:rFonts w:asciiTheme="majorHAnsi" w:hAnsiTheme="majorHAnsi" w:cs="Arial"/>
          <w:b/>
          <w:bCs/>
          <w:sz w:val="20"/>
          <w:szCs w:val="20"/>
        </w:rPr>
        <w:t>PREGÃ</w:t>
      </w:r>
      <w:r w:rsidR="00793827">
        <w:rPr>
          <w:rFonts w:asciiTheme="majorHAnsi" w:hAnsiTheme="majorHAnsi" w:cs="Arial"/>
          <w:b/>
          <w:bCs/>
          <w:sz w:val="20"/>
          <w:szCs w:val="20"/>
        </w:rPr>
        <w:t>O ELETRONICO Nº 021</w:t>
      </w:r>
      <w:r>
        <w:rPr>
          <w:rFonts w:asciiTheme="majorHAnsi" w:hAnsiTheme="majorHAnsi" w:cs="Arial"/>
          <w:b/>
          <w:bCs/>
          <w:sz w:val="20"/>
          <w:szCs w:val="20"/>
        </w:rPr>
        <w:t>/2023</w:t>
      </w:r>
      <w:proofErr w:type="gramStart"/>
      <w:r>
        <w:rPr>
          <w:rFonts w:asciiTheme="majorHAnsi" w:hAnsiTheme="majorHAnsi" w:cs="Arial"/>
          <w:b/>
          <w:bCs/>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da Empresa)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CNPJ/MF Nº ________________________________________________________, sediada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b/>
          <w:sz w:val="20"/>
          <w:szCs w:val="20"/>
        </w:rPr>
        <w:t>DECLARA</w:t>
      </w:r>
      <w:r w:rsidRPr="00DB3CA5">
        <w:rPr>
          <w:rFonts w:asciiTheme="majorHAnsi" w:hAnsiTheme="majorHAnsi" w:cs="Arial"/>
          <w:sz w:val="20"/>
          <w:szCs w:val="20"/>
        </w:rPr>
        <w:t xml:space="preserve">, sob as penas da Lei, que a empresa ____________________, CNPJ _______________ atende em plenamente aos requisitos de habilitação do presente edital, e que até a presente data </w:t>
      </w:r>
      <w:r w:rsidRPr="00DB3CA5">
        <w:rPr>
          <w:rFonts w:asciiTheme="majorHAnsi" w:hAnsiTheme="majorHAnsi" w:cs="Arial"/>
          <w:color w:val="FF0000"/>
          <w:sz w:val="20"/>
          <w:szCs w:val="20"/>
        </w:rPr>
        <w:t xml:space="preserve">INEXISTEM FATOS IMPEDITIVOS PARA SUA HABILITAÇÃO </w:t>
      </w:r>
      <w:r w:rsidRPr="00DB3CA5">
        <w:rPr>
          <w:rFonts w:asciiTheme="majorHAnsi" w:hAnsiTheme="majorHAnsi" w:cs="Arial"/>
          <w:sz w:val="20"/>
          <w:szCs w:val="20"/>
        </w:rPr>
        <w:t>no presente processo e que está ciente da obrigatoriedade de declarar ocorrências posteriores, de.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e Número da Carteira de Identidade do Declarante)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OBS. Esta declaração deverá ser emitida em papel timbrado da empresa proponente e carimbada com o número do CNPJ.</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DB3CA5">
        <w:rPr>
          <w:rFonts w:asciiTheme="majorHAnsi" w:hAnsiTheme="majorHAnsi" w:cs="Arial"/>
          <w:b/>
          <w:bCs/>
          <w:sz w:val="20"/>
          <w:szCs w:val="20"/>
        </w:rPr>
        <w:br w:type="page"/>
      </w: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C - </w:t>
      </w:r>
      <w:r w:rsidRPr="00590827">
        <w:rPr>
          <w:rFonts w:asciiTheme="majorHAnsi" w:hAnsiTheme="majorHAnsi" w:cs="Arial"/>
          <w:b/>
          <w:bCs/>
          <w:sz w:val="22"/>
          <w:highlight w:val="green"/>
        </w:rPr>
        <w:t>EDITAL – MODELOS DE DECLARAÇÕES</w:t>
      </w:r>
    </w:p>
    <w:p w:rsidR="009345B3" w:rsidRPr="00DB3CA5" w:rsidRDefault="00793827"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021</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B45B38" w:rsidRPr="00DB3CA5" w:rsidRDefault="00B45B38" w:rsidP="00B45B38">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w:t>
      </w:r>
    </w:p>
    <w:p w:rsidR="00B45B38" w:rsidRDefault="00B45B38" w:rsidP="00B45B38">
      <w:pPr>
        <w:spacing w:before="120" w:after="120"/>
        <w:rPr>
          <w:rFonts w:ascii="Cambria" w:hAnsi="Cambria" w:cs="Arial"/>
          <w:sz w:val="22"/>
        </w:rPr>
      </w:pPr>
    </w:p>
    <w:p w:rsidR="00B45B38" w:rsidRPr="00DD6132" w:rsidRDefault="00B45B38" w:rsidP="00B45B38">
      <w:pPr>
        <w:spacing w:before="120" w:after="120"/>
        <w:rPr>
          <w:rFonts w:ascii="Cambria" w:hAnsi="Cambria"/>
          <w:color w:val="000000"/>
          <w:sz w:val="22"/>
          <w:lang w:eastAsia="pt-BR"/>
        </w:rPr>
      </w:pPr>
      <w:r w:rsidRPr="00DD6132">
        <w:rPr>
          <w:rFonts w:ascii="Cambria" w:hAnsi="Cambria" w:cs="Arial"/>
          <w:sz w:val="22"/>
        </w:rPr>
        <w:t xml:space="preserve">(Nome da Empresa), CNPJ/MF </w:t>
      </w:r>
      <w:proofErr w:type="spellStart"/>
      <w:r w:rsidRPr="00DD6132">
        <w:rPr>
          <w:rFonts w:ascii="Cambria" w:hAnsi="Cambria" w:cs="Arial"/>
          <w:sz w:val="22"/>
        </w:rPr>
        <w:t>Nº_________________________________________</w:t>
      </w:r>
      <w:proofErr w:type="spellEnd"/>
      <w:r w:rsidRPr="00DD6132">
        <w:rPr>
          <w:rFonts w:ascii="Cambria" w:hAnsi="Cambria" w:cs="Arial"/>
          <w:sz w:val="22"/>
        </w:rPr>
        <w:t xml:space="preserve">, sediada, (Endereço Completo) </w:t>
      </w:r>
      <w:r w:rsidRPr="00DD6132">
        <w:rPr>
          <w:rFonts w:ascii="Cambria" w:hAnsi="Cambria" w:cs="Arial"/>
          <w:b/>
          <w:sz w:val="22"/>
        </w:rPr>
        <w:t xml:space="preserve">DECLARA </w:t>
      </w:r>
      <w:r w:rsidRPr="00DD6132">
        <w:rPr>
          <w:rFonts w:ascii="Cambria" w:hAnsi="Cambria"/>
          <w:sz w:val="22"/>
        </w:rPr>
        <w:t xml:space="preserve">de que a mesma atende plenamente ao que dispõe o Inciso XXXIII do Artigo 7º da Constituição Federal, em cumprimento a Lei Federal nº 9.854/1999, atestando que não </w:t>
      </w:r>
      <w:proofErr w:type="gramStart"/>
      <w:r w:rsidRPr="00DD6132">
        <w:rPr>
          <w:rFonts w:ascii="Cambria" w:hAnsi="Cambria"/>
          <w:sz w:val="22"/>
        </w:rPr>
        <w:t>possui</w:t>
      </w:r>
      <w:proofErr w:type="gramEnd"/>
      <w:r w:rsidRPr="00DD6132">
        <w:rPr>
          <w:rFonts w:ascii="Cambria" w:hAnsi="Cambria"/>
          <w:sz w:val="22"/>
        </w:rPr>
        <w:t xml:space="preserve"> em seu quadro, funcionários menores de dezoito anos que exerçam trabalho noturno, perigoso ou insalubre, bem como não possui nenhum funcionário menor de dezesseis anos, em qualquer trabalho, salvo na condição de aprendiz, a partir de 14 anos.</w:t>
      </w:r>
    </w:p>
    <w:p w:rsidR="00B45B38"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B45B38"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B45B38" w:rsidRPr="00DB3CA5" w:rsidRDefault="00B45B38" w:rsidP="00B45B38">
      <w:pPr>
        <w:tabs>
          <w:tab w:val="left" w:pos="426"/>
        </w:tabs>
        <w:overflowPunct w:val="0"/>
        <w:autoSpaceDE w:val="0"/>
        <w:autoSpaceDN w:val="0"/>
        <w:adjustRightInd w:val="0"/>
        <w:spacing w:before="100" w:beforeAutospacing="1" w:after="100" w:afterAutospacing="1"/>
        <w:jc w:val="right"/>
        <w:textAlignment w:val="baseline"/>
        <w:rPr>
          <w:rFonts w:asciiTheme="majorHAnsi" w:hAnsiTheme="majorHAnsi" w:cs="Arial"/>
          <w:sz w:val="20"/>
          <w:szCs w:val="20"/>
        </w:rPr>
      </w:pPr>
      <w:r w:rsidRPr="00DB3CA5">
        <w:rPr>
          <w:rFonts w:asciiTheme="majorHAnsi" w:hAnsiTheme="majorHAnsi" w:cs="Arial"/>
          <w:sz w:val="20"/>
          <w:szCs w:val="20"/>
        </w:rPr>
        <w:t>(Local e Data)</w:t>
      </w:r>
    </w:p>
    <w:p w:rsidR="00B45B38" w:rsidRDefault="00B45B38" w:rsidP="00B45B38">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B45B38" w:rsidRDefault="00B45B38" w:rsidP="00B45B38">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B45B38" w:rsidRPr="00DB3CA5" w:rsidRDefault="00B45B38" w:rsidP="00B45B38">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(Nome e Número da Carteira de Identidade do Declarante)</w:t>
      </w:r>
    </w:p>
    <w:p w:rsidR="00B45B38" w:rsidRPr="00DB3CA5"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B45B38" w:rsidRPr="00DB3CA5"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OBS. </w:t>
      </w:r>
    </w:p>
    <w:p w:rsidR="00B45B38" w:rsidRPr="00DB3CA5"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roofErr w:type="gramStart"/>
      <w:r w:rsidRPr="00DB3CA5">
        <w:rPr>
          <w:rFonts w:asciiTheme="majorHAnsi" w:hAnsiTheme="majorHAnsi" w:cs="Arial"/>
          <w:sz w:val="20"/>
          <w:szCs w:val="20"/>
        </w:rPr>
        <w:t>1</w:t>
      </w:r>
      <w:proofErr w:type="gramEnd"/>
      <w:r w:rsidRPr="00DB3CA5">
        <w:rPr>
          <w:rFonts w:asciiTheme="majorHAnsi" w:hAnsiTheme="majorHAnsi" w:cs="Arial"/>
          <w:sz w:val="20"/>
          <w:szCs w:val="20"/>
        </w:rPr>
        <w:t>) Esta declaração deverá ser emitida em papel timbrado da empresa proponente e carimbada com o número do CNPJ.</w:t>
      </w:r>
    </w:p>
    <w:p w:rsidR="00B45B38" w:rsidRPr="00DB3CA5" w:rsidRDefault="00B45B38" w:rsidP="00B45B38">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roofErr w:type="gramStart"/>
      <w:r w:rsidRPr="00DB3CA5">
        <w:rPr>
          <w:rFonts w:asciiTheme="majorHAnsi" w:hAnsiTheme="majorHAnsi" w:cs="Arial"/>
          <w:sz w:val="20"/>
          <w:szCs w:val="20"/>
        </w:rPr>
        <w:t>2</w:t>
      </w:r>
      <w:proofErr w:type="gramEnd"/>
      <w:r w:rsidRPr="00DB3CA5">
        <w:rPr>
          <w:rFonts w:asciiTheme="majorHAnsi" w:hAnsiTheme="majorHAnsi" w:cs="Arial"/>
          <w:sz w:val="20"/>
          <w:szCs w:val="20"/>
        </w:rPr>
        <w:t>) Se a empresa licitante possuir menores de 14 anos aprendizes deverá declarar essa condição.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br w:type="page"/>
      </w: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D - </w:t>
      </w:r>
      <w:r w:rsidRPr="00590827">
        <w:rPr>
          <w:rFonts w:asciiTheme="majorHAnsi" w:hAnsiTheme="majorHAnsi" w:cs="Arial"/>
          <w:b/>
          <w:bCs/>
          <w:sz w:val="22"/>
          <w:highlight w:val="green"/>
        </w:rPr>
        <w:t>EDITAL – MODELOS DE DECLARAÇÕES</w:t>
      </w:r>
    </w:p>
    <w:p w:rsidR="009345B3" w:rsidRPr="00DB3CA5" w:rsidRDefault="00793827"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021</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Cs/>
          <w:sz w:val="20"/>
          <w:szCs w:val="20"/>
        </w:rPr>
      </w:pPr>
      <w:proofErr w:type="gramEnd"/>
      <w:r w:rsidRPr="00DB3CA5">
        <w:rPr>
          <w:rFonts w:asciiTheme="majorHAnsi" w:hAnsiTheme="majorHAnsi" w:cs="Arial"/>
          <w:bCs/>
          <w:sz w:val="20"/>
          <w:szCs w:val="20"/>
        </w:rPr>
        <w:t>DECLARAÇÃO</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Cs/>
          <w:sz w:val="20"/>
          <w:szCs w:val="20"/>
        </w:rPr>
      </w:pPr>
      <w:r w:rsidRPr="00DB3CA5">
        <w:rPr>
          <w:rFonts w:asciiTheme="majorHAnsi" w:hAnsiTheme="majorHAnsi" w:cs="Arial"/>
          <w:sz w:val="20"/>
          <w:szCs w:val="20"/>
        </w:rPr>
        <w:t xml:space="preserve">Declaração de Enquadramento em </w:t>
      </w:r>
      <w:r w:rsidR="000B24D8" w:rsidRPr="00DB3CA5">
        <w:rPr>
          <w:rFonts w:asciiTheme="majorHAnsi" w:hAnsiTheme="majorHAnsi" w:cs="Arial"/>
          <w:sz w:val="20"/>
          <w:szCs w:val="20"/>
        </w:rPr>
        <w:t>Regime Microempresa</w:t>
      </w:r>
      <w:r w:rsidRPr="00DB3CA5">
        <w:rPr>
          <w:rFonts w:asciiTheme="majorHAnsi" w:hAnsiTheme="majorHAnsi" w:cs="Arial"/>
          <w:sz w:val="20"/>
          <w:szCs w:val="20"/>
        </w:rPr>
        <w:t xml:space="preserve"> ou Empresa de Pequeno Porte</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 A empresa (Na hipótese do licitante </w:t>
      </w:r>
      <w:proofErr w:type="gramStart"/>
      <w:r w:rsidRPr="00DB3CA5">
        <w:rPr>
          <w:rFonts w:asciiTheme="majorHAnsi" w:hAnsiTheme="majorHAnsi" w:cs="Arial"/>
          <w:sz w:val="20"/>
          <w:szCs w:val="20"/>
        </w:rPr>
        <w:t>ser ME</w:t>
      </w:r>
      <w:proofErr w:type="gramEnd"/>
      <w:r w:rsidRPr="00DB3CA5">
        <w:rPr>
          <w:rFonts w:asciiTheme="majorHAnsi" w:hAnsiTheme="majorHAnsi" w:cs="Arial"/>
          <w:sz w:val="20"/>
          <w:szCs w:val="20"/>
        </w:rPr>
        <w:t xml:space="preserve"> ou EPP)</w:t>
      </w:r>
      <w:r w:rsidR="000B24D8" w:rsidRPr="00DB3CA5">
        <w:rPr>
          <w:rFonts w:asciiTheme="majorHAnsi" w:hAnsiTheme="majorHAnsi" w:cs="Arial"/>
          <w:sz w:val="20"/>
          <w:szCs w:val="20"/>
        </w:rPr>
        <w:t xml:space="preserve"> </w:t>
      </w:r>
      <w:r w:rsidRPr="00DB3CA5">
        <w:rPr>
          <w:rFonts w:asciiTheme="majorHAnsi" w:hAnsiTheme="majorHAnsi" w:cs="Arial"/>
          <w:sz w:val="20"/>
          <w:szCs w:val="20"/>
        </w:rPr>
        <w:t>(Nome da empresa</w:t>
      </w:r>
      <w:r w:rsidR="008B0BAD" w:rsidRPr="00DB3CA5">
        <w:rPr>
          <w:rFonts w:asciiTheme="majorHAnsi" w:hAnsiTheme="majorHAnsi" w:cs="Arial"/>
          <w:sz w:val="20"/>
          <w:szCs w:val="20"/>
        </w:rPr>
        <w:t>) ,</w:t>
      </w:r>
      <w:r w:rsidRPr="00DB3CA5">
        <w:rPr>
          <w:rFonts w:asciiTheme="majorHAnsi" w:hAnsiTheme="majorHAnsi" w:cs="Arial"/>
          <w:sz w:val="20"/>
          <w:szCs w:val="20"/>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9345B3" w:rsidRPr="00DB3CA5" w:rsidRDefault="009345B3" w:rsidP="009345B3">
      <w:pPr>
        <w:tabs>
          <w:tab w:val="left" w:pos="142"/>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                                                             ______________________________________________________________________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t>______________________________________________________________________</w:t>
      </w:r>
      <w:r w:rsidRPr="00DB3CA5">
        <w:rPr>
          <w:rFonts w:asciiTheme="majorHAnsi" w:hAnsiTheme="majorHAnsi" w:cs="Arial"/>
          <w:sz w:val="20"/>
          <w:szCs w:val="20"/>
        </w:rPr>
        <w:br/>
        <w:t>Nome e nº da cédula de identidade do declarante</w:t>
      </w:r>
    </w:p>
    <w:p w:rsidR="00590827" w:rsidRPr="00B51CBC" w:rsidRDefault="009345B3"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sz w:val="20"/>
          <w:szCs w:val="20"/>
        </w:rPr>
      </w:pPr>
      <w:r w:rsidRPr="00DB3CA5">
        <w:rPr>
          <w:rFonts w:asciiTheme="majorHAnsi" w:hAnsiTheme="majorHAnsi" w:cs="Arial"/>
          <w:sz w:val="20"/>
          <w:szCs w:val="20"/>
        </w:rPr>
        <w:br w:type="page"/>
      </w:r>
      <w:r w:rsidR="00590827" w:rsidRPr="00590827">
        <w:rPr>
          <w:rFonts w:asciiTheme="majorHAnsi" w:hAnsiTheme="majorHAnsi" w:cs="Segoe UI"/>
          <w:b/>
          <w:bCs/>
          <w:color w:val="FF0000"/>
          <w:sz w:val="22"/>
          <w:highlight w:val="green"/>
        </w:rPr>
        <w:lastRenderedPageBreak/>
        <w:t>ANEXO IV</w:t>
      </w:r>
      <w:r w:rsidR="00590827" w:rsidRPr="00590827">
        <w:rPr>
          <w:rFonts w:asciiTheme="majorHAnsi" w:hAnsiTheme="majorHAnsi" w:cs="Arial"/>
          <w:b/>
          <w:bCs/>
          <w:sz w:val="22"/>
          <w:highlight w:val="green"/>
        </w:rPr>
        <w:t xml:space="preserve"> –</w:t>
      </w:r>
      <w:r w:rsidR="00590827">
        <w:rPr>
          <w:rFonts w:asciiTheme="majorHAnsi" w:hAnsiTheme="majorHAnsi" w:cs="Arial"/>
          <w:b/>
          <w:bCs/>
          <w:sz w:val="22"/>
          <w:highlight w:val="green"/>
        </w:rPr>
        <w:t xml:space="preserve">E - </w:t>
      </w:r>
      <w:r w:rsidR="00590827" w:rsidRPr="00590827">
        <w:rPr>
          <w:rFonts w:asciiTheme="majorHAnsi" w:hAnsiTheme="majorHAnsi" w:cs="Arial"/>
          <w:b/>
          <w:bCs/>
          <w:sz w:val="22"/>
          <w:highlight w:val="green"/>
        </w:rPr>
        <w:t>EDITAL – MODELOS DE DECLARAÇÕES</w:t>
      </w:r>
      <w:r w:rsidR="00590827">
        <w:rPr>
          <w:rFonts w:asciiTheme="majorHAnsi" w:hAnsiTheme="majorHAnsi" w:cs="Arial"/>
          <w:b/>
          <w:bCs/>
          <w:sz w:val="22"/>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p>
    <w:p w:rsidR="009345B3" w:rsidRPr="00DB3CA5" w:rsidRDefault="00793827"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021</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jc w:val="center"/>
        <w:textAlignment w:val="baseline"/>
        <w:rPr>
          <w:rFonts w:asciiTheme="majorHAnsi" w:hAnsiTheme="majorHAnsi" w:cs="Arial"/>
          <w:b/>
          <w:bCs/>
          <w:sz w:val="20"/>
          <w:szCs w:val="20"/>
        </w:rPr>
      </w:pPr>
      <w:proofErr w:type="gramEnd"/>
      <w:r w:rsidRPr="00DB3CA5">
        <w:rPr>
          <w:rFonts w:asciiTheme="majorHAnsi" w:hAnsiTheme="majorHAnsi" w:cs="Arial"/>
          <w:b/>
          <w:bCs/>
          <w:sz w:val="20"/>
          <w:szCs w:val="20"/>
        </w:rPr>
        <w:t>DECLARAÇÃO DE RESPONSABILIDADE</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B45B38">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r w:rsidRPr="00DB3CA5">
        <w:rPr>
          <w:rFonts w:asciiTheme="majorHAnsi" w:hAnsiTheme="majorHAnsi" w:cs="Arial"/>
          <w:sz w:val="20"/>
          <w:szCs w:val="20"/>
        </w:rPr>
        <w:t xml:space="preserve">Declaramos para fins de atendimento ao que consta do edital do </w:t>
      </w:r>
      <w:r w:rsidR="00B45B38">
        <w:rPr>
          <w:rFonts w:asciiTheme="majorHAnsi" w:hAnsiTheme="majorHAnsi" w:cs="Arial"/>
          <w:color w:val="FF0000"/>
          <w:sz w:val="20"/>
          <w:szCs w:val="20"/>
        </w:rPr>
        <w:t xml:space="preserve">PREGÃO ELETRONICO Nº </w:t>
      </w:r>
      <w:proofErr w:type="spellStart"/>
      <w:r w:rsidR="00B45B38">
        <w:rPr>
          <w:rFonts w:asciiTheme="majorHAnsi" w:hAnsiTheme="majorHAnsi" w:cs="Arial"/>
          <w:color w:val="FF0000"/>
          <w:sz w:val="20"/>
          <w:szCs w:val="20"/>
        </w:rPr>
        <w:t>xxx</w:t>
      </w:r>
      <w:proofErr w:type="spellEnd"/>
      <w:r w:rsidR="00FA2112">
        <w:rPr>
          <w:rFonts w:asciiTheme="majorHAnsi" w:hAnsiTheme="majorHAnsi" w:cs="Arial"/>
          <w:color w:val="FF0000"/>
          <w:sz w:val="20"/>
          <w:szCs w:val="20"/>
        </w:rPr>
        <w:t>/2023</w:t>
      </w:r>
      <w:proofErr w:type="gramStart"/>
      <w:r w:rsidR="00FA2112">
        <w:rPr>
          <w:rFonts w:asciiTheme="majorHAnsi" w:hAnsiTheme="majorHAnsi" w:cs="Arial"/>
          <w:color w:val="FF0000"/>
          <w:sz w:val="20"/>
          <w:szCs w:val="20"/>
        </w:rPr>
        <w:t xml:space="preserve">  </w:t>
      </w:r>
      <w:proofErr w:type="gramEnd"/>
      <w:r w:rsidR="00E3059B" w:rsidRPr="00DB3CA5">
        <w:rPr>
          <w:rFonts w:asciiTheme="majorHAnsi" w:hAnsiTheme="majorHAnsi" w:cs="Arial"/>
          <w:sz w:val="20"/>
          <w:szCs w:val="20"/>
        </w:rPr>
        <w:t>da</w:t>
      </w:r>
      <w:r w:rsidRPr="00DB3CA5">
        <w:rPr>
          <w:rFonts w:asciiTheme="majorHAnsi" w:hAnsiTheme="majorHAnsi" w:cs="Arial"/>
          <w:sz w:val="20"/>
          <w:szCs w:val="20"/>
        </w:rPr>
        <w:t xml:space="preserve"> Prefeitura Municipal de IPORANGA /SP, que a empresa...............................................tomou conhecimento do Edital e de todas as condições de participação na Licitação e se compromete a cumprir todos os termos do Edital, e a fornecer material de qualidade, sob as penas da Lei. </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r w:rsidRPr="00DB3CA5">
        <w:rPr>
          <w:rFonts w:asciiTheme="majorHAnsi" w:hAnsiTheme="majorHAnsi" w:cs="Arial"/>
          <w:sz w:val="20"/>
          <w:szCs w:val="20"/>
        </w:rPr>
        <w:t>Local e data:</w:t>
      </w: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textAlignment w:val="baseline"/>
        <w:rPr>
          <w:rFonts w:asciiTheme="majorHAnsi" w:hAnsiTheme="majorHAnsi" w:cs="Arial"/>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ind w:right="113"/>
        <w:jc w:val="center"/>
        <w:textAlignment w:val="baseline"/>
        <w:rPr>
          <w:rFonts w:asciiTheme="majorHAnsi" w:hAnsiTheme="majorHAnsi" w:cs="Arial"/>
          <w:sz w:val="20"/>
          <w:szCs w:val="20"/>
        </w:rPr>
      </w:pPr>
      <w:r w:rsidRPr="00DB3CA5">
        <w:rPr>
          <w:rFonts w:asciiTheme="majorHAnsi" w:hAnsiTheme="majorHAnsi" w:cs="Arial"/>
          <w:sz w:val="20"/>
          <w:szCs w:val="20"/>
        </w:rPr>
        <w:t>Assinatura e carimbo da empresa:</w:t>
      </w:r>
    </w:p>
    <w:p w:rsidR="009345B3" w:rsidRPr="00DB3CA5" w:rsidRDefault="009345B3" w:rsidP="009345B3">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sz w:val="20"/>
          <w:szCs w:val="20"/>
        </w:rPr>
      </w:pPr>
      <w:r w:rsidRPr="00DB3CA5">
        <w:rPr>
          <w:rFonts w:asciiTheme="majorHAnsi" w:hAnsiTheme="majorHAnsi" w:cs="Arial"/>
          <w:b/>
          <w:sz w:val="20"/>
          <w:szCs w:val="20"/>
        </w:rPr>
        <w:br w:type="page"/>
      </w: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F - </w:t>
      </w:r>
      <w:r w:rsidRPr="00590827">
        <w:rPr>
          <w:rFonts w:asciiTheme="majorHAnsi" w:hAnsiTheme="majorHAnsi" w:cs="Arial"/>
          <w:b/>
          <w:bCs/>
          <w:sz w:val="22"/>
          <w:highlight w:val="green"/>
        </w:rPr>
        <w:t>EDITAL – MODELOS DE DECLARAÇÕES</w:t>
      </w:r>
    </w:p>
    <w:p w:rsidR="009345B3" w:rsidRPr="00DB3CA5" w:rsidRDefault="00793827"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b/>
          <w:bCs/>
          <w:color w:val="FF0000"/>
          <w:sz w:val="20"/>
          <w:szCs w:val="20"/>
        </w:rPr>
      </w:pPr>
      <w:r>
        <w:rPr>
          <w:rFonts w:asciiTheme="majorHAnsi" w:hAnsiTheme="majorHAnsi" w:cs="Arial"/>
          <w:b/>
          <w:bCs/>
          <w:color w:val="FF0000"/>
          <w:sz w:val="20"/>
          <w:szCs w:val="20"/>
        </w:rPr>
        <w:t>PREGÃO ELETRONICO Nº 021</w:t>
      </w:r>
      <w:r w:rsidR="00FA2112">
        <w:rPr>
          <w:rFonts w:asciiTheme="majorHAnsi" w:hAnsiTheme="majorHAnsi" w:cs="Arial"/>
          <w:b/>
          <w:bCs/>
          <w:color w:val="FF0000"/>
          <w:sz w:val="20"/>
          <w:szCs w:val="20"/>
        </w:rPr>
        <w:t>/2023</w:t>
      </w:r>
      <w:proofErr w:type="gramStart"/>
      <w:r w:rsidR="00FA2112">
        <w:rPr>
          <w:rFonts w:asciiTheme="majorHAnsi" w:hAnsiTheme="majorHAnsi" w:cs="Arial"/>
          <w:b/>
          <w:bCs/>
          <w:color w:val="FF0000"/>
          <w:sz w:val="20"/>
          <w:szCs w:val="20"/>
        </w:rPr>
        <w:t xml:space="preserve">  </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jc w:val="center"/>
        <w:textAlignment w:val="baseline"/>
        <w:outlineLvl w:val="3"/>
        <w:rPr>
          <w:rFonts w:asciiTheme="majorHAnsi" w:hAnsiTheme="majorHAnsi" w:cs="Arial"/>
          <w:b/>
          <w:bCs/>
          <w:sz w:val="20"/>
          <w:szCs w:val="20"/>
        </w:rPr>
      </w:pPr>
      <w:proofErr w:type="gramEnd"/>
      <w:r w:rsidRPr="00DB3CA5">
        <w:rPr>
          <w:rFonts w:asciiTheme="majorHAnsi" w:hAnsiTheme="majorHAnsi" w:cs="Arial"/>
          <w:b/>
          <w:bCs/>
          <w:sz w:val="20"/>
          <w:szCs w:val="20"/>
        </w:rPr>
        <w:t>DECLARAÇÃO</w:t>
      </w:r>
      <w:r w:rsidR="004065B3" w:rsidRPr="00DB3CA5">
        <w:rPr>
          <w:rFonts w:asciiTheme="majorHAnsi" w:hAnsiTheme="majorHAnsi" w:cs="Arial"/>
          <w:b/>
          <w:bCs/>
          <w:sz w:val="20"/>
          <w:szCs w:val="20"/>
        </w:rPr>
        <w:t xml:space="preserve"> QUE NÃO INTEGRA O QUADRO SOCIAL</w:t>
      </w:r>
    </w:p>
    <w:p w:rsidR="009345B3" w:rsidRPr="00DB3CA5" w:rsidRDefault="009345B3" w:rsidP="009345B3">
      <w:pPr>
        <w:keepNext/>
        <w:tabs>
          <w:tab w:val="left" w:pos="426"/>
        </w:tabs>
        <w:overflowPunct w:val="0"/>
        <w:autoSpaceDE w:val="0"/>
        <w:autoSpaceDN w:val="0"/>
        <w:adjustRightInd w:val="0"/>
        <w:spacing w:before="100" w:beforeAutospacing="1" w:after="100" w:afterAutospacing="1"/>
        <w:jc w:val="center"/>
        <w:textAlignment w:val="baseline"/>
        <w:outlineLvl w:val="3"/>
        <w:rPr>
          <w:rFonts w:asciiTheme="majorHAnsi" w:hAnsiTheme="majorHAnsi" w:cs="Arial"/>
          <w:b/>
          <w:bCs/>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w:t>
      </w:r>
      <w:r w:rsidR="000C1C1A" w:rsidRPr="00DB3CA5">
        <w:rPr>
          <w:rFonts w:asciiTheme="majorHAnsi" w:hAnsiTheme="majorHAnsi" w:cs="Arial"/>
          <w:color w:val="000000"/>
          <w:sz w:val="20"/>
          <w:szCs w:val="20"/>
        </w:rPr>
        <w:t>Razão Social</w:t>
      </w:r>
      <w:r w:rsidRPr="00DB3CA5">
        <w:rPr>
          <w:rFonts w:asciiTheme="majorHAnsi" w:hAnsiTheme="majorHAnsi" w:cs="Arial"/>
          <w:color w:val="000000"/>
          <w:sz w:val="20"/>
          <w:szCs w:val="20"/>
        </w:rPr>
        <w:t>) 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CNPJ/MF Nº _____________________________________________________________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 xml:space="preserve"> Sediada_______________________________________________________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(Endereço Completo)</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 xml:space="preserve">Declara, sob as penas da lei, que _________________na qualidade de proponente de procedimento licitatório sob a modalidade </w:t>
      </w:r>
      <w:r w:rsidR="00793827">
        <w:rPr>
          <w:rFonts w:asciiTheme="majorHAnsi" w:hAnsiTheme="majorHAnsi" w:cs="Arial"/>
          <w:color w:val="FF0000"/>
          <w:sz w:val="20"/>
          <w:szCs w:val="20"/>
        </w:rPr>
        <w:t>PREGÃO ELETRONICO Nº 021</w:t>
      </w:r>
      <w:r w:rsidR="00FA2112">
        <w:rPr>
          <w:rFonts w:asciiTheme="majorHAnsi" w:hAnsiTheme="majorHAnsi" w:cs="Arial"/>
          <w:color w:val="FF0000"/>
          <w:sz w:val="20"/>
          <w:szCs w:val="20"/>
        </w:rPr>
        <w:t>/2023</w:t>
      </w:r>
      <w:proofErr w:type="gramStart"/>
      <w:r w:rsidR="00FA2112">
        <w:rPr>
          <w:rFonts w:asciiTheme="majorHAnsi" w:hAnsiTheme="majorHAnsi" w:cs="Arial"/>
          <w:color w:val="FF0000"/>
          <w:sz w:val="20"/>
          <w:szCs w:val="20"/>
        </w:rPr>
        <w:t xml:space="preserve">  </w:t>
      </w:r>
      <w:proofErr w:type="gramEnd"/>
      <w:r w:rsidR="001E3786" w:rsidRPr="00DB3CA5">
        <w:rPr>
          <w:rFonts w:asciiTheme="majorHAnsi" w:hAnsiTheme="majorHAnsi" w:cs="Arial"/>
          <w:color w:val="FF0000"/>
          <w:sz w:val="20"/>
          <w:szCs w:val="20"/>
        </w:rPr>
        <w:t>,</w:t>
      </w:r>
      <w:r w:rsidRPr="00DB3CA5">
        <w:rPr>
          <w:rFonts w:asciiTheme="majorHAnsi" w:hAnsiTheme="majorHAnsi" w:cs="Arial"/>
          <w:sz w:val="20"/>
          <w:szCs w:val="20"/>
        </w:rPr>
        <w:t xml:space="preserve"> instaurada pelo Município de</w:t>
      </w:r>
      <w:r w:rsidR="004962AD" w:rsidRPr="00DB3CA5">
        <w:rPr>
          <w:rFonts w:asciiTheme="majorHAnsi" w:hAnsiTheme="majorHAnsi" w:cs="Arial"/>
          <w:sz w:val="20"/>
          <w:szCs w:val="20"/>
        </w:rPr>
        <w:t xml:space="preserve"> </w:t>
      </w:r>
      <w:r w:rsidRPr="00DB3CA5">
        <w:rPr>
          <w:rFonts w:asciiTheme="majorHAnsi" w:hAnsiTheme="majorHAnsi" w:cs="Arial"/>
          <w:sz w:val="20"/>
          <w:szCs w:val="20"/>
        </w:rPr>
        <w:t>IPORANGA - SP, não integra nosso corpo social, nem nosso quadro funcional empregado público ou membro comissionado de órgão direto ou indireto da Administração Municipal.</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Por ser verdade, firmamos o presente.</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Data 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Local________________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Nome do declarante 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RG____________________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sz w:val="20"/>
          <w:szCs w:val="20"/>
        </w:rPr>
      </w:pPr>
      <w:r w:rsidRPr="00DB3CA5">
        <w:rPr>
          <w:rFonts w:asciiTheme="majorHAnsi" w:hAnsiTheme="majorHAnsi" w:cs="Arial"/>
          <w:sz w:val="20"/>
          <w:szCs w:val="20"/>
        </w:rPr>
        <w:t>CPF___________________</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r w:rsidRPr="00DB3CA5">
        <w:rPr>
          <w:rFonts w:asciiTheme="majorHAnsi" w:hAnsiTheme="majorHAnsi" w:cs="Arial"/>
          <w:color w:val="000000"/>
          <w:sz w:val="20"/>
          <w:szCs w:val="20"/>
        </w:rPr>
        <w:t>OBS. Esta declaração deverá ser emitida em papel timbrado da empresa proponente e carimbada com o número do CNPJ.</w:t>
      </w: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DB3CA5" w:rsidRDefault="009345B3" w:rsidP="009345B3">
      <w:pPr>
        <w:tabs>
          <w:tab w:val="left" w:pos="426"/>
        </w:tabs>
        <w:overflowPunct w:val="0"/>
        <w:autoSpaceDE w:val="0"/>
        <w:autoSpaceDN w:val="0"/>
        <w:adjustRightInd w:val="0"/>
        <w:spacing w:before="100" w:beforeAutospacing="1" w:after="100" w:afterAutospacing="1"/>
        <w:textAlignment w:val="baseline"/>
        <w:rPr>
          <w:rFonts w:asciiTheme="majorHAnsi" w:hAnsiTheme="majorHAnsi" w:cs="Arial"/>
          <w:color w:val="000000"/>
          <w:sz w:val="20"/>
          <w:szCs w:val="20"/>
        </w:rPr>
      </w:pPr>
    </w:p>
    <w:p w:rsidR="009345B3" w:rsidRPr="00590827"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G - </w:t>
      </w:r>
      <w:r w:rsidRPr="00590827">
        <w:rPr>
          <w:rFonts w:asciiTheme="majorHAnsi" w:hAnsiTheme="majorHAnsi" w:cs="Arial"/>
          <w:b/>
          <w:bCs/>
          <w:sz w:val="22"/>
          <w:highlight w:val="green"/>
        </w:rPr>
        <w:t>EDITAL – MODELOS DE DECLARAÇÕES</w:t>
      </w:r>
    </w:p>
    <w:p w:rsidR="009345B3" w:rsidRPr="00BF3175" w:rsidRDefault="009345B3" w:rsidP="009345B3">
      <w:pPr>
        <w:tabs>
          <w:tab w:val="left" w:pos="426"/>
        </w:tabs>
        <w:jc w:val="center"/>
        <w:rPr>
          <w:rFonts w:asciiTheme="minorHAnsi" w:hAnsiTheme="minorHAnsi" w:cs="Arial"/>
          <w:b/>
          <w:bCs/>
          <w:color w:val="000000"/>
          <w:sz w:val="20"/>
          <w:szCs w:val="20"/>
        </w:rPr>
      </w:pPr>
      <w:r w:rsidRPr="00BF3175">
        <w:rPr>
          <w:rFonts w:asciiTheme="minorHAnsi" w:hAnsiTheme="minorHAnsi" w:cs="Arial"/>
          <w:b/>
          <w:bCs/>
          <w:color w:val="000000"/>
          <w:sz w:val="20"/>
          <w:szCs w:val="20"/>
        </w:rPr>
        <w:t>(ATO DE IMPROBIDADE, ART 12 DA LEI 8.429/92)</w:t>
      </w:r>
      <w:r w:rsidR="004065B3" w:rsidRPr="00BF3175">
        <w:rPr>
          <w:rFonts w:asciiTheme="minorHAnsi" w:hAnsiTheme="minorHAnsi" w:cs="Arial"/>
          <w:b/>
          <w:bCs/>
          <w:color w:val="000000"/>
          <w:sz w:val="20"/>
          <w:szCs w:val="20"/>
        </w:rPr>
        <w:t xml:space="preserve">  </w:t>
      </w:r>
    </w:p>
    <w:p w:rsidR="009345B3" w:rsidRPr="00BF3175" w:rsidRDefault="009345B3" w:rsidP="009345B3">
      <w:pPr>
        <w:tabs>
          <w:tab w:val="left" w:pos="426"/>
        </w:tabs>
        <w:jc w:val="center"/>
        <w:rPr>
          <w:rFonts w:asciiTheme="minorHAnsi" w:hAnsiTheme="minorHAnsi" w:cs="Arial"/>
          <w:b/>
          <w:bCs/>
          <w:color w:val="000000"/>
          <w:sz w:val="20"/>
          <w:szCs w:val="20"/>
        </w:rPr>
      </w:pPr>
      <w:r w:rsidRPr="00BF3175">
        <w:rPr>
          <w:rFonts w:asciiTheme="minorHAnsi" w:hAnsiTheme="minorHAnsi" w:cs="Arial"/>
          <w:b/>
          <w:bCs/>
          <w:color w:val="000000"/>
          <w:sz w:val="20"/>
          <w:szCs w:val="20"/>
        </w:rPr>
        <w:t>(com timbre empresa)</w:t>
      </w:r>
    </w:p>
    <w:p w:rsidR="009345B3" w:rsidRPr="00BF3175" w:rsidRDefault="009345B3" w:rsidP="009345B3">
      <w:pPr>
        <w:tabs>
          <w:tab w:val="left" w:pos="426"/>
        </w:tabs>
        <w:jc w:val="center"/>
        <w:rPr>
          <w:rFonts w:asciiTheme="minorHAnsi" w:hAnsiTheme="minorHAnsi" w:cs="Arial"/>
          <w:bCs/>
          <w:color w:val="000000"/>
          <w:sz w:val="20"/>
          <w:szCs w:val="20"/>
        </w:rPr>
      </w:pPr>
    </w:p>
    <w:p w:rsidR="009345B3" w:rsidRPr="00BF3175" w:rsidRDefault="00793827" w:rsidP="009345B3">
      <w:pPr>
        <w:tabs>
          <w:tab w:val="left" w:pos="426"/>
        </w:tabs>
        <w:ind w:right="14"/>
        <w:rPr>
          <w:rFonts w:asciiTheme="minorHAnsi" w:hAnsiTheme="minorHAnsi" w:cstheme="minorHAnsi"/>
          <w:b/>
          <w:color w:val="FF0000"/>
          <w:sz w:val="20"/>
          <w:szCs w:val="20"/>
        </w:rPr>
      </w:pPr>
      <w:r>
        <w:rPr>
          <w:rFonts w:asciiTheme="minorHAnsi" w:hAnsiTheme="minorHAnsi" w:cstheme="minorHAnsi"/>
          <w:b/>
          <w:color w:val="FF0000"/>
          <w:sz w:val="20"/>
          <w:szCs w:val="20"/>
        </w:rPr>
        <w:t>PREGÃO ELETRONICO Nº 021</w:t>
      </w:r>
      <w:r w:rsidR="00FA2112">
        <w:rPr>
          <w:rFonts w:asciiTheme="minorHAnsi" w:hAnsiTheme="minorHAnsi" w:cstheme="minorHAnsi"/>
          <w:b/>
          <w:color w:val="FF0000"/>
          <w:sz w:val="20"/>
          <w:szCs w:val="20"/>
        </w:rPr>
        <w:t>/2023</w:t>
      </w:r>
      <w:proofErr w:type="gramStart"/>
      <w:r w:rsidR="00FA2112">
        <w:rPr>
          <w:rFonts w:asciiTheme="minorHAnsi" w:hAnsiTheme="minorHAnsi" w:cstheme="minorHAnsi"/>
          <w:b/>
          <w:color w:val="FF0000"/>
          <w:sz w:val="20"/>
          <w:szCs w:val="20"/>
        </w:rPr>
        <w:t xml:space="preserve">  </w:t>
      </w:r>
    </w:p>
    <w:p w:rsidR="009345B3" w:rsidRPr="00BF3175" w:rsidRDefault="009345B3" w:rsidP="009345B3">
      <w:pPr>
        <w:tabs>
          <w:tab w:val="left" w:pos="426"/>
        </w:tabs>
        <w:ind w:right="14"/>
        <w:rPr>
          <w:rFonts w:asciiTheme="minorHAnsi" w:hAnsiTheme="minorHAnsi" w:cstheme="minorHAnsi"/>
          <w:b/>
          <w:sz w:val="20"/>
          <w:szCs w:val="20"/>
        </w:rPr>
      </w:pPr>
      <w:proofErr w:type="gramEnd"/>
    </w:p>
    <w:p w:rsidR="009345B3" w:rsidRPr="00BF3175" w:rsidRDefault="009345B3" w:rsidP="009345B3">
      <w:pPr>
        <w:tabs>
          <w:tab w:val="left" w:pos="426"/>
        </w:tabs>
        <w:spacing w:line="276" w:lineRule="auto"/>
        <w:rPr>
          <w:rFonts w:asciiTheme="minorHAnsi" w:hAnsiTheme="minorHAnsi" w:cs="Arial"/>
          <w:bCs/>
          <w:color w:val="000000"/>
          <w:sz w:val="20"/>
          <w:szCs w:val="20"/>
        </w:rPr>
      </w:pPr>
      <w:r w:rsidRPr="00BF3175">
        <w:rPr>
          <w:rFonts w:asciiTheme="minorHAnsi" w:hAnsiTheme="minorHAnsi" w:cs="Arial"/>
          <w:bCs/>
          <w:color w:val="000000"/>
          <w:sz w:val="20"/>
          <w:szCs w:val="20"/>
        </w:rPr>
        <w:t xml:space="preserve">                  </w:t>
      </w:r>
      <w:r w:rsidRPr="00C24343">
        <w:rPr>
          <w:rFonts w:asciiTheme="minorHAnsi" w:hAnsiTheme="minorHAnsi" w:cs="Arial"/>
          <w:bCs/>
          <w:color w:val="000000"/>
          <w:sz w:val="20"/>
          <w:szCs w:val="20"/>
        </w:rPr>
        <w:t xml:space="preserve">Declaro para os Devidos fins que, a empresa ___________________________________, bem com os seus sócios e ou administradores_____________________ (qualificação completa), não há qualquer tipo de pena de proibição em contratar com o poder público em qualquer esfera, conforme determina o artigo </w:t>
      </w:r>
      <w:r w:rsidR="00FF0267" w:rsidRPr="00C24343">
        <w:rPr>
          <w:rFonts w:asciiTheme="minorHAnsi" w:hAnsiTheme="minorHAnsi" w:cs="Arial"/>
          <w:bCs/>
          <w:color w:val="000000"/>
          <w:sz w:val="20"/>
          <w:szCs w:val="20"/>
        </w:rPr>
        <w:t>12 da</w:t>
      </w:r>
      <w:r w:rsidRPr="00C24343">
        <w:rPr>
          <w:rFonts w:asciiTheme="minorHAnsi" w:hAnsiTheme="minorHAnsi" w:cs="Arial"/>
          <w:bCs/>
          <w:color w:val="000000"/>
          <w:sz w:val="20"/>
          <w:szCs w:val="20"/>
        </w:rPr>
        <w:t xml:space="preserve"> lei 8.429/92.</w:t>
      </w:r>
    </w:p>
    <w:p w:rsidR="009345B3" w:rsidRPr="00BF3175" w:rsidRDefault="009345B3" w:rsidP="009345B3">
      <w:pPr>
        <w:tabs>
          <w:tab w:val="left" w:pos="426"/>
        </w:tabs>
        <w:rPr>
          <w:rFonts w:asciiTheme="minorHAnsi" w:hAnsiTheme="minorHAnsi" w:cs="Arial"/>
          <w:bCs/>
          <w:color w:val="000000"/>
          <w:sz w:val="20"/>
          <w:szCs w:val="20"/>
        </w:rPr>
      </w:pPr>
    </w:p>
    <w:p w:rsidR="009345B3" w:rsidRPr="00BF3175" w:rsidRDefault="009345B3" w:rsidP="009345B3">
      <w:pPr>
        <w:tabs>
          <w:tab w:val="left" w:pos="426"/>
        </w:tabs>
        <w:rPr>
          <w:rFonts w:asciiTheme="minorHAnsi" w:hAnsiTheme="minorHAnsi"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r w:rsidRPr="00DB3CA5">
        <w:rPr>
          <w:rFonts w:ascii="Cambria" w:hAnsi="Cambria" w:cs="Arial"/>
          <w:bCs/>
          <w:color w:val="000000"/>
          <w:sz w:val="20"/>
          <w:szCs w:val="20"/>
        </w:rPr>
        <w:t>_______________, ____</w:t>
      </w:r>
      <w:r w:rsidR="00FF0267" w:rsidRPr="00DB3CA5">
        <w:rPr>
          <w:rFonts w:ascii="Cambria" w:hAnsi="Cambria" w:cs="Arial"/>
          <w:bCs/>
          <w:color w:val="000000"/>
          <w:sz w:val="20"/>
          <w:szCs w:val="20"/>
        </w:rPr>
        <w:t>_, _</w:t>
      </w:r>
      <w:r w:rsidRPr="00DB3CA5">
        <w:rPr>
          <w:rFonts w:ascii="Cambria" w:hAnsi="Cambria" w:cs="Arial"/>
          <w:bCs/>
          <w:color w:val="000000"/>
          <w:sz w:val="20"/>
          <w:szCs w:val="20"/>
        </w:rPr>
        <w:t>____</w:t>
      </w:r>
      <w:r w:rsidR="00FF0267" w:rsidRPr="00DB3CA5">
        <w:rPr>
          <w:rFonts w:ascii="Cambria" w:hAnsi="Cambria" w:cs="Arial"/>
          <w:bCs/>
          <w:color w:val="000000"/>
          <w:sz w:val="20"/>
          <w:szCs w:val="20"/>
        </w:rPr>
        <w:t>2023.</w:t>
      </w: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jc w:val="right"/>
        <w:rPr>
          <w:rFonts w:ascii="Cambria" w:hAnsi="Cambria" w:cs="Arial"/>
          <w:bCs/>
          <w:color w:val="000000"/>
          <w:sz w:val="20"/>
          <w:szCs w:val="20"/>
        </w:rPr>
      </w:pPr>
    </w:p>
    <w:p w:rsidR="009345B3" w:rsidRPr="00DB3CA5" w:rsidRDefault="009345B3" w:rsidP="009345B3">
      <w:pPr>
        <w:tabs>
          <w:tab w:val="left" w:pos="426"/>
        </w:tabs>
        <w:rPr>
          <w:rFonts w:ascii="Cambria" w:hAnsi="Cambria" w:cs="Arial"/>
          <w:bCs/>
          <w:color w:val="000000"/>
          <w:sz w:val="20"/>
          <w:szCs w:val="20"/>
        </w:rPr>
      </w:pPr>
    </w:p>
    <w:p w:rsidR="009345B3" w:rsidRPr="00DB3CA5" w:rsidRDefault="009345B3" w:rsidP="009345B3">
      <w:pPr>
        <w:tabs>
          <w:tab w:val="left" w:pos="426"/>
        </w:tabs>
        <w:jc w:val="center"/>
        <w:rPr>
          <w:rFonts w:ascii="Cambria" w:hAnsi="Cambria" w:cs="Arial"/>
          <w:bCs/>
          <w:color w:val="000000"/>
          <w:sz w:val="20"/>
          <w:szCs w:val="20"/>
        </w:rPr>
      </w:pPr>
    </w:p>
    <w:p w:rsidR="009345B3" w:rsidRPr="00DB3CA5" w:rsidRDefault="009345B3" w:rsidP="009345B3">
      <w:pPr>
        <w:tabs>
          <w:tab w:val="left" w:pos="426"/>
        </w:tabs>
        <w:jc w:val="center"/>
        <w:rPr>
          <w:rFonts w:ascii="Cambria" w:hAnsi="Cambria" w:cs="Arial"/>
          <w:bCs/>
          <w:color w:val="000000"/>
          <w:sz w:val="20"/>
          <w:szCs w:val="20"/>
        </w:rPr>
      </w:pPr>
      <w:r w:rsidRPr="00DB3CA5">
        <w:rPr>
          <w:rFonts w:ascii="Cambria" w:hAnsi="Cambria" w:cs="Arial"/>
          <w:bCs/>
          <w:color w:val="000000"/>
          <w:sz w:val="20"/>
          <w:szCs w:val="20"/>
        </w:rPr>
        <w:t xml:space="preserve">Nome, </w:t>
      </w:r>
      <w:r w:rsidR="004962AD" w:rsidRPr="00DB3CA5">
        <w:rPr>
          <w:rFonts w:ascii="Cambria" w:hAnsi="Cambria" w:cs="Arial"/>
          <w:bCs/>
          <w:color w:val="000000"/>
          <w:sz w:val="20"/>
          <w:szCs w:val="20"/>
        </w:rPr>
        <w:t>RG</w:t>
      </w:r>
      <w:r w:rsidRPr="00DB3CA5">
        <w:rPr>
          <w:rFonts w:ascii="Cambria" w:hAnsi="Cambria" w:cs="Arial"/>
          <w:bCs/>
          <w:color w:val="000000"/>
          <w:sz w:val="20"/>
          <w:szCs w:val="20"/>
        </w:rPr>
        <w:t>, Função ou cargo e Assinatura</w:t>
      </w:r>
    </w:p>
    <w:p w:rsidR="009345B3" w:rsidRPr="00DB3CA5" w:rsidRDefault="004962AD" w:rsidP="009345B3">
      <w:pPr>
        <w:tabs>
          <w:tab w:val="left" w:pos="426"/>
        </w:tabs>
        <w:rPr>
          <w:rFonts w:ascii="Cambria" w:eastAsia="Times New Roman" w:hAnsi="Cambria" w:cs="Arial"/>
          <w:sz w:val="20"/>
          <w:szCs w:val="20"/>
        </w:rPr>
      </w:pPr>
      <w:r w:rsidRPr="00DB3CA5">
        <w:rPr>
          <w:rFonts w:ascii="Cambria" w:eastAsia="Times New Roman" w:hAnsi="Cambria" w:cs="Arial"/>
          <w:sz w:val="20"/>
          <w:szCs w:val="20"/>
        </w:rPr>
        <w:t xml:space="preserve">   </w:t>
      </w:r>
    </w:p>
    <w:p w:rsidR="004962AD" w:rsidRPr="00DB3CA5" w:rsidRDefault="004962AD" w:rsidP="009345B3">
      <w:pPr>
        <w:tabs>
          <w:tab w:val="left" w:pos="426"/>
        </w:tabs>
        <w:rPr>
          <w:rFonts w:ascii="Cambria" w:eastAsia="Times New Roman" w:hAnsi="Cambria" w:cs="Arial"/>
          <w:sz w:val="20"/>
          <w:szCs w:val="20"/>
        </w:rPr>
      </w:pPr>
    </w:p>
    <w:p w:rsidR="004962AD" w:rsidRPr="00DB3CA5" w:rsidRDefault="004962AD" w:rsidP="009345B3">
      <w:pPr>
        <w:tabs>
          <w:tab w:val="left" w:pos="426"/>
        </w:tabs>
        <w:rPr>
          <w:rFonts w:ascii="Cambria" w:eastAsia="Times New Roman" w:hAnsi="Cambria" w:cs="Arial"/>
          <w:sz w:val="20"/>
          <w:szCs w:val="20"/>
        </w:rPr>
      </w:pPr>
    </w:p>
    <w:p w:rsidR="009345B3" w:rsidRPr="00DB3CA5" w:rsidRDefault="009345B3" w:rsidP="009345B3">
      <w:pPr>
        <w:tabs>
          <w:tab w:val="left" w:pos="426"/>
        </w:tabs>
        <w:ind w:right="14"/>
        <w:jc w:val="center"/>
        <w:rPr>
          <w:rFonts w:ascii="Cambria" w:hAnsi="Cambria" w:cs="Arial"/>
          <w:b/>
          <w:sz w:val="20"/>
          <w:szCs w:val="20"/>
          <w:u w:val="single"/>
        </w:rPr>
      </w:pPr>
    </w:p>
    <w:p w:rsidR="00817D9E" w:rsidRPr="00DB3CA5" w:rsidRDefault="00817D9E" w:rsidP="009345B3">
      <w:pPr>
        <w:tabs>
          <w:tab w:val="left" w:pos="426"/>
        </w:tabs>
        <w:ind w:right="14"/>
        <w:jc w:val="center"/>
        <w:rPr>
          <w:rFonts w:ascii="Cambria" w:hAnsi="Cambria" w:cs="Arial"/>
          <w:b/>
          <w:sz w:val="20"/>
          <w:szCs w:val="20"/>
          <w:u w:val="single"/>
        </w:rPr>
      </w:pPr>
    </w:p>
    <w:p w:rsidR="00817D9E" w:rsidRPr="00DB3CA5" w:rsidRDefault="00817D9E" w:rsidP="009345B3">
      <w:pPr>
        <w:tabs>
          <w:tab w:val="left" w:pos="426"/>
        </w:tabs>
        <w:ind w:right="14"/>
        <w:jc w:val="center"/>
        <w:rPr>
          <w:rFonts w:ascii="Cambria" w:hAnsi="Cambria" w:cs="Arial"/>
          <w:b/>
          <w:sz w:val="20"/>
          <w:szCs w:val="20"/>
          <w:u w:val="single"/>
        </w:rPr>
      </w:pP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lastRenderedPageBreak/>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H - </w:t>
      </w:r>
      <w:r w:rsidRPr="00590827">
        <w:rPr>
          <w:rFonts w:asciiTheme="majorHAnsi" w:hAnsiTheme="majorHAnsi" w:cs="Arial"/>
          <w:b/>
          <w:bCs/>
          <w:sz w:val="22"/>
          <w:highlight w:val="green"/>
        </w:rPr>
        <w:t>EDITAL – MODELOS DE DECLARAÇÕES</w:t>
      </w:r>
    </w:p>
    <w:p w:rsidR="009345B3" w:rsidRPr="00DB3CA5" w:rsidRDefault="009345B3" w:rsidP="009345B3">
      <w:pPr>
        <w:tabs>
          <w:tab w:val="left" w:pos="426"/>
        </w:tabs>
        <w:ind w:right="14"/>
        <w:jc w:val="center"/>
        <w:rPr>
          <w:rFonts w:ascii="Cambria" w:hAnsi="Cambria" w:cs="Arial"/>
          <w:b/>
          <w:sz w:val="20"/>
          <w:szCs w:val="20"/>
          <w:u w:val="single"/>
        </w:rPr>
      </w:pPr>
    </w:p>
    <w:p w:rsidR="00B45B38" w:rsidRPr="00DB3CA5" w:rsidRDefault="00B45B38" w:rsidP="00B45B38">
      <w:pPr>
        <w:tabs>
          <w:tab w:val="left" w:pos="426"/>
        </w:tabs>
        <w:ind w:right="14"/>
        <w:jc w:val="center"/>
        <w:rPr>
          <w:rFonts w:ascii="Cambria" w:hAnsi="Cambria" w:cs="Arial"/>
          <w:b/>
          <w:sz w:val="20"/>
          <w:szCs w:val="20"/>
        </w:rPr>
      </w:pPr>
      <w:r w:rsidRPr="000C0272">
        <w:rPr>
          <w:rFonts w:ascii="Cambria" w:hAnsi="Cambria"/>
          <w:sz w:val="20"/>
          <w:szCs w:val="20"/>
        </w:rPr>
        <w:t>DECLARAÇÃO DE INEXISTÊNCIA DE VÍNCULO COM ÓRGÃO PÚBLICO</w:t>
      </w:r>
      <w:r>
        <w:t xml:space="preserve"> </w:t>
      </w:r>
      <w:r>
        <w:rPr>
          <w:rFonts w:ascii="Cambria" w:hAnsi="Cambria" w:cs="Arial"/>
          <w:b/>
          <w:sz w:val="20"/>
          <w:szCs w:val="20"/>
        </w:rPr>
        <w:t>(art. 14º da Lei 14.133/21, inciso IV</w:t>
      </w:r>
      <w:r w:rsidRPr="00DB3CA5">
        <w:rPr>
          <w:rFonts w:ascii="Cambria" w:hAnsi="Cambria" w:cs="Arial"/>
          <w:b/>
          <w:sz w:val="20"/>
          <w:szCs w:val="20"/>
        </w:rPr>
        <w:t xml:space="preserve">) / </w:t>
      </w:r>
      <w:r w:rsidRPr="00DB3CA5">
        <w:rPr>
          <w:rFonts w:ascii="Cambria" w:hAnsi="Cambria" w:cstheme="minorHAnsi"/>
          <w:color w:val="FF0000"/>
          <w:sz w:val="20"/>
          <w:szCs w:val="20"/>
        </w:rPr>
        <w:t>(modelo</w:t>
      </w:r>
      <w:proofErr w:type="gramStart"/>
      <w:r w:rsidRPr="00DB3CA5">
        <w:rPr>
          <w:rFonts w:ascii="Cambria" w:hAnsi="Cambria" w:cstheme="minorHAnsi"/>
          <w:color w:val="FF0000"/>
          <w:sz w:val="20"/>
          <w:szCs w:val="20"/>
        </w:rPr>
        <w:t>)</w:t>
      </w:r>
      <w:proofErr w:type="gramEnd"/>
    </w:p>
    <w:p w:rsidR="00B45B38" w:rsidRPr="00DB3CA5" w:rsidRDefault="00B45B38" w:rsidP="00B45B38">
      <w:pPr>
        <w:tabs>
          <w:tab w:val="left" w:pos="426"/>
        </w:tabs>
        <w:jc w:val="center"/>
        <w:rPr>
          <w:rFonts w:ascii="Cambria" w:hAnsi="Cambria" w:cs="Arial"/>
          <w:sz w:val="20"/>
          <w:szCs w:val="20"/>
        </w:rPr>
      </w:pPr>
      <w:r w:rsidRPr="00DB3CA5">
        <w:rPr>
          <w:rFonts w:ascii="Cambria" w:hAnsi="Cambria" w:cs="Arial"/>
          <w:sz w:val="20"/>
          <w:szCs w:val="20"/>
        </w:rPr>
        <w:t>(papel timbrado da licitante</w:t>
      </w:r>
      <w:r>
        <w:rPr>
          <w:rFonts w:ascii="Cambria" w:hAnsi="Cambria" w:cs="Arial"/>
          <w:sz w:val="20"/>
          <w:szCs w:val="20"/>
        </w:rPr>
        <w:t>)</w:t>
      </w:r>
    </w:p>
    <w:p w:rsidR="00B45B38" w:rsidRPr="00DB3CA5" w:rsidRDefault="00793827" w:rsidP="00B45B38">
      <w:pPr>
        <w:tabs>
          <w:tab w:val="left" w:pos="426"/>
        </w:tabs>
        <w:ind w:right="14"/>
        <w:rPr>
          <w:rFonts w:ascii="Cambria" w:hAnsi="Cambria" w:cstheme="minorHAnsi"/>
          <w:b/>
          <w:color w:val="FF0000"/>
          <w:sz w:val="20"/>
          <w:szCs w:val="20"/>
        </w:rPr>
      </w:pPr>
      <w:r>
        <w:rPr>
          <w:rFonts w:ascii="Cambria" w:hAnsi="Cambria" w:cstheme="minorHAnsi"/>
          <w:b/>
          <w:color w:val="FF0000"/>
          <w:sz w:val="20"/>
          <w:szCs w:val="20"/>
        </w:rPr>
        <w:t>PREGÃO ELETRONICO Nº 021</w:t>
      </w:r>
      <w:r w:rsidR="00B45B38">
        <w:rPr>
          <w:rFonts w:ascii="Cambria" w:hAnsi="Cambria" w:cstheme="minorHAnsi"/>
          <w:b/>
          <w:color w:val="FF0000"/>
          <w:sz w:val="20"/>
          <w:szCs w:val="20"/>
        </w:rPr>
        <w:t>/2023</w:t>
      </w:r>
      <w:proofErr w:type="gramStart"/>
      <w:r w:rsidR="00B45B38">
        <w:rPr>
          <w:rFonts w:ascii="Cambria" w:hAnsi="Cambria" w:cstheme="minorHAnsi"/>
          <w:b/>
          <w:color w:val="FF0000"/>
          <w:sz w:val="20"/>
          <w:szCs w:val="20"/>
        </w:rPr>
        <w:t xml:space="preserve">  </w:t>
      </w:r>
    </w:p>
    <w:p w:rsidR="00B45B38" w:rsidRDefault="00B45B38" w:rsidP="00B45B38">
      <w:pPr>
        <w:tabs>
          <w:tab w:val="left" w:pos="426"/>
        </w:tabs>
      </w:pPr>
      <w:proofErr w:type="gramEnd"/>
    </w:p>
    <w:p w:rsidR="00B45B38" w:rsidRDefault="00B45B38" w:rsidP="00B45B38">
      <w:pPr>
        <w:tabs>
          <w:tab w:val="left" w:pos="426"/>
        </w:tabs>
      </w:pPr>
      <w:r>
        <w:t xml:space="preserve">Eu,_______________________________________________, portador do RG </w:t>
      </w:r>
      <w:proofErr w:type="spellStart"/>
      <w:r>
        <w:t>nº__________________</w:t>
      </w:r>
      <w:proofErr w:type="spellEnd"/>
      <w:r>
        <w:t xml:space="preserve">, CPF </w:t>
      </w:r>
      <w:proofErr w:type="spellStart"/>
      <w:r>
        <w:t>nº________________________</w:t>
      </w:r>
      <w:proofErr w:type="spellEnd"/>
      <w:r>
        <w:t xml:space="preserve">, declaro para os devidos fins e sob as penas da Lei, que não possuo vínculo direta ou indiretamente com a Administração Pública FEDERAL, ESTADUAL ou MUNICIPAL, que impeça de contratar com a (Empresa). </w:t>
      </w:r>
    </w:p>
    <w:p w:rsidR="00B45B38" w:rsidRDefault="00B45B38" w:rsidP="00B45B38">
      <w:pPr>
        <w:tabs>
          <w:tab w:val="left" w:pos="426"/>
        </w:tabs>
      </w:pPr>
      <w:r>
        <w:t xml:space="preserve">Declaro estar ciente de que a falsidade nas informações acima implicará nas penalidades cabíveis, previstas no Artigo 299, do Código Penal, tornando nulo e sem efeito o contrato firmado com a Administração Pública, além de me obrigar a restituir aos cofres públicos todo e qualquer valor recebido indevidamente, sem prejuízo da atualização monetária até o dia da efetiva devolução. </w:t>
      </w:r>
    </w:p>
    <w:p w:rsidR="00B45B38" w:rsidRDefault="00B45B38" w:rsidP="00B45B38">
      <w:pPr>
        <w:tabs>
          <w:tab w:val="left" w:pos="426"/>
        </w:tabs>
      </w:pPr>
    </w:p>
    <w:p w:rsidR="00B45B38" w:rsidRDefault="00B45B38" w:rsidP="00B45B38">
      <w:pPr>
        <w:tabs>
          <w:tab w:val="left" w:pos="426"/>
        </w:tabs>
        <w:jc w:val="right"/>
      </w:pPr>
      <w:r>
        <w:t xml:space="preserve">________________, ____ de ____________ de _____. </w:t>
      </w:r>
    </w:p>
    <w:p w:rsidR="00B45B38" w:rsidRDefault="00B45B38" w:rsidP="00B45B38">
      <w:pPr>
        <w:tabs>
          <w:tab w:val="left" w:pos="426"/>
        </w:tabs>
        <w:jc w:val="right"/>
      </w:pPr>
    </w:p>
    <w:p w:rsidR="00B45B38" w:rsidRDefault="00B45B38" w:rsidP="00B45B38">
      <w:pPr>
        <w:tabs>
          <w:tab w:val="left" w:pos="426"/>
        </w:tabs>
      </w:pPr>
    </w:p>
    <w:p w:rsidR="00B45B38" w:rsidRPr="00DB3CA5" w:rsidRDefault="00B45B38" w:rsidP="00B45B38">
      <w:pPr>
        <w:tabs>
          <w:tab w:val="left" w:pos="426"/>
        </w:tabs>
        <w:jc w:val="center"/>
        <w:rPr>
          <w:rFonts w:ascii="Cambria" w:eastAsia="Times New Roman" w:hAnsi="Cambria" w:cs="Arial"/>
          <w:sz w:val="20"/>
          <w:szCs w:val="20"/>
        </w:rPr>
      </w:pPr>
      <w:r>
        <w:t>____________________________________________</w:t>
      </w:r>
    </w:p>
    <w:p w:rsidR="00B45B38" w:rsidRPr="00DB3CA5" w:rsidRDefault="00B45B38" w:rsidP="00B45B38">
      <w:pPr>
        <w:pStyle w:val="Corpodetexto"/>
        <w:jc w:val="center"/>
        <w:rPr>
          <w:rFonts w:ascii="Cambria" w:eastAsia="Times New Roman" w:hAnsi="Cambria" w:cs="Arial"/>
          <w:sz w:val="20"/>
          <w:szCs w:val="20"/>
        </w:rPr>
      </w:pPr>
      <w:r w:rsidRPr="00DB3CA5">
        <w:rPr>
          <w:rFonts w:ascii="Cambria" w:hAnsi="Cambria"/>
          <w:sz w:val="20"/>
          <w:szCs w:val="20"/>
        </w:rPr>
        <w:t>[NOME E CARGO DO REPRESENTANTE LEGAL]</w:t>
      </w:r>
    </w:p>
    <w:p w:rsidR="009345B3" w:rsidRPr="00DB3CA5" w:rsidRDefault="009345B3" w:rsidP="009345B3">
      <w:pPr>
        <w:tabs>
          <w:tab w:val="left" w:pos="426"/>
        </w:tabs>
        <w:rPr>
          <w:rFonts w:ascii="Cambria" w:eastAsia="Times New Roman" w:hAnsi="Cambria" w:cs="Arial"/>
          <w:sz w:val="20"/>
          <w:szCs w:val="20"/>
        </w:rPr>
      </w:pPr>
    </w:p>
    <w:p w:rsidR="009345B3" w:rsidRPr="00DB3CA5" w:rsidRDefault="009345B3" w:rsidP="009345B3">
      <w:pPr>
        <w:tabs>
          <w:tab w:val="left" w:pos="426"/>
        </w:tabs>
        <w:rPr>
          <w:rFonts w:ascii="Cambria" w:eastAsia="Times New Roman" w:hAnsi="Cambria" w:cs="Arial"/>
          <w:sz w:val="20"/>
          <w:szCs w:val="20"/>
        </w:rPr>
      </w:pPr>
    </w:p>
    <w:p w:rsidR="00920159" w:rsidRPr="00DB3CA5" w:rsidRDefault="00920159" w:rsidP="009345B3">
      <w:pPr>
        <w:tabs>
          <w:tab w:val="left" w:pos="426"/>
        </w:tabs>
        <w:rPr>
          <w:rFonts w:ascii="Cambria" w:eastAsia="Times New Roman" w:hAnsi="Cambria" w:cs="Arial"/>
          <w:sz w:val="20"/>
          <w:szCs w:val="20"/>
        </w:rPr>
      </w:pPr>
    </w:p>
    <w:p w:rsidR="00920159" w:rsidRPr="00DB3CA5" w:rsidRDefault="00920159" w:rsidP="009345B3">
      <w:pPr>
        <w:tabs>
          <w:tab w:val="left" w:pos="426"/>
        </w:tabs>
        <w:rPr>
          <w:rFonts w:ascii="Cambria" w:eastAsia="Times New Roman" w:hAnsi="Cambria" w:cs="Arial"/>
          <w:sz w:val="20"/>
          <w:szCs w:val="20"/>
        </w:rPr>
      </w:pPr>
    </w:p>
    <w:p w:rsidR="00920159" w:rsidRPr="00DB3CA5" w:rsidRDefault="00920159" w:rsidP="009345B3">
      <w:pPr>
        <w:tabs>
          <w:tab w:val="left" w:pos="426"/>
        </w:tabs>
        <w:rPr>
          <w:rFonts w:ascii="Cambria" w:eastAsia="Times New Roman" w:hAnsi="Cambria" w:cs="Arial"/>
          <w:sz w:val="20"/>
          <w:szCs w:val="20"/>
        </w:rPr>
      </w:pP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I - </w:t>
      </w:r>
      <w:r w:rsidRPr="00590827">
        <w:rPr>
          <w:rFonts w:asciiTheme="majorHAnsi" w:hAnsiTheme="majorHAnsi" w:cs="Arial"/>
          <w:b/>
          <w:bCs/>
          <w:sz w:val="22"/>
          <w:highlight w:val="green"/>
        </w:rPr>
        <w:t>EDITAL – MODELOS DE DECLARAÇÕES</w:t>
      </w:r>
    </w:p>
    <w:p w:rsidR="00920159" w:rsidRPr="00DB3CA5" w:rsidRDefault="00210EB1" w:rsidP="00920159">
      <w:pPr>
        <w:tabs>
          <w:tab w:val="left" w:pos="426"/>
        </w:tabs>
        <w:ind w:right="14"/>
        <w:jc w:val="center"/>
        <w:rPr>
          <w:rFonts w:ascii="Cambria" w:hAnsi="Cambria" w:cs="Arial"/>
          <w:b/>
          <w:sz w:val="20"/>
          <w:szCs w:val="20"/>
          <w:u w:val="single"/>
        </w:rPr>
      </w:pPr>
      <w:r w:rsidRPr="00DB3CA5">
        <w:rPr>
          <w:rFonts w:ascii="Cambria" w:hAnsi="Cambria"/>
          <w:color w:val="FF0000"/>
          <w:sz w:val="20"/>
          <w:szCs w:val="20"/>
        </w:rPr>
        <w:t>DECLARAÇÃO DE INTEGRALIDADE DOS CUSTOS (MODELO)</w:t>
      </w:r>
    </w:p>
    <w:p w:rsidR="00920159" w:rsidRPr="00DB3CA5" w:rsidRDefault="00793827" w:rsidP="009345B3">
      <w:pPr>
        <w:tabs>
          <w:tab w:val="left" w:pos="426"/>
        </w:tabs>
        <w:rPr>
          <w:rFonts w:ascii="Cambria" w:hAnsi="Cambria"/>
          <w:sz w:val="20"/>
          <w:szCs w:val="20"/>
        </w:rPr>
      </w:pPr>
      <w:r>
        <w:rPr>
          <w:rFonts w:ascii="Cambria" w:hAnsi="Cambria"/>
          <w:sz w:val="20"/>
          <w:szCs w:val="20"/>
        </w:rPr>
        <w:t>PREGÃO ELETRONICO Nº 021</w:t>
      </w:r>
      <w:r w:rsidR="00FA2112">
        <w:rPr>
          <w:rFonts w:ascii="Cambria" w:hAnsi="Cambria"/>
          <w:sz w:val="20"/>
          <w:szCs w:val="20"/>
        </w:rPr>
        <w:t>/2023</w:t>
      </w:r>
      <w:proofErr w:type="gramStart"/>
      <w:r w:rsidR="00FA2112">
        <w:rPr>
          <w:rFonts w:ascii="Cambria" w:hAnsi="Cambria"/>
          <w:sz w:val="20"/>
          <w:szCs w:val="20"/>
        </w:rPr>
        <w:t xml:space="preserve">  </w:t>
      </w:r>
    </w:p>
    <w:p w:rsidR="00920159" w:rsidRPr="00DB3CA5" w:rsidRDefault="00210EB1" w:rsidP="009345B3">
      <w:pPr>
        <w:tabs>
          <w:tab w:val="left" w:pos="426"/>
        </w:tabs>
        <w:rPr>
          <w:rFonts w:ascii="Cambria" w:hAnsi="Cambria"/>
          <w:sz w:val="20"/>
          <w:szCs w:val="20"/>
        </w:rPr>
      </w:pPr>
      <w:proofErr w:type="gramEnd"/>
      <w:r w:rsidRPr="00DB3CA5">
        <w:rPr>
          <w:rFonts w:ascii="Cambria" w:hAnsi="Cambria"/>
          <w:sz w:val="20"/>
          <w:szCs w:val="20"/>
        </w:rPr>
        <w:t xml:space="preserve">PROCESSO Nº </w:t>
      </w:r>
      <w:r w:rsidR="00793827">
        <w:rPr>
          <w:rFonts w:ascii="Cambria" w:hAnsi="Cambria"/>
          <w:sz w:val="20"/>
          <w:szCs w:val="20"/>
        </w:rPr>
        <w:t>538</w:t>
      </w:r>
      <w:r w:rsidRPr="00DB3CA5">
        <w:rPr>
          <w:rFonts w:ascii="Cambria" w:hAnsi="Cambria"/>
          <w:sz w:val="20"/>
          <w:szCs w:val="20"/>
        </w:rPr>
        <w:t>/2023</w:t>
      </w:r>
    </w:p>
    <w:p w:rsidR="00920159" w:rsidRPr="00DB3CA5" w:rsidRDefault="00920159" w:rsidP="009345B3">
      <w:pPr>
        <w:tabs>
          <w:tab w:val="left" w:pos="426"/>
        </w:tabs>
        <w:rPr>
          <w:rFonts w:ascii="Cambria" w:hAnsi="Cambria"/>
          <w:sz w:val="20"/>
          <w:szCs w:val="20"/>
        </w:rPr>
      </w:pPr>
      <w:r w:rsidRPr="00DB3CA5">
        <w:rPr>
          <w:rFonts w:ascii="Cambria" w:hAnsi="Cambria"/>
          <w:sz w:val="20"/>
          <w:szCs w:val="20"/>
        </w:rPr>
        <w:t xml:space="preserve">Declaração do item do EDITAL A empresa [NOME DA EMPRESA], inscrita no Cadastro Nacional da Pessoa Jurídica sob o nº [CNPJ], sediada em [ENDEREÇO COMPLETO COM CEP], por meio de seu representante legal, [NOME COMPLETO DO REPRESENTANTE LEGAL], portador da Carteira de Identidade nº [NUMERAÇÃO, DATA DE EXPEDIÇÃO E ÓRGÃO EMISSOR], e inscrito no Cadastro de Pessoas Físicas sob o nº [CPF], [NACIONALIDADE DO REPRESENTANTE], [ESTADO CIVIL DO REPRESENTANTE], residente e domiciliado em [ENDEREÇO COMPLETO COM CEP], DECLARA, para todos os fins legais para todos os fins legais e em atendimento do EDITAL de LICITAÇÃO da </w:t>
      </w:r>
      <w:r w:rsidR="00210EB1" w:rsidRPr="00DB3CA5">
        <w:rPr>
          <w:rFonts w:ascii="Cambria" w:hAnsi="Cambria"/>
          <w:sz w:val="20"/>
          <w:szCs w:val="20"/>
        </w:rPr>
        <w:t>PREGAO ELETRONI</w:t>
      </w:r>
      <w:r w:rsidR="001E3786" w:rsidRPr="00DB3CA5">
        <w:rPr>
          <w:rFonts w:ascii="Cambria" w:hAnsi="Cambria"/>
          <w:sz w:val="20"/>
          <w:szCs w:val="20"/>
        </w:rPr>
        <w:t>C</w:t>
      </w:r>
      <w:r w:rsidR="00210EB1" w:rsidRPr="00DB3CA5">
        <w:rPr>
          <w:rFonts w:ascii="Cambria" w:hAnsi="Cambria"/>
          <w:sz w:val="20"/>
          <w:szCs w:val="20"/>
        </w:rPr>
        <w:t>O nº 00</w:t>
      </w:r>
      <w:r w:rsidR="00FA2112">
        <w:rPr>
          <w:rFonts w:ascii="Cambria" w:hAnsi="Cambria"/>
          <w:sz w:val="20"/>
          <w:szCs w:val="20"/>
        </w:rPr>
        <w:t>9</w:t>
      </w:r>
      <w:r w:rsidR="00210EB1" w:rsidRPr="00DB3CA5">
        <w:rPr>
          <w:rFonts w:ascii="Cambria" w:hAnsi="Cambria"/>
          <w:sz w:val="20"/>
          <w:szCs w:val="20"/>
        </w:rPr>
        <w:t>/2023</w:t>
      </w:r>
      <w:r w:rsidRPr="00DB3CA5">
        <w:rPr>
          <w:rFonts w:ascii="Cambria" w:hAnsi="Cambria"/>
          <w:sz w:val="20"/>
          <w:szCs w:val="20"/>
        </w:rPr>
        <w:t xml:space="preserve">, </w:t>
      </w:r>
      <w:r w:rsidRPr="00DB3CA5">
        <w:rPr>
          <w:rFonts w:ascii="Cambria" w:hAnsi="Cambria"/>
          <w:color w:val="FF0000"/>
          <w:sz w:val="20"/>
          <w:szCs w:val="20"/>
        </w:rPr>
        <w:t>que possui aptidão financeira para a execução do CONTRATO e que a sua PROPOSTA DE PREÇO compreende a integralidade dos custos para atendimento dos direitos trabalhistas assegurados na Constituição Federal</w:t>
      </w:r>
      <w:r w:rsidRPr="00DB3CA5">
        <w:rPr>
          <w:rFonts w:ascii="Cambria" w:hAnsi="Cambria"/>
          <w:sz w:val="20"/>
          <w:szCs w:val="20"/>
        </w:rPr>
        <w:t xml:space="preserve">, nas leis trabalhistas, nas normas infralegais, nas convenções coletivas de trabalho e nos termos de ajustamento de conduta vigentes na data de entrega das propostas. </w:t>
      </w:r>
    </w:p>
    <w:p w:rsidR="00920159" w:rsidRPr="00DB3CA5" w:rsidRDefault="00920159" w:rsidP="00920159">
      <w:pPr>
        <w:tabs>
          <w:tab w:val="left" w:pos="426"/>
        </w:tabs>
        <w:rPr>
          <w:rFonts w:ascii="Cambria" w:hAnsi="Cambria"/>
          <w:sz w:val="20"/>
          <w:szCs w:val="20"/>
        </w:rPr>
      </w:pPr>
      <w:r w:rsidRPr="00DB3CA5">
        <w:rPr>
          <w:rFonts w:ascii="Cambria" w:hAnsi="Cambria"/>
          <w:sz w:val="20"/>
          <w:szCs w:val="20"/>
        </w:rPr>
        <w:t>Declara ainda que está plenamente ciente do teor e da extensão desta Declaração, bem como detém plenos poderes e informações para firmá-la.</w:t>
      </w:r>
    </w:p>
    <w:p w:rsidR="00920159" w:rsidRPr="00DB3CA5" w:rsidRDefault="00920159" w:rsidP="00920159">
      <w:pPr>
        <w:tabs>
          <w:tab w:val="left" w:pos="426"/>
        </w:tabs>
        <w:jc w:val="right"/>
        <w:rPr>
          <w:rFonts w:ascii="Cambria" w:hAnsi="Cambria"/>
          <w:sz w:val="20"/>
          <w:szCs w:val="20"/>
        </w:rPr>
      </w:pPr>
      <w:r w:rsidRPr="00DB3CA5">
        <w:rPr>
          <w:rFonts w:ascii="Cambria" w:hAnsi="Cambria"/>
          <w:sz w:val="20"/>
          <w:szCs w:val="20"/>
        </w:rPr>
        <w:t>[LOCAL], [DIA] de [MÊS] de 2023.</w:t>
      </w:r>
    </w:p>
    <w:p w:rsidR="00920159" w:rsidRPr="00DB3CA5" w:rsidRDefault="00920159" w:rsidP="00920159">
      <w:pPr>
        <w:tabs>
          <w:tab w:val="left" w:pos="426"/>
        </w:tabs>
        <w:jc w:val="right"/>
        <w:rPr>
          <w:rFonts w:ascii="Cambria" w:hAnsi="Cambria"/>
          <w:sz w:val="20"/>
          <w:szCs w:val="20"/>
        </w:rPr>
      </w:pPr>
    </w:p>
    <w:p w:rsidR="00920159" w:rsidRPr="00DB3CA5" w:rsidRDefault="00920159" w:rsidP="00920159">
      <w:pPr>
        <w:tabs>
          <w:tab w:val="left" w:pos="426"/>
        </w:tabs>
        <w:jc w:val="right"/>
        <w:rPr>
          <w:rFonts w:ascii="Cambria" w:hAnsi="Cambria"/>
          <w:sz w:val="20"/>
          <w:szCs w:val="20"/>
        </w:rPr>
      </w:pPr>
    </w:p>
    <w:p w:rsidR="00920159" w:rsidRPr="00DB3CA5" w:rsidRDefault="00920159" w:rsidP="00920159">
      <w:pPr>
        <w:pStyle w:val="Corpodetexto"/>
        <w:jc w:val="center"/>
        <w:rPr>
          <w:rFonts w:ascii="Cambria" w:hAnsi="Cambria"/>
          <w:sz w:val="20"/>
          <w:szCs w:val="20"/>
        </w:rPr>
      </w:pPr>
      <w:r w:rsidRPr="00DB3CA5">
        <w:rPr>
          <w:rFonts w:ascii="Cambria" w:hAnsi="Cambria"/>
          <w:sz w:val="20"/>
          <w:szCs w:val="20"/>
        </w:rPr>
        <w:t>________________________________________________________</w:t>
      </w:r>
    </w:p>
    <w:p w:rsidR="00920159" w:rsidRPr="00DB3CA5" w:rsidRDefault="00920159" w:rsidP="00920159">
      <w:pPr>
        <w:pStyle w:val="Corpodetexto"/>
        <w:jc w:val="center"/>
        <w:rPr>
          <w:rFonts w:ascii="Cambria" w:eastAsia="Times New Roman" w:hAnsi="Cambria" w:cs="Arial"/>
          <w:sz w:val="20"/>
          <w:szCs w:val="20"/>
        </w:rPr>
      </w:pPr>
      <w:r w:rsidRPr="00DB3CA5">
        <w:rPr>
          <w:rFonts w:ascii="Cambria" w:hAnsi="Cambria"/>
          <w:sz w:val="20"/>
          <w:szCs w:val="20"/>
        </w:rPr>
        <w:t>[NOME E CARGO DO REPRESENTANTE LEGAL]</w:t>
      </w:r>
    </w:p>
    <w:p w:rsidR="009345B3" w:rsidRPr="00BF3175" w:rsidRDefault="009345B3" w:rsidP="009345B3">
      <w:pPr>
        <w:tabs>
          <w:tab w:val="left" w:pos="426"/>
        </w:tabs>
        <w:rPr>
          <w:rFonts w:asciiTheme="minorHAnsi" w:eastAsia="Times New Roman" w:hAnsiTheme="minorHAnsi" w:cs="Arial"/>
          <w:sz w:val="20"/>
          <w:szCs w:val="20"/>
        </w:rPr>
      </w:pPr>
    </w:p>
    <w:p w:rsidR="009345B3" w:rsidRPr="00BF3175" w:rsidRDefault="009345B3" w:rsidP="00A853BD">
      <w:pPr>
        <w:spacing w:line="276" w:lineRule="auto"/>
        <w:jc w:val="center"/>
        <w:rPr>
          <w:rFonts w:asciiTheme="majorHAnsi" w:hAnsiTheme="majorHAnsi" w:cstheme="minorHAnsi"/>
          <w:b/>
          <w:bCs/>
          <w:sz w:val="20"/>
          <w:szCs w:val="20"/>
        </w:rPr>
      </w:pPr>
    </w:p>
    <w:p w:rsidR="00920159" w:rsidRDefault="00920159" w:rsidP="00A853BD">
      <w:pPr>
        <w:spacing w:line="276" w:lineRule="auto"/>
        <w:jc w:val="center"/>
        <w:rPr>
          <w:rFonts w:asciiTheme="majorHAnsi" w:hAnsiTheme="majorHAnsi" w:cstheme="minorHAnsi"/>
          <w:b/>
          <w:bCs/>
          <w:sz w:val="20"/>
          <w:szCs w:val="20"/>
        </w:rPr>
      </w:pPr>
    </w:p>
    <w:p w:rsidR="00BF3175" w:rsidRDefault="00BF3175" w:rsidP="00A853BD">
      <w:pPr>
        <w:spacing w:line="276" w:lineRule="auto"/>
        <w:jc w:val="center"/>
        <w:rPr>
          <w:rFonts w:asciiTheme="majorHAnsi" w:hAnsiTheme="majorHAnsi" w:cstheme="minorHAnsi"/>
          <w:b/>
          <w:bCs/>
          <w:sz w:val="20"/>
          <w:szCs w:val="20"/>
        </w:rPr>
      </w:pPr>
    </w:p>
    <w:p w:rsidR="00BF3175" w:rsidRDefault="00BF317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DB3CA5" w:rsidRDefault="00DB3CA5" w:rsidP="00A853BD">
      <w:pPr>
        <w:spacing w:line="276" w:lineRule="auto"/>
        <w:jc w:val="center"/>
        <w:rPr>
          <w:rFonts w:asciiTheme="majorHAnsi" w:hAnsiTheme="majorHAnsi" w:cstheme="minorHAnsi"/>
          <w:b/>
          <w:bCs/>
          <w:sz w:val="20"/>
          <w:szCs w:val="20"/>
        </w:rPr>
      </w:pPr>
    </w:p>
    <w:p w:rsidR="00590827" w:rsidRPr="00DB3CA5" w:rsidRDefault="00590827" w:rsidP="00B51CBC">
      <w:pPr>
        <w:tabs>
          <w:tab w:val="left" w:pos="426"/>
        </w:tabs>
        <w:overflowPunct w:val="0"/>
        <w:autoSpaceDE w:val="0"/>
        <w:autoSpaceDN w:val="0"/>
        <w:adjustRightInd w:val="0"/>
        <w:spacing w:before="100" w:beforeAutospacing="1" w:after="100" w:afterAutospacing="1"/>
        <w:jc w:val="center"/>
        <w:textAlignment w:val="baseline"/>
        <w:rPr>
          <w:rFonts w:asciiTheme="majorHAnsi" w:hAnsiTheme="majorHAnsi" w:cs="Arial"/>
          <w:b/>
          <w:bCs/>
          <w:sz w:val="20"/>
          <w:szCs w:val="20"/>
        </w:rPr>
      </w:pPr>
      <w:r w:rsidRPr="00590827">
        <w:rPr>
          <w:rFonts w:asciiTheme="majorHAnsi" w:hAnsiTheme="majorHAnsi" w:cs="Segoe UI"/>
          <w:b/>
          <w:bCs/>
          <w:color w:val="FF0000"/>
          <w:sz w:val="22"/>
          <w:highlight w:val="green"/>
        </w:rPr>
        <w:t>ANEXO IV</w:t>
      </w:r>
      <w:r w:rsidRPr="00590827">
        <w:rPr>
          <w:rFonts w:asciiTheme="majorHAnsi" w:hAnsiTheme="majorHAnsi" w:cs="Arial"/>
          <w:b/>
          <w:bCs/>
          <w:sz w:val="22"/>
          <w:highlight w:val="green"/>
        </w:rPr>
        <w:t xml:space="preserve"> –</w:t>
      </w:r>
      <w:r>
        <w:rPr>
          <w:rFonts w:asciiTheme="majorHAnsi" w:hAnsiTheme="majorHAnsi" w:cs="Arial"/>
          <w:b/>
          <w:bCs/>
          <w:sz w:val="22"/>
          <w:highlight w:val="green"/>
        </w:rPr>
        <w:t xml:space="preserve">J - </w:t>
      </w:r>
      <w:r w:rsidRPr="00590827">
        <w:rPr>
          <w:rFonts w:asciiTheme="majorHAnsi" w:hAnsiTheme="majorHAnsi" w:cs="Arial"/>
          <w:b/>
          <w:bCs/>
          <w:sz w:val="22"/>
          <w:highlight w:val="green"/>
        </w:rPr>
        <w:t>EDITAL – MODELOS DE DECLARAÇÕES</w:t>
      </w:r>
    </w:p>
    <w:p w:rsidR="00920159" w:rsidRPr="00BF3175" w:rsidRDefault="00920159" w:rsidP="00920159">
      <w:pPr>
        <w:spacing w:line="276" w:lineRule="auto"/>
        <w:jc w:val="center"/>
        <w:rPr>
          <w:rFonts w:asciiTheme="majorHAnsi" w:hAnsiTheme="majorHAnsi" w:cstheme="minorHAnsi"/>
          <w:sz w:val="20"/>
          <w:szCs w:val="20"/>
        </w:rPr>
      </w:pPr>
    </w:p>
    <w:p w:rsidR="00DB3CA5" w:rsidRPr="00DB3CA5" w:rsidRDefault="00DB3CA5" w:rsidP="00920159">
      <w:pPr>
        <w:spacing w:line="276" w:lineRule="auto"/>
        <w:jc w:val="center"/>
        <w:rPr>
          <w:rFonts w:asciiTheme="majorHAnsi" w:hAnsiTheme="majorHAnsi" w:cstheme="minorHAnsi"/>
          <w:sz w:val="10"/>
          <w:szCs w:val="10"/>
        </w:rPr>
      </w:pPr>
    </w:p>
    <w:p w:rsidR="00920159" w:rsidRPr="00DB3CA5" w:rsidRDefault="00DB3CA5" w:rsidP="00DB3CA5">
      <w:pPr>
        <w:spacing w:line="276" w:lineRule="auto"/>
        <w:jc w:val="center"/>
        <w:rPr>
          <w:rFonts w:asciiTheme="majorHAnsi" w:hAnsiTheme="majorHAnsi" w:cstheme="minorHAnsi"/>
          <w:b/>
          <w:bCs/>
          <w:sz w:val="20"/>
          <w:szCs w:val="20"/>
        </w:rPr>
      </w:pPr>
      <w:r w:rsidRPr="00DB3CA5">
        <w:rPr>
          <w:rFonts w:asciiTheme="majorHAnsi" w:hAnsiTheme="majorHAnsi" w:cstheme="minorHAnsi"/>
          <w:b/>
          <w:bCs/>
          <w:sz w:val="20"/>
          <w:szCs w:val="20"/>
        </w:rPr>
        <w:t>DECLARAÇÃO DE CUMPRIMENTO DA LEI GERAL DE PROTEÇÃO DE DADOS</w:t>
      </w:r>
      <w:r w:rsidR="00920159" w:rsidRPr="00DB3CA5">
        <w:rPr>
          <w:rFonts w:asciiTheme="majorHAnsi" w:hAnsiTheme="majorHAnsi" w:cstheme="minorHAnsi"/>
          <w:b/>
          <w:bCs/>
          <w:sz w:val="20"/>
          <w:szCs w:val="20"/>
        </w:rPr>
        <w:t>– LEI 13.709/2018</w:t>
      </w:r>
    </w:p>
    <w:p w:rsidR="00DB3CA5" w:rsidRPr="00BF3175" w:rsidRDefault="00DB3CA5" w:rsidP="00DB3CA5">
      <w:pPr>
        <w:spacing w:line="276" w:lineRule="auto"/>
        <w:jc w:val="center"/>
        <w:rPr>
          <w:rFonts w:asciiTheme="majorHAnsi" w:hAnsiTheme="majorHAnsi" w:cstheme="minorHAnsi"/>
          <w:sz w:val="20"/>
          <w:szCs w:val="20"/>
        </w:rPr>
      </w:pPr>
    </w:p>
    <w:p w:rsidR="00920159" w:rsidRPr="00BF3175" w:rsidRDefault="00920159" w:rsidP="00DB3CA5">
      <w:pPr>
        <w:pStyle w:val="Corpodetexto"/>
        <w:numPr>
          <w:ilvl w:val="0"/>
          <w:numId w:val="37"/>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É vedado às partes a utilização de todo e qualquer dado pessoal, repassado em</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decorrência da execução contratual para finalidade distinta daquela do objeto da</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contratação, sob pena de responsabilização administrativa, civil e criminal.</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920159" w:rsidRPr="00BF3175" w:rsidRDefault="00920159" w:rsidP="00DB3CA5">
      <w:pPr>
        <w:pStyle w:val="Corpodetexto"/>
        <w:numPr>
          <w:ilvl w:val="0"/>
          <w:numId w:val="21"/>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As partes se comprometem a manter sigilo e confidencialidade de todas as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informações – em especial os dados pessoais e os dados pessoais sensíveis –</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em decorrência da execução contratual, em consonância com o disposto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na Lei nº 13.709/2018, sendo vedado o repasse das informações a outras empresas ou</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pessoas, salvo aquelas decorrentes de obrigações legais ou para viabilizar 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cumprimento do edital/instrumento contratual.</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B569B7" w:rsidRPr="00BF3175" w:rsidRDefault="00920159" w:rsidP="00DB3CA5">
      <w:pPr>
        <w:pStyle w:val="Corpodetexto"/>
        <w:numPr>
          <w:ilvl w:val="0"/>
          <w:numId w:val="21"/>
        </w:numPr>
        <w:tabs>
          <w:tab w:val="left" w:pos="284"/>
        </w:tabs>
        <w:ind w:left="0" w:firstLine="0"/>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As partes responderão administrativa e judicialmente, em caso de causarem danos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patrimoniais, morais, individuais ou coletivos, aos titulares de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em decorrência da execução contratual, por inobservância à LGPD.</w:t>
      </w:r>
    </w:p>
    <w:p w:rsidR="00B569B7" w:rsidRPr="00BF3175" w:rsidRDefault="00B569B7" w:rsidP="00DB3CA5">
      <w:pPr>
        <w:pStyle w:val="Corpodetexto"/>
        <w:tabs>
          <w:tab w:val="left" w:pos="284"/>
        </w:tabs>
        <w:ind w:left="0"/>
        <w:jc w:val="both"/>
        <w:rPr>
          <w:rFonts w:ascii="Times New Roman" w:eastAsiaTheme="minorHAnsi" w:hAnsi="Times New Roman" w:cstheme="minorBidi"/>
          <w:sz w:val="20"/>
          <w:szCs w:val="20"/>
          <w:lang w:val="pt-BR"/>
        </w:rPr>
      </w:pPr>
    </w:p>
    <w:p w:rsidR="00920159" w:rsidRPr="00BF3175" w:rsidRDefault="00920159" w:rsidP="00DB3CA5">
      <w:pPr>
        <w:pStyle w:val="Corpodetexto"/>
        <w:tabs>
          <w:tab w:val="left" w:pos="284"/>
        </w:tabs>
        <w:ind w:left="0"/>
        <w:jc w:val="both"/>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 xml:space="preserve">9. Em </w:t>
      </w:r>
      <w:r w:rsidRPr="00210EB1">
        <w:rPr>
          <w:rFonts w:ascii="Times New Roman" w:eastAsiaTheme="minorHAnsi" w:hAnsi="Times New Roman" w:cstheme="minorBidi"/>
          <w:sz w:val="20"/>
          <w:szCs w:val="20"/>
          <w:lang w:val="pt-BR"/>
        </w:rPr>
        <w:t>ate</w:t>
      </w:r>
      <w:r w:rsidR="00210EB1" w:rsidRPr="00210EB1">
        <w:rPr>
          <w:rFonts w:ascii="Times New Roman" w:eastAsiaTheme="minorHAnsi" w:hAnsi="Times New Roman" w:cstheme="minorBidi"/>
          <w:sz w:val="20"/>
          <w:szCs w:val="20"/>
          <w:lang w:val="pt-BR"/>
        </w:rPr>
        <w:t>ndi</w:t>
      </w:r>
      <w:r w:rsidRPr="00210EB1">
        <w:rPr>
          <w:rFonts w:ascii="Times New Roman" w:eastAsiaTheme="minorHAnsi" w:hAnsi="Times New Roman" w:cstheme="minorBidi"/>
          <w:sz w:val="20"/>
          <w:szCs w:val="20"/>
          <w:lang w:val="pt-BR"/>
        </w:rPr>
        <w:t>mento</w:t>
      </w:r>
      <w:r w:rsidRPr="00BF3175">
        <w:rPr>
          <w:rFonts w:ascii="Times New Roman" w:eastAsiaTheme="minorHAnsi" w:hAnsi="Times New Roman" w:cstheme="minorBidi"/>
          <w:sz w:val="20"/>
          <w:szCs w:val="20"/>
          <w:lang w:val="pt-BR"/>
        </w:rPr>
        <w:t xml:space="preserve"> ao disposto na Lei nº 13.709/2018 – Lei Geral de Proteção de Dados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Pessoais (LGPD), o CONTRATANTE, para a execução do serviço objeto deste</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edital, terá acesso aos dados pessoais dos representantes da</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LICITANTE/CONTRATADA, tais como: número do CPF, do RG, endereço</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eletrônico, cópia do documento de identificação, nacionalidade, endereço, dados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bancários.</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920159" w:rsidRPr="00BF3175" w:rsidRDefault="00920159" w:rsidP="00DB3CA5">
      <w:pPr>
        <w:pStyle w:val="Corpodetexto"/>
        <w:tabs>
          <w:tab w:val="left" w:pos="284"/>
        </w:tabs>
        <w:ind w:left="0"/>
        <w:jc w:val="both"/>
        <w:rPr>
          <w:rFonts w:ascii="Times New Roman" w:eastAsiaTheme="minorHAnsi" w:hAnsi="Times New Roman" w:cstheme="minorBidi"/>
          <w:sz w:val="20"/>
          <w:szCs w:val="20"/>
          <w:lang w:val="pt-BR"/>
        </w:rPr>
      </w:pPr>
      <w:r w:rsidRPr="00BF3175">
        <w:rPr>
          <w:rFonts w:ascii="Times New Roman" w:eastAsiaTheme="minorHAnsi" w:hAnsi="Times New Roman" w:cstheme="minorBidi"/>
          <w:sz w:val="20"/>
          <w:szCs w:val="20"/>
          <w:lang w:val="pt-BR"/>
        </w:rPr>
        <w:t>10. A LICITANTE/CONTRATADA, declara que tem ciência da existência da Lei Geral</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de Proteção de Dados (LGPD) e, se compromete a adequar todos os procedimentos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internos ao disposto na legislação, com intuito de proteção dos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repassados pelo CONTRATANTE.</w:t>
      </w:r>
    </w:p>
    <w:p w:rsidR="00B569B7" w:rsidRPr="00BF3175" w:rsidRDefault="00B569B7" w:rsidP="00DB3CA5">
      <w:pPr>
        <w:pStyle w:val="Corpodetexto"/>
        <w:tabs>
          <w:tab w:val="left" w:pos="284"/>
        </w:tabs>
        <w:ind w:left="0"/>
        <w:rPr>
          <w:rFonts w:ascii="Times New Roman" w:eastAsiaTheme="minorHAnsi" w:hAnsi="Times New Roman" w:cstheme="minorBidi"/>
          <w:sz w:val="20"/>
          <w:szCs w:val="20"/>
          <w:lang w:val="pt-BR"/>
        </w:rPr>
      </w:pPr>
    </w:p>
    <w:p w:rsidR="00B569B7" w:rsidRDefault="00920159" w:rsidP="00DB3CA5">
      <w:pPr>
        <w:pStyle w:val="Corpodetexto"/>
        <w:tabs>
          <w:tab w:val="left" w:pos="284"/>
        </w:tabs>
        <w:ind w:left="0"/>
        <w:rPr>
          <w:rFonts w:ascii="Times New Roman" w:hAnsi="Times New Roman" w:cstheme="minorBidi"/>
          <w:sz w:val="20"/>
          <w:szCs w:val="20"/>
        </w:rPr>
      </w:pPr>
      <w:r w:rsidRPr="00BF3175">
        <w:rPr>
          <w:rFonts w:ascii="Times New Roman" w:eastAsiaTheme="minorHAnsi" w:hAnsi="Times New Roman" w:cstheme="minorBidi"/>
          <w:sz w:val="20"/>
          <w:szCs w:val="20"/>
          <w:lang w:val="pt-BR"/>
        </w:rPr>
        <w:t>11. A LICITANTE/CONTRATADA, fica obrigada a comunicar ao CONTRATANTE,</w:t>
      </w:r>
      <w:r w:rsidR="00B569B7" w:rsidRPr="00BF3175">
        <w:rPr>
          <w:rFonts w:ascii="Times New Roman" w:eastAsiaTheme="minorHAnsi" w:hAnsi="Times New Roman" w:cstheme="minorBidi"/>
          <w:sz w:val="20"/>
          <w:szCs w:val="20"/>
          <w:lang w:val="pt-BR"/>
        </w:rPr>
        <w:t xml:space="preserve"> </w:t>
      </w:r>
      <w:r w:rsidRPr="00BF3175">
        <w:rPr>
          <w:rFonts w:ascii="Times New Roman" w:eastAsiaTheme="minorHAnsi" w:hAnsi="Times New Roman" w:cstheme="minorBidi"/>
          <w:sz w:val="20"/>
          <w:szCs w:val="20"/>
          <w:lang w:val="pt-BR"/>
        </w:rPr>
        <w:t>em até 24h, qualquer incidente de acessos não autorizados aos dados pessoais,</w:t>
      </w:r>
      <w:r w:rsidR="00B569B7" w:rsidRPr="00BF3175">
        <w:rPr>
          <w:rFonts w:ascii="Times New Roman" w:eastAsiaTheme="minorHAnsi" w:hAnsi="Times New Roman" w:cstheme="minorBidi"/>
          <w:sz w:val="20"/>
          <w:szCs w:val="20"/>
          <w:lang w:val="pt-BR"/>
        </w:rPr>
        <w:t xml:space="preserve"> </w:t>
      </w:r>
      <w:r w:rsidRPr="00BF3175">
        <w:rPr>
          <w:rFonts w:ascii="Times New Roman" w:hAnsi="Times New Roman" w:cstheme="minorBidi"/>
          <w:sz w:val="20"/>
          <w:szCs w:val="20"/>
        </w:rPr>
        <w:t>situações acidentais ou ilícitas de destruição, perda, alteração, comunicação ou</w:t>
      </w:r>
      <w:r w:rsidR="00B569B7" w:rsidRPr="00BF3175">
        <w:rPr>
          <w:sz w:val="20"/>
          <w:szCs w:val="20"/>
        </w:rPr>
        <w:t xml:space="preserve"> </w:t>
      </w:r>
      <w:r w:rsidRPr="00BF3175">
        <w:rPr>
          <w:rFonts w:ascii="Times New Roman" w:hAnsi="Times New Roman" w:cstheme="minorBidi"/>
          <w:sz w:val="20"/>
          <w:szCs w:val="20"/>
        </w:rPr>
        <w:t>qualquer formal de tratamento inadequado ou ilícito, bem como adotar as</w:t>
      </w:r>
      <w:r w:rsidR="00B569B7" w:rsidRPr="00BF3175">
        <w:rPr>
          <w:sz w:val="20"/>
          <w:szCs w:val="20"/>
        </w:rPr>
        <w:t xml:space="preserve"> </w:t>
      </w:r>
      <w:r w:rsidRPr="00BF3175">
        <w:rPr>
          <w:rFonts w:ascii="Times New Roman" w:hAnsi="Times New Roman" w:cstheme="minorBidi"/>
          <w:sz w:val="20"/>
          <w:szCs w:val="20"/>
        </w:rPr>
        <w:t>providências dispostas no art. 48 da LGPD.</w:t>
      </w:r>
    </w:p>
    <w:p w:rsidR="00DB3CA5" w:rsidRDefault="00DB3CA5" w:rsidP="00DB3CA5">
      <w:pPr>
        <w:pStyle w:val="Corpodetexto"/>
        <w:tabs>
          <w:tab w:val="left" w:pos="284"/>
        </w:tabs>
        <w:ind w:left="0"/>
        <w:rPr>
          <w:rFonts w:ascii="Times New Roman" w:hAnsi="Times New Roman" w:cstheme="minorBidi"/>
          <w:sz w:val="20"/>
          <w:szCs w:val="20"/>
        </w:rPr>
      </w:pPr>
    </w:p>
    <w:p w:rsidR="00DB3CA5" w:rsidRDefault="00DB3CA5" w:rsidP="00DB3CA5">
      <w:pPr>
        <w:pStyle w:val="Corpodetexto"/>
        <w:tabs>
          <w:tab w:val="left" w:pos="284"/>
        </w:tabs>
        <w:ind w:left="0"/>
        <w:rPr>
          <w:rFonts w:ascii="Times New Roman" w:hAnsi="Times New Roman" w:cstheme="minorBidi"/>
          <w:sz w:val="20"/>
          <w:szCs w:val="20"/>
        </w:rPr>
      </w:pPr>
    </w:p>
    <w:p w:rsidR="00DB3CA5" w:rsidRDefault="00DB3CA5" w:rsidP="00DB3CA5">
      <w:pPr>
        <w:pStyle w:val="Corpodetexto"/>
        <w:tabs>
          <w:tab w:val="left" w:pos="284"/>
        </w:tabs>
        <w:ind w:left="0"/>
        <w:rPr>
          <w:rFonts w:ascii="Times New Roman" w:hAnsi="Times New Roman" w:cstheme="minorBidi"/>
          <w:sz w:val="20"/>
          <w:szCs w:val="20"/>
        </w:rPr>
      </w:pPr>
    </w:p>
    <w:p w:rsidR="00DB3CA5" w:rsidRPr="00BF3175" w:rsidRDefault="00DB3CA5" w:rsidP="00DB3CA5">
      <w:pPr>
        <w:pStyle w:val="Corpodetexto"/>
        <w:tabs>
          <w:tab w:val="left" w:pos="284"/>
        </w:tabs>
        <w:ind w:left="0"/>
        <w:rPr>
          <w:rFonts w:ascii="Times New Roman" w:hAnsi="Times New Roman" w:cstheme="minorBidi"/>
          <w:sz w:val="20"/>
          <w:szCs w:val="20"/>
        </w:rPr>
      </w:pPr>
    </w:p>
    <w:p w:rsidR="00920159" w:rsidRPr="00BF3175" w:rsidRDefault="00920159" w:rsidP="00920159">
      <w:pPr>
        <w:spacing w:line="276" w:lineRule="auto"/>
        <w:jc w:val="right"/>
        <w:rPr>
          <w:rFonts w:asciiTheme="majorHAnsi" w:hAnsiTheme="majorHAnsi" w:cstheme="minorHAnsi"/>
          <w:sz w:val="20"/>
          <w:szCs w:val="20"/>
        </w:rPr>
      </w:pPr>
      <w:r w:rsidRPr="00BF3175">
        <w:rPr>
          <w:rFonts w:asciiTheme="majorHAnsi" w:hAnsiTheme="majorHAnsi" w:cstheme="minorHAnsi"/>
          <w:sz w:val="20"/>
          <w:szCs w:val="20"/>
        </w:rPr>
        <w:t>Local, data_________</w:t>
      </w:r>
    </w:p>
    <w:p w:rsidR="00B569B7" w:rsidRPr="00BF3175" w:rsidRDefault="00B569B7" w:rsidP="00920159">
      <w:pPr>
        <w:spacing w:line="276" w:lineRule="auto"/>
        <w:jc w:val="right"/>
        <w:rPr>
          <w:rFonts w:asciiTheme="majorHAnsi" w:hAnsiTheme="majorHAnsi" w:cstheme="minorHAnsi"/>
          <w:sz w:val="20"/>
          <w:szCs w:val="20"/>
        </w:rPr>
      </w:pPr>
    </w:p>
    <w:p w:rsidR="00B569B7" w:rsidRPr="00BF3175" w:rsidRDefault="00B569B7" w:rsidP="00920159">
      <w:pPr>
        <w:spacing w:line="276" w:lineRule="auto"/>
        <w:jc w:val="right"/>
        <w:rPr>
          <w:rFonts w:asciiTheme="majorHAnsi" w:hAnsiTheme="majorHAnsi" w:cstheme="minorHAnsi"/>
          <w:sz w:val="20"/>
          <w:szCs w:val="20"/>
        </w:rPr>
      </w:pPr>
    </w:p>
    <w:p w:rsidR="00920159" w:rsidRPr="00BF3175" w:rsidRDefault="00920159" w:rsidP="00920159">
      <w:pPr>
        <w:pStyle w:val="Ttulo7"/>
        <w:jc w:val="center"/>
        <w:rPr>
          <w:i w:val="0"/>
          <w:iCs w:val="0"/>
          <w:color w:val="auto"/>
          <w:sz w:val="20"/>
          <w:szCs w:val="20"/>
        </w:rPr>
      </w:pPr>
      <w:r w:rsidRPr="00BF3175">
        <w:rPr>
          <w:i w:val="0"/>
          <w:iCs w:val="0"/>
          <w:color w:val="auto"/>
          <w:sz w:val="20"/>
          <w:szCs w:val="20"/>
        </w:rPr>
        <w:t>ASSINATURA E NOME LEGÍVEL DA PESSOA FÍSICA/JURÍDICA</w:t>
      </w:r>
    </w:p>
    <w:p w:rsidR="00920159" w:rsidRPr="00BF3175" w:rsidRDefault="00920159" w:rsidP="00920159">
      <w:pPr>
        <w:pStyle w:val="Ttulo7"/>
        <w:jc w:val="center"/>
        <w:rPr>
          <w:i w:val="0"/>
          <w:iCs w:val="0"/>
          <w:color w:val="auto"/>
          <w:sz w:val="20"/>
          <w:szCs w:val="20"/>
        </w:rPr>
      </w:pPr>
      <w:r w:rsidRPr="00BF3175">
        <w:rPr>
          <w:i w:val="0"/>
          <w:iCs w:val="0"/>
          <w:color w:val="auto"/>
          <w:sz w:val="20"/>
          <w:szCs w:val="20"/>
        </w:rPr>
        <w:t>(SÓCIO RESPONSÁVEL PELA EMPRESA)</w:t>
      </w:r>
    </w:p>
    <w:sectPr w:rsidR="00920159" w:rsidRPr="00BF3175" w:rsidSect="00B51CBC">
      <w:type w:val="continuous"/>
      <w:pgSz w:w="11906" w:h="16838"/>
      <w:pgMar w:top="1417" w:right="849" w:bottom="1701"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CD" w:rsidRDefault="006E11CD" w:rsidP="00E1578F">
      <w:pPr>
        <w:spacing w:after="0" w:line="240" w:lineRule="auto"/>
      </w:pPr>
      <w:r>
        <w:separator/>
      </w:r>
    </w:p>
  </w:endnote>
  <w:endnote w:type="continuationSeparator" w:id="0">
    <w:p w:rsidR="006E11CD" w:rsidRDefault="006E11CD" w:rsidP="00E1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CD" w:rsidRDefault="006E11CD" w:rsidP="00E1578F">
      <w:pPr>
        <w:spacing w:after="0" w:line="240" w:lineRule="auto"/>
      </w:pPr>
      <w:r>
        <w:separator/>
      </w:r>
    </w:p>
  </w:footnote>
  <w:footnote w:type="continuationSeparator" w:id="0">
    <w:p w:rsidR="006E11CD" w:rsidRDefault="006E11CD" w:rsidP="00E15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CellSpacing w:w="7" w:type="dxa"/>
      <w:tblInd w:w="-837" w:type="dxa"/>
      <w:tblCellMar>
        <w:top w:w="60" w:type="dxa"/>
        <w:left w:w="60" w:type="dxa"/>
        <w:bottom w:w="60" w:type="dxa"/>
        <w:right w:w="60" w:type="dxa"/>
      </w:tblCellMar>
      <w:tblLook w:val="04A0"/>
    </w:tblPr>
    <w:tblGrid>
      <w:gridCol w:w="1723"/>
      <w:gridCol w:w="8477"/>
    </w:tblGrid>
    <w:tr w:rsidR="00E720D6" w:rsidRPr="00C12675" w:rsidTr="0022580F">
      <w:trPr>
        <w:tblCellSpacing w:w="7" w:type="dxa"/>
      </w:trPr>
      <w:tc>
        <w:tcPr>
          <w:tcW w:w="1552" w:type="dxa"/>
          <w:tcBorders>
            <w:top w:val="nil"/>
            <w:left w:val="nil"/>
            <w:bottom w:val="double" w:sz="6" w:space="0" w:color="000000"/>
            <w:right w:val="nil"/>
          </w:tcBorders>
          <w:shd w:val="clear" w:color="auto" w:fill="auto"/>
          <w:tcMar>
            <w:top w:w="0" w:type="dxa"/>
            <w:left w:w="0" w:type="dxa"/>
            <w:bottom w:w="57" w:type="dxa"/>
            <w:right w:w="0" w:type="dxa"/>
          </w:tcMar>
          <w:vAlign w:val="center"/>
          <w:hideMark/>
        </w:tcPr>
        <w:p w:rsidR="00E720D6" w:rsidRPr="00C12675" w:rsidRDefault="00E720D6" w:rsidP="0022580F">
          <w:pPr>
            <w:pStyle w:val="Corpodetexto"/>
          </w:pPr>
          <w:bookmarkStart w:id="11" w:name="_Hlk131626692"/>
          <w:r>
            <w:rPr>
              <w:noProof/>
              <w:lang w:val="pt-BR" w:eastAsia="pt-BR"/>
            </w:rPr>
            <w:drawing>
              <wp:inline distT="0" distB="0" distL="0" distR="0">
                <wp:extent cx="904240" cy="95440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240" cy="954405"/>
                        </a:xfrm>
                        <a:prstGeom prst="rect">
                          <a:avLst/>
                        </a:prstGeom>
                        <a:noFill/>
                        <a:ln>
                          <a:noFill/>
                        </a:ln>
                      </pic:spPr>
                    </pic:pic>
                  </a:graphicData>
                </a:graphic>
              </wp:inline>
            </w:drawing>
          </w:r>
        </w:p>
      </w:tc>
      <w:tc>
        <w:tcPr>
          <w:tcW w:w="8606" w:type="dxa"/>
          <w:tcBorders>
            <w:top w:val="nil"/>
            <w:left w:val="nil"/>
            <w:bottom w:val="double" w:sz="6" w:space="0" w:color="000000"/>
            <w:right w:val="nil"/>
          </w:tcBorders>
          <w:shd w:val="clear" w:color="auto" w:fill="auto"/>
          <w:tcMar>
            <w:top w:w="0" w:type="dxa"/>
            <w:left w:w="0" w:type="dxa"/>
            <w:bottom w:w="57" w:type="dxa"/>
            <w:right w:w="0" w:type="dxa"/>
          </w:tcMar>
          <w:vAlign w:val="center"/>
          <w:hideMark/>
        </w:tcPr>
        <w:p w:rsidR="00E720D6" w:rsidRPr="00C473BD" w:rsidRDefault="00E720D6" w:rsidP="0022580F">
          <w:pPr>
            <w:pStyle w:val="Corpodetexto"/>
            <w:jc w:val="center"/>
            <w:rPr>
              <w:rFonts w:ascii="Times New Roman" w:hAnsi="Times New Roman" w:cs="Times New Roman"/>
            </w:rPr>
          </w:pPr>
          <w:r w:rsidRPr="00C473BD">
            <w:rPr>
              <w:rFonts w:ascii="Times New Roman" w:hAnsi="Times New Roman" w:cs="Times New Roman"/>
              <w:b/>
              <w:bCs/>
            </w:rPr>
            <w:t>PREFEITURA MUNICIPAL DE IPORANGA – CAPITAL DAS CAVERNAS</w:t>
          </w:r>
        </w:p>
        <w:p w:rsidR="00E720D6" w:rsidRPr="00C473BD" w:rsidRDefault="00E720D6" w:rsidP="0022580F">
          <w:pPr>
            <w:pStyle w:val="Corpodetexto"/>
            <w:jc w:val="center"/>
            <w:rPr>
              <w:rFonts w:ascii="Times New Roman" w:hAnsi="Times New Roman" w:cs="Times New Roman"/>
            </w:rPr>
          </w:pPr>
          <w:r w:rsidRPr="00C473BD">
            <w:rPr>
              <w:rFonts w:ascii="Times New Roman" w:hAnsi="Times New Roman" w:cs="Times New Roman"/>
              <w:sz w:val="22"/>
            </w:rPr>
            <w:t>Praça Padre Caiaffa, n. 70, Centro, CEP 18330-000, Iporanga-SP</w:t>
          </w:r>
        </w:p>
        <w:p w:rsidR="00E720D6" w:rsidRPr="00C473BD" w:rsidRDefault="00E720D6" w:rsidP="0022580F">
          <w:pPr>
            <w:pStyle w:val="Corpodetexto"/>
            <w:jc w:val="center"/>
            <w:rPr>
              <w:rFonts w:ascii="Times New Roman" w:hAnsi="Times New Roman" w:cs="Times New Roman"/>
            </w:rPr>
          </w:pPr>
          <w:r w:rsidRPr="00C473BD">
            <w:rPr>
              <w:rFonts w:ascii="Times New Roman" w:hAnsi="Times New Roman" w:cs="Times New Roman"/>
              <w:sz w:val="22"/>
            </w:rPr>
            <w:t>CNPJ/MF 46.634.283/0001-24 – Inscr. Estadual Isenta</w:t>
          </w:r>
        </w:p>
        <w:p w:rsidR="00E720D6" w:rsidRPr="00C12675" w:rsidRDefault="00E720D6" w:rsidP="0022580F">
          <w:pPr>
            <w:pStyle w:val="Corpodetexto"/>
            <w:jc w:val="center"/>
          </w:pPr>
          <w:r w:rsidRPr="00C473BD">
            <w:rPr>
              <w:rFonts w:ascii="Times New Roman" w:hAnsi="Times New Roman" w:cs="Times New Roman"/>
            </w:rPr>
            <w:t>(15) 3656–9830 | lct@iporanga.sp.gov.br | www.iporanga.sp.gov.br</w:t>
          </w:r>
        </w:p>
      </w:tc>
    </w:tr>
    <w:bookmarkEnd w:id="11"/>
  </w:tbl>
  <w:p w:rsidR="00E720D6" w:rsidRDefault="00E720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850"/>
    <w:multiLevelType w:val="hybridMultilevel"/>
    <w:tmpl w:val="DBC845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3D82F59"/>
    <w:multiLevelType w:val="hybridMultilevel"/>
    <w:tmpl w:val="9E56D604"/>
    <w:lvl w:ilvl="0" w:tplc="A5309048">
      <w:start w:val="1"/>
      <w:numFmt w:val="lowerLetter"/>
      <w:lvlText w:val="%1)"/>
      <w:lvlJc w:val="left"/>
      <w:pPr>
        <w:ind w:left="888" w:hanging="360"/>
      </w:pPr>
      <w:rPr>
        <w:rFonts w:hint="default"/>
      </w:rPr>
    </w:lvl>
    <w:lvl w:ilvl="1" w:tplc="04160019" w:tentative="1">
      <w:start w:val="1"/>
      <w:numFmt w:val="lowerLetter"/>
      <w:lvlText w:val="%2."/>
      <w:lvlJc w:val="left"/>
      <w:pPr>
        <w:ind w:left="1608" w:hanging="360"/>
      </w:pPr>
    </w:lvl>
    <w:lvl w:ilvl="2" w:tplc="0416001B" w:tentative="1">
      <w:start w:val="1"/>
      <w:numFmt w:val="lowerRoman"/>
      <w:lvlText w:val="%3."/>
      <w:lvlJc w:val="right"/>
      <w:pPr>
        <w:ind w:left="2328" w:hanging="180"/>
      </w:pPr>
    </w:lvl>
    <w:lvl w:ilvl="3" w:tplc="0416000F" w:tentative="1">
      <w:start w:val="1"/>
      <w:numFmt w:val="decimal"/>
      <w:lvlText w:val="%4."/>
      <w:lvlJc w:val="left"/>
      <w:pPr>
        <w:ind w:left="3048" w:hanging="360"/>
      </w:pPr>
    </w:lvl>
    <w:lvl w:ilvl="4" w:tplc="04160019" w:tentative="1">
      <w:start w:val="1"/>
      <w:numFmt w:val="lowerLetter"/>
      <w:lvlText w:val="%5."/>
      <w:lvlJc w:val="left"/>
      <w:pPr>
        <w:ind w:left="3768" w:hanging="360"/>
      </w:pPr>
    </w:lvl>
    <w:lvl w:ilvl="5" w:tplc="0416001B" w:tentative="1">
      <w:start w:val="1"/>
      <w:numFmt w:val="lowerRoman"/>
      <w:lvlText w:val="%6."/>
      <w:lvlJc w:val="right"/>
      <w:pPr>
        <w:ind w:left="4488" w:hanging="180"/>
      </w:pPr>
    </w:lvl>
    <w:lvl w:ilvl="6" w:tplc="0416000F" w:tentative="1">
      <w:start w:val="1"/>
      <w:numFmt w:val="decimal"/>
      <w:lvlText w:val="%7."/>
      <w:lvlJc w:val="left"/>
      <w:pPr>
        <w:ind w:left="5208" w:hanging="360"/>
      </w:pPr>
    </w:lvl>
    <w:lvl w:ilvl="7" w:tplc="04160019" w:tentative="1">
      <w:start w:val="1"/>
      <w:numFmt w:val="lowerLetter"/>
      <w:lvlText w:val="%8."/>
      <w:lvlJc w:val="left"/>
      <w:pPr>
        <w:ind w:left="5928" w:hanging="360"/>
      </w:pPr>
    </w:lvl>
    <w:lvl w:ilvl="8" w:tplc="0416001B" w:tentative="1">
      <w:start w:val="1"/>
      <w:numFmt w:val="lowerRoman"/>
      <w:lvlText w:val="%9."/>
      <w:lvlJc w:val="right"/>
      <w:pPr>
        <w:ind w:left="6648" w:hanging="180"/>
      </w:pPr>
    </w:lvl>
  </w:abstractNum>
  <w:abstractNum w:abstractNumId="2">
    <w:nsid w:val="0742123C"/>
    <w:multiLevelType w:val="hybridMultilevel"/>
    <w:tmpl w:val="85EC2FC6"/>
    <w:lvl w:ilvl="0" w:tplc="3012784C">
      <w:start w:val="1"/>
      <w:numFmt w:val="lowerLetter"/>
      <w:lvlText w:val="%1)"/>
      <w:lvlJc w:val="left"/>
      <w:pPr>
        <w:ind w:left="852" w:hanging="361"/>
        <w:jc w:val="right"/>
      </w:pPr>
      <w:rPr>
        <w:rFonts w:ascii="Cambria" w:eastAsia="Cambria" w:hAnsi="Cambria" w:cs="Cambria" w:hint="default"/>
        <w:b/>
        <w:bCs/>
        <w:spacing w:val="-1"/>
        <w:w w:val="99"/>
        <w:sz w:val="20"/>
        <w:szCs w:val="20"/>
        <w:lang w:val="pt-PT" w:eastAsia="en-US" w:bidi="ar-SA"/>
      </w:rPr>
    </w:lvl>
    <w:lvl w:ilvl="1" w:tplc="5C383088">
      <w:numFmt w:val="bullet"/>
      <w:lvlText w:val="•"/>
      <w:lvlJc w:val="left"/>
      <w:pPr>
        <w:ind w:left="1850" w:hanging="361"/>
      </w:pPr>
      <w:rPr>
        <w:rFonts w:hint="default"/>
        <w:lang w:val="pt-PT" w:eastAsia="en-US" w:bidi="ar-SA"/>
      </w:rPr>
    </w:lvl>
    <w:lvl w:ilvl="2" w:tplc="1CA66E8E">
      <w:numFmt w:val="bullet"/>
      <w:lvlText w:val="•"/>
      <w:lvlJc w:val="left"/>
      <w:pPr>
        <w:ind w:left="2841" w:hanging="361"/>
      </w:pPr>
      <w:rPr>
        <w:rFonts w:hint="default"/>
        <w:lang w:val="pt-PT" w:eastAsia="en-US" w:bidi="ar-SA"/>
      </w:rPr>
    </w:lvl>
    <w:lvl w:ilvl="3" w:tplc="9FE6C864">
      <w:numFmt w:val="bullet"/>
      <w:lvlText w:val="•"/>
      <w:lvlJc w:val="left"/>
      <w:pPr>
        <w:ind w:left="3831" w:hanging="361"/>
      </w:pPr>
      <w:rPr>
        <w:rFonts w:hint="default"/>
        <w:lang w:val="pt-PT" w:eastAsia="en-US" w:bidi="ar-SA"/>
      </w:rPr>
    </w:lvl>
    <w:lvl w:ilvl="4" w:tplc="4C18B7CC">
      <w:numFmt w:val="bullet"/>
      <w:lvlText w:val="•"/>
      <w:lvlJc w:val="left"/>
      <w:pPr>
        <w:ind w:left="4822" w:hanging="361"/>
      </w:pPr>
      <w:rPr>
        <w:rFonts w:hint="default"/>
        <w:lang w:val="pt-PT" w:eastAsia="en-US" w:bidi="ar-SA"/>
      </w:rPr>
    </w:lvl>
    <w:lvl w:ilvl="5" w:tplc="ACB67578">
      <w:numFmt w:val="bullet"/>
      <w:lvlText w:val="•"/>
      <w:lvlJc w:val="left"/>
      <w:pPr>
        <w:ind w:left="5813" w:hanging="361"/>
      </w:pPr>
      <w:rPr>
        <w:rFonts w:hint="default"/>
        <w:lang w:val="pt-PT" w:eastAsia="en-US" w:bidi="ar-SA"/>
      </w:rPr>
    </w:lvl>
    <w:lvl w:ilvl="6" w:tplc="E8BC2650">
      <w:numFmt w:val="bullet"/>
      <w:lvlText w:val="•"/>
      <w:lvlJc w:val="left"/>
      <w:pPr>
        <w:ind w:left="6803" w:hanging="361"/>
      </w:pPr>
      <w:rPr>
        <w:rFonts w:hint="default"/>
        <w:lang w:val="pt-PT" w:eastAsia="en-US" w:bidi="ar-SA"/>
      </w:rPr>
    </w:lvl>
    <w:lvl w:ilvl="7" w:tplc="3066221A">
      <w:numFmt w:val="bullet"/>
      <w:lvlText w:val="•"/>
      <w:lvlJc w:val="left"/>
      <w:pPr>
        <w:ind w:left="7794" w:hanging="361"/>
      </w:pPr>
      <w:rPr>
        <w:rFonts w:hint="default"/>
        <w:lang w:val="pt-PT" w:eastAsia="en-US" w:bidi="ar-SA"/>
      </w:rPr>
    </w:lvl>
    <w:lvl w:ilvl="8" w:tplc="C9DC8960">
      <w:numFmt w:val="bullet"/>
      <w:lvlText w:val="•"/>
      <w:lvlJc w:val="left"/>
      <w:pPr>
        <w:ind w:left="8785" w:hanging="361"/>
      </w:pPr>
      <w:rPr>
        <w:rFonts w:hint="default"/>
        <w:lang w:val="pt-PT" w:eastAsia="en-US" w:bidi="ar-SA"/>
      </w:rPr>
    </w:lvl>
  </w:abstractNum>
  <w:abstractNum w:abstractNumId="3">
    <w:nsid w:val="07B60037"/>
    <w:multiLevelType w:val="multilevel"/>
    <w:tmpl w:val="CE00964A"/>
    <w:lvl w:ilvl="0">
      <w:start w:val="1"/>
      <w:numFmt w:val="decimal"/>
      <w:lvlText w:val="%1"/>
      <w:lvlJc w:val="left"/>
      <w:pPr>
        <w:ind w:left="278" w:hanging="147"/>
      </w:pPr>
      <w:rPr>
        <w:rFonts w:hint="default"/>
        <w:b/>
        <w:bCs/>
        <w:w w:val="100"/>
        <w:lang w:val="pt-PT" w:eastAsia="en-US" w:bidi="ar-SA"/>
      </w:rPr>
    </w:lvl>
    <w:lvl w:ilvl="1">
      <w:start w:val="1"/>
      <w:numFmt w:val="decimal"/>
      <w:lvlText w:val="%1.%2"/>
      <w:lvlJc w:val="left"/>
      <w:pPr>
        <w:ind w:left="132" w:hanging="317"/>
      </w:pPr>
      <w:rPr>
        <w:rFonts w:ascii="Cambria" w:eastAsia="Cambria" w:hAnsi="Cambria" w:cs="Cambria" w:hint="default"/>
        <w:b/>
        <w:bCs/>
        <w:spacing w:val="-2"/>
        <w:w w:val="99"/>
        <w:sz w:val="20"/>
        <w:szCs w:val="20"/>
        <w:lang w:val="pt-PT" w:eastAsia="en-US" w:bidi="ar-SA"/>
      </w:rPr>
    </w:lvl>
    <w:lvl w:ilvl="2">
      <w:numFmt w:val="bullet"/>
      <w:lvlText w:val="•"/>
      <w:lvlJc w:val="left"/>
      <w:pPr>
        <w:ind w:left="1445" w:hanging="317"/>
      </w:pPr>
      <w:rPr>
        <w:rFonts w:hint="default"/>
        <w:lang w:val="pt-PT" w:eastAsia="en-US" w:bidi="ar-SA"/>
      </w:rPr>
    </w:lvl>
    <w:lvl w:ilvl="3">
      <w:numFmt w:val="bullet"/>
      <w:lvlText w:val="•"/>
      <w:lvlJc w:val="left"/>
      <w:pPr>
        <w:ind w:left="2610" w:hanging="317"/>
      </w:pPr>
      <w:rPr>
        <w:rFonts w:hint="default"/>
        <w:lang w:val="pt-PT" w:eastAsia="en-US" w:bidi="ar-SA"/>
      </w:rPr>
    </w:lvl>
    <w:lvl w:ilvl="4">
      <w:numFmt w:val="bullet"/>
      <w:lvlText w:val="•"/>
      <w:lvlJc w:val="left"/>
      <w:pPr>
        <w:ind w:left="3775" w:hanging="317"/>
      </w:pPr>
      <w:rPr>
        <w:rFonts w:hint="default"/>
        <w:lang w:val="pt-PT" w:eastAsia="en-US" w:bidi="ar-SA"/>
      </w:rPr>
    </w:lvl>
    <w:lvl w:ilvl="5">
      <w:numFmt w:val="bullet"/>
      <w:lvlText w:val="•"/>
      <w:lvlJc w:val="left"/>
      <w:pPr>
        <w:ind w:left="4940" w:hanging="317"/>
      </w:pPr>
      <w:rPr>
        <w:rFonts w:hint="default"/>
        <w:lang w:val="pt-PT" w:eastAsia="en-US" w:bidi="ar-SA"/>
      </w:rPr>
    </w:lvl>
    <w:lvl w:ilvl="6">
      <w:numFmt w:val="bullet"/>
      <w:lvlText w:val="•"/>
      <w:lvlJc w:val="left"/>
      <w:pPr>
        <w:ind w:left="6105" w:hanging="317"/>
      </w:pPr>
      <w:rPr>
        <w:rFonts w:hint="default"/>
        <w:lang w:val="pt-PT" w:eastAsia="en-US" w:bidi="ar-SA"/>
      </w:rPr>
    </w:lvl>
    <w:lvl w:ilvl="7">
      <w:numFmt w:val="bullet"/>
      <w:lvlText w:val="•"/>
      <w:lvlJc w:val="left"/>
      <w:pPr>
        <w:ind w:left="7270" w:hanging="317"/>
      </w:pPr>
      <w:rPr>
        <w:rFonts w:hint="default"/>
        <w:lang w:val="pt-PT" w:eastAsia="en-US" w:bidi="ar-SA"/>
      </w:rPr>
    </w:lvl>
    <w:lvl w:ilvl="8">
      <w:numFmt w:val="bullet"/>
      <w:lvlText w:val="•"/>
      <w:lvlJc w:val="left"/>
      <w:pPr>
        <w:ind w:left="8436" w:hanging="317"/>
      </w:pPr>
      <w:rPr>
        <w:rFonts w:hint="default"/>
        <w:lang w:val="pt-PT" w:eastAsia="en-US" w:bidi="ar-SA"/>
      </w:rPr>
    </w:lvl>
  </w:abstractNum>
  <w:abstractNum w:abstractNumId="4">
    <w:nsid w:val="080B433B"/>
    <w:multiLevelType w:val="hybridMultilevel"/>
    <w:tmpl w:val="06A8D4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0C8C04E1"/>
    <w:multiLevelType w:val="hybridMultilevel"/>
    <w:tmpl w:val="2A1838BE"/>
    <w:lvl w:ilvl="0" w:tplc="712AEC26">
      <w:start w:val="1"/>
      <w:numFmt w:val="decimal"/>
      <w:lvlText w:val="%1."/>
      <w:lvlJc w:val="left"/>
      <w:pPr>
        <w:ind w:left="638" w:hanging="360"/>
      </w:pPr>
      <w:rPr>
        <w:rFonts w:hint="default"/>
      </w:rPr>
    </w:lvl>
    <w:lvl w:ilvl="1" w:tplc="04160019" w:tentative="1">
      <w:start w:val="1"/>
      <w:numFmt w:val="lowerLetter"/>
      <w:lvlText w:val="%2."/>
      <w:lvlJc w:val="left"/>
      <w:pPr>
        <w:ind w:left="1358" w:hanging="360"/>
      </w:pPr>
    </w:lvl>
    <w:lvl w:ilvl="2" w:tplc="0416001B" w:tentative="1">
      <w:start w:val="1"/>
      <w:numFmt w:val="lowerRoman"/>
      <w:lvlText w:val="%3."/>
      <w:lvlJc w:val="right"/>
      <w:pPr>
        <w:ind w:left="2078" w:hanging="180"/>
      </w:pPr>
    </w:lvl>
    <w:lvl w:ilvl="3" w:tplc="0416000F" w:tentative="1">
      <w:start w:val="1"/>
      <w:numFmt w:val="decimal"/>
      <w:lvlText w:val="%4."/>
      <w:lvlJc w:val="left"/>
      <w:pPr>
        <w:ind w:left="2798" w:hanging="360"/>
      </w:pPr>
    </w:lvl>
    <w:lvl w:ilvl="4" w:tplc="04160019" w:tentative="1">
      <w:start w:val="1"/>
      <w:numFmt w:val="lowerLetter"/>
      <w:lvlText w:val="%5."/>
      <w:lvlJc w:val="left"/>
      <w:pPr>
        <w:ind w:left="3518" w:hanging="360"/>
      </w:pPr>
    </w:lvl>
    <w:lvl w:ilvl="5" w:tplc="0416001B" w:tentative="1">
      <w:start w:val="1"/>
      <w:numFmt w:val="lowerRoman"/>
      <w:lvlText w:val="%6."/>
      <w:lvlJc w:val="right"/>
      <w:pPr>
        <w:ind w:left="4238" w:hanging="180"/>
      </w:pPr>
    </w:lvl>
    <w:lvl w:ilvl="6" w:tplc="0416000F" w:tentative="1">
      <w:start w:val="1"/>
      <w:numFmt w:val="decimal"/>
      <w:lvlText w:val="%7."/>
      <w:lvlJc w:val="left"/>
      <w:pPr>
        <w:ind w:left="4958" w:hanging="360"/>
      </w:pPr>
    </w:lvl>
    <w:lvl w:ilvl="7" w:tplc="04160019" w:tentative="1">
      <w:start w:val="1"/>
      <w:numFmt w:val="lowerLetter"/>
      <w:lvlText w:val="%8."/>
      <w:lvlJc w:val="left"/>
      <w:pPr>
        <w:ind w:left="5678" w:hanging="360"/>
      </w:pPr>
    </w:lvl>
    <w:lvl w:ilvl="8" w:tplc="0416001B" w:tentative="1">
      <w:start w:val="1"/>
      <w:numFmt w:val="lowerRoman"/>
      <w:lvlText w:val="%9."/>
      <w:lvlJc w:val="right"/>
      <w:pPr>
        <w:ind w:left="6398" w:hanging="180"/>
      </w:pPr>
    </w:lvl>
  </w:abstractNum>
  <w:abstractNum w:abstractNumId="6">
    <w:nsid w:val="0D75651B"/>
    <w:multiLevelType w:val="multilevel"/>
    <w:tmpl w:val="0E22A0B0"/>
    <w:lvl w:ilvl="0">
      <w:start w:val="10"/>
      <w:numFmt w:val="decimal"/>
      <w:lvlText w:val="%1"/>
      <w:lvlJc w:val="left"/>
      <w:pPr>
        <w:ind w:left="955" w:hanging="428"/>
      </w:pPr>
      <w:rPr>
        <w:rFonts w:ascii="Cambria" w:eastAsia="Cambria" w:hAnsi="Cambria" w:cs="Cambria" w:hint="default"/>
        <w:b/>
        <w:bCs/>
        <w:spacing w:val="-1"/>
        <w:w w:val="99"/>
        <w:sz w:val="20"/>
        <w:szCs w:val="20"/>
        <w:lang w:val="pt-PT" w:eastAsia="en-US" w:bidi="ar-SA"/>
      </w:rPr>
    </w:lvl>
    <w:lvl w:ilvl="1">
      <w:start w:val="1"/>
      <w:numFmt w:val="decimal"/>
      <w:lvlText w:val="%1.%2"/>
      <w:lvlJc w:val="left"/>
      <w:pPr>
        <w:ind w:left="971" w:hanging="444"/>
      </w:pPr>
      <w:rPr>
        <w:rFonts w:ascii="Cambria" w:eastAsia="Cambria" w:hAnsi="Cambria" w:cs="Cambria" w:hint="default"/>
        <w:b/>
        <w:bCs/>
        <w:spacing w:val="-1"/>
        <w:w w:val="99"/>
        <w:sz w:val="20"/>
        <w:szCs w:val="20"/>
        <w:shd w:val="clear" w:color="auto" w:fill="00FF00"/>
        <w:lang w:val="pt-PT" w:eastAsia="en-US" w:bidi="ar-SA"/>
      </w:rPr>
    </w:lvl>
    <w:lvl w:ilvl="2">
      <w:numFmt w:val="bullet"/>
      <w:lvlText w:val="•"/>
      <w:lvlJc w:val="left"/>
      <w:pPr>
        <w:ind w:left="2067" w:hanging="444"/>
      </w:pPr>
      <w:rPr>
        <w:rFonts w:hint="default"/>
        <w:lang w:val="pt-PT" w:eastAsia="en-US" w:bidi="ar-SA"/>
      </w:rPr>
    </w:lvl>
    <w:lvl w:ilvl="3">
      <w:numFmt w:val="bullet"/>
      <w:lvlText w:val="•"/>
      <w:lvlJc w:val="left"/>
      <w:pPr>
        <w:ind w:left="3154" w:hanging="444"/>
      </w:pPr>
      <w:rPr>
        <w:rFonts w:hint="default"/>
        <w:lang w:val="pt-PT" w:eastAsia="en-US" w:bidi="ar-SA"/>
      </w:rPr>
    </w:lvl>
    <w:lvl w:ilvl="4">
      <w:numFmt w:val="bullet"/>
      <w:lvlText w:val="•"/>
      <w:lvlJc w:val="left"/>
      <w:pPr>
        <w:ind w:left="4242" w:hanging="444"/>
      </w:pPr>
      <w:rPr>
        <w:rFonts w:hint="default"/>
        <w:lang w:val="pt-PT" w:eastAsia="en-US" w:bidi="ar-SA"/>
      </w:rPr>
    </w:lvl>
    <w:lvl w:ilvl="5">
      <w:numFmt w:val="bullet"/>
      <w:lvlText w:val="•"/>
      <w:lvlJc w:val="left"/>
      <w:pPr>
        <w:ind w:left="5329" w:hanging="444"/>
      </w:pPr>
      <w:rPr>
        <w:rFonts w:hint="default"/>
        <w:lang w:val="pt-PT" w:eastAsia="en-US" w:bidi="ar-SA"/>
      </w:rPr>
    </w:lvl>
    <w:lvl w:ilvl="6">
      <w:numFmt w:val="bullet"/>
      <w:lvlText w:val="•"/>
      <w:lvlJc w:val="left"/>
      <w:pPr>
        <w:ind w:left="6416" w:hanging="444"/>
      </w:pPr>
      <w:rPr>
        <w:rFonts w:hint="default"/>
        <w:lang w:val="pt-PT" w:eastAsia="en-US" w:bidi="ar-SA"/>
      </w:rPr>
    </w:lvl>
    <w:lvl w:ilvl="7">
      <w:numFmt w:val="bullet"/>
      <w:lvlText w:val="•"/>
      <w:lvlJc w:val="left"/>
      <w:pPr>
        <w:ind w:left="7504" w:hanging="444"/>
      </w:pPr>
      <w:rPr>
        <w:rFonts w:hint="default"/>
        <w:lang w:val="pt-PT" w:eastAsia="en-US" w:bidi="ar-SA"/>
      </w:rPr>
    </w:lvl>
    <w:lvl w:ilvl="8">
      <w:numFmt w:val="bullet"/>
      <w:lvlText w:val="•"/>
      <w:lvlJc w:val="left"/>
      <w:pPr>
        <w:ind w:left="8591" w:hanging="444"/>
      </w:pPr>
      <w:rPr>
        <w:rFonts w:hint="default"/>
        <w:lang w:val="pt-PT" w:eastAsia="en-US" w:bidi="ar-SA"/>
      </w:rPr>
    </w:lvl>
  </w:abstractNum>
  <w:abstractNum w:abstractNumId="7">
    <w:nsid w:val="0DBE63B6"/>
    <w:multiLevelType w:val="multilevel"/>
    <w:tmpl w:val="19E4C060"/>
    <w:lvl w:ilvl="0">
      <w:start w:val="4"/>
      <w:numFmt w:val="decimal"/>
      <w:lvlText w:val="%1"/>
      <w:lvlJc w:val="left"/>
      <w:pPr>
        <w:ind w:left="132" w:hanging="346"/>
      </w:pPr>
      <w:rPr>
        <w:rFonts w:hint="default"/>
        <w:lang w:val="pt-PT" w:eastAsia="en-US" w:bidi="ar-SA"/>
      </w:rPr>
    </w:lvl>
    <w:lvl w:ilvl="1">
      <w:start w:val="3"/>
      <w:numFmt w:val="decimal"/>
      <w:lvlText w:val="%1.%2"/>
      <w:lvlJc w:val="left"/>
      <w:pPr>
        <w:ind w:left="132" w:hanging="346"/>
      </w:pPr>
      <w:rPr>
        <w:rFonts w:ascii="Cambria" w:eastAsia="Cambria" w:hAnsi="Cambria" w:cs="Cambria" w:hint="default"/>
        <w:b/>
        <w:bCs/>
        <w:spacing w:val="-2"/>
        <w:w w:val="99"/>
        <w:sz w:val="20"/>
        <w:szCs w:val="20"/>
        <w:lang w:val="pt-PT" w:eastAsia="en-US" w:bidi="ar-SA"/>
      </w:rPr>
    </w:lvl>
    <w:lvl w:ilvl="2">
      <w:numFmt w:val="bullet"/>
      <w:lvlText w:val="•"/>
      <w:lvlJc w:val="left"/>
      <w:pPr>
        <w:ind w:left="2265" w:hanging="346"/>
      </w:pPr>
      <w:rPr>
        <w:rFonts w:hint="default"/>
        <w:lang w:val="pt-PT" w:eastAsia="en-US" w:bidi="ar-SA"/>
      </w:rPr>
    </w:lvl>
    <w:lvl w:ilvl="3">
      <w:numFmt w:val="bullet"/>
      <w:lvlText w:val="•"/>
      <w:lvlJc w:val="left"/>
      <w:pPr>
        <w:ind w:left="3327" w:hanging="346"/>
      </w:pPr>
      <w:rPr>
        <w:rFonts w:hint="default"/>
        <w:lang w:val="pt-PT" w:eastAsia="en-US" w:bidi="ar-SA"/>
      </w:rPr>
    </w:lvl>
    <w:lvl w:ilvl="4">
      <w:numFmt w:val="bullet"/>
      <w:lvlText w:val="•"/>
      <w:lvlJc w:val="left"/>
      <w:pPr>
        <w:ind w:left="4390" w:hanging="346"/>
      </w:pPr>
      <w:rPr>
        <w:rFonts w:hint="default"/>
        <w:lang w:val="pt-PT" w:eastAsia="en-US" w:bidi="ar-SA"/>
      </w:rPr>
    </w:lvl>
    <w:lvl w:ilvl="5">
      <w:numFmt w:val="bullet"/>
      <w:lvlText w:val="•"/>
      <w:lvlJc w:val="left"/>
      <w:pPr>
        <w:ind w:left="5453" w:hanging="346"/>
      </w:pPr>
      <w:rPr>
        <w:rFonts w:hint="default"/>
        <w:lang w:val="pt-PT" w:eastAsia="en-US" w:bidi="ar-SA"/>
      </w:rPr>
    </w:lvl>
    <w:lvl w:ilvl="6">
      <w:numFmt w:val="bullet"/>
      <w:lvlText w:val="•"/>
      <w:lvlJc w:val="left"/>
      <w:pPr>
        <w:ind w:left="6515" w:hanging="346"/>
      </w:pPr>
      <w:rPr>
        <w:rFonts w:hint="default"/>
        <w:lang w:val="pt-PT" w:eastAsia="en-US" w:bidi="ar-SA"/>
      </w:rPr>
    </w:lvl>
    <w:lvl w:ilvl="7">
      <w:numFmt w:val="bullet"/>
      <w:lvlText w:val="•"/>
      <w:lvlJc w:val="left"/>
      <w:pPr>
        <w:ind w:left="7578" w:hanging="346"/>
      </w:pPr>
      <w:rPr>
        <w:rFonts w:hint="default"/>
        <w:lang w:val="pt-PT" w:eastAsia="en-US" w:bidi="ar-SA"/>
      </w:rPr>
    </w:lvl>
    <w:lvl w:ilvl="8">
      <w:numFmt w:val="bullet"/>
      <w:lvlText w:val="•"/>
      <w:lvlJc w:val="left"/>
      <w:pPr>
        <w:ind w:left="8641" w:hanging="346"/>
      </w:pPr>
      <w:rPr>
        <w:rFonts w:hint="default"/>
        <w:lang w:val="pt-PT" w:eastAsia="en-US" w:bidi="ar-SA"/>
      </w:rPr>
    </w:lvl>
  </w:abstractNum>
  <w:abstractNum w:abstractNumId="8">
    <w:nsid w:val="127A103D"/>
    <w:multiLevelType w:val="hybridMultilevel"/>
    <w:tmpl w:val="3BA8F95C"/>
    <w:lvl w:ilvl="0" w:tplc="29027B30">
      <w:start w:val="1"/>
      <w:numFmt w:val="lowerLetter"/>
      <w:lvlText w:val="%1)"/>
      <w:lvlJc w:val="left"/>
      <w:pPr>
        <w:ind w:left="888" w:hanging="360"/>
      </w:pPr>
      <w:rPr>
        <w:rFonts w:hint="default"/>
      </w:rPr>
    </w:lvl>
    <w:lvl w:ilvl="1" w:tplc="04160019" w:tentative="1">
      <w:start w:val="1"/>
      <w:numFmt w:val="lowerLetter"/>
      <w:lvlText w:val="%2."/>
      <w:lvlJc w:val="left"/>
      <w:pPr>
        <w:ind w:left="1608" w:hanging="360"/>
      </w:pPr>
    </w:lvl>
    <w:lvl w:ilvl="2" w:tplc="0416001B" w:tentative="1">
      <w:start w:val="1"/>
      <w:numFmt w:val="lowerRoman"/>
      <w:lvlText w:val="%3."/>
      <w:lvlJc w:val="right"/>
      <w:pPr>
        <w:ind w:left="2328" w:hanging="180"/>
      </w:pPr>
    </w:lvl>
    <w:lvl w:ilvl="3" w:tplc="0416000F" w:tentative="1">
      <w:start w:val="1"/>
      <w:numFmt w:val="decimal"/>
      <w:lvlText w:val="%4."/>
      <w:lvlJc w:val="left"/>
      <w:pPr>
        <w:ind w:left="3048" w:hanging="360"/>
      </w:pPr>
    </w:lvl>
    <w:lvl w:ilvl="4" w:tplc="04160019" w:tentative="1">
      <w:start w:val="1"/>
      <w:numFmt w:val="lowerLetter"/>
      <w:lvlText w:val="%5."/>
      <w:lvlJc w:val="left"/>
      <w:pPr>
        <w:ind w:left="3768" w:hanging="360"/>
      </w:pPr>
    </w:lvl>
    <w:lvl w:ilvl="5" w:tplc="0416001B" w:tentative="1">
      <w:start w:val="1"/>
      <w:numFmt w:val="lowerRoman"/>
      <w:lvlText w:val="%6."/>
      <w:lvlJc w:val="right"/>
      <w:pPr>
        <w:ind w:left="4488" w:hanging="180"/>
      </w:pPr>
    </w:lvl>
    <w:lvl w:ilvl="6" w:tplc="0416000F" w:tentative="1">
      <w:start w:val="1"/>
      <w:numFmt w:val="decimal"/>
      <w:lvlText w:val="%7."/>
      <w:lvlJc w:val="left"/>
      <w:pPr>
        <w:ind w:left="5208" w:hanging="360"/>
      </w:pPr>
    </w:lvl>
    <w:lvl w:ilvl="7" w:tplc="04160019" w:tentative="1">
      <w:start w:val="1"/>
      <w:numFmt w:val="lowerLetter"/>
      <w:lvlText w:val="%8."/>
      <w:lvlJc w:val="left"/>
      <w:pPr>
        <w:ind w:left="5928" w:hanging="360"/>
      </w:pPr>
    </w:lvl>
    <w:lvl w:ilvl="8" w:tplc="0416001B" w:tentative="1">
      <w:start w:val="1"/>
      <w:numFmt w:val="lowerRoman"/>
      <w:lvlText w:val="%9."/>
      <w:lvlJc w:val="right"/>
      <w:pPr>
        <w:ind w:left="6648" w:hanging="180"/>
      </w:pPr>
    </w:lvl>
  </w:abstractNum>
  <w:abstractNum w:abstractNumId="9">
    <w:nsid w:val="182877C2"/>
    <w:multiLevelType w:val="hybridMultilevel"/>
    <w:tmpl w:val="22A0B0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1D5C100D"/>
    <w:multiLevelType w:val="multilevel"/>
    <w:tmpl w:val="CD92D868"/>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504" w:hanging="504"/>
      </w:pPr>
      <w:rPr>
        <w:rFonts w:asciiTheme="minorHAnsi" w:hAnsiTheme="minorHAnsi"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4337F3"/>
    <w:multiLevelType w:val="multilevel"/>
    <w:tmpl w:val="2288FEB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EF37706"/>
    <w:multiLevelType w:val="multilevel"/>
    <w:tmpl w:val="00BC8362"/>
    <w:lvl w:ilvl="0">
      <w:start w:val="14"/>
      <w:numFmt w:val="decimal"/>
      <w:lvlText w:val="%1"/>
      <w:lvlJc w:val="left"/>
      <w:pPr>
        <w:ind w:left="410" w:hanging="279"/>
      </w:pPr>
      <w:rPr>
        <w:rFonts w:ascii="Cambria" w:eastAsia="Cambria" w:hAnsi="Cambria" w:cs="Cambria" w:hint="default"/>
        <w:b/>
        <w:bCs/>
        <w:spacing w:val="-1"/>
        <w:w w:val="99"/>
        <w:sz w:val="16"/>
        <w:szCs w:val="16"/>
        <w:lang w:val="pt-PT" w:eastAsia="en-US" w:bidi="ar-SA"/>
      </w:rPr>
    </w:lvl>
    <w:lvl w:ilvl="1">
      <w:start w:val="1"/>
      <w:numFmt w:val="decimal"/>
      <w:lvlText w:val="%1.%2"/>
      <w:lvlJc w:val="left"/>
      <w:pPr>
        <w:ind w:left="132" w:hanging="457"/>
        <w:jc w:val="right"/>
      </w:pPr>
      <w:rPr>
        <w:rFonts w:ascii="Cambria" w:eastAsia="Cambria" w:hAnsi="Cambria" w:cs="Cambria" w:hint="default"/>
        <w:b/>
        <w:bCs/>
        <w:spacing w:val="-1"/>
        <w:w w:val="99"/>
        <w:sz w:val="16"/>
        <w:szCs w:val="16"/>
        <w:lang w:val="pt-PT" w:eastAsia="en-US" w:bidi="ar-SA"/>
      </w:rPr>
    </w:lvl>
    <w:lvl w:ilvl="2">
      <w:numFmt w:val="bullet"/>
      <w:lvlText w:val="•"/>
      <w:lvlJc w:val="left"/>
      <w:pPr>
        <w:ind w:left="1569" w:hanging="457"/>
      </w:pPr>
      <w:rPr>
        <w:rFonts w:hint="default"/>
        <w:lang w:val="pt-PT" w:eastAsia="en-US" w:bidi="ar-SA"/>
      </w:rPr>
    </w:lvl>
    <w:lvl w:ilvl="3">
      <w:numFmt w:val="bullet"/>
      <w:lvlText w:val="•"/>
      <w:lvlJc w:val="left"/>
      <w:pPr>
        <w:ind w:left="2719" w:hanging="457"/>
      </w:pPr>
      <w:rPr>
        <w:rFonts w:hint="default"/>
        <w:lang w:val="pt-PT" w:eastAsia="en-US" w:bidi="ar-SA"/>
      </w:rPr>
    </w:lvl>
    <w:lvl w:ilvl="4">
      <w:numFmt w:val="bullet"/>
      <w:lvlText w:val="•"/>
      <w:lvlJc w:val="left"/>
      <w:pPr>
        <w:ind w:left="3868" w:hanging="457"/>
      </w:pPr>
      <w:rPr>
        <w:rFonts w:hint="default"/>
        <w:lang w:val="pt-PT" w:eastAsia="en-US" w:bidi="ar-SA"/>
      </w:rPr>
    </w:lvl>
    <w:lvl w:ilvl="5">
      <w:numFmt w:val="bullet"/>
      <w:lvlText w:val="•"/>
      <w:lvlJc w:val="left"/>
      <w:pPr>
        <w:ind w:left="5018" w:hanging="457"/>
      </w:pPr>
      <w:rPr>
        <w:rFonts w:hint="default"/>
        <w:lang w:val="pt-PT" w:eastAsia="en-US" w:bidi="ar-SA"/>
      </w:rPr>
    </w:lvl>
    <w:lvl w:ilvl="6">
      <w:numFmt w:val="bullet"/>
      <w:lvlText w:val="•"/>
      <w:lvlJc w:val="left"/>
      <w:pPr>
        <w:ind w:left="6168" w:hanging="457"/>
      </w:pPr>
      <w:rPr>
        <w:rFonts w:hint="default"/>
        <w:lang w:val="pt-PT" w:eastAsia="en-US" w:bidi="ar-SA"/>
      </w:rPr>
    </w:lvl>
    <w:lvl w:ilvl="7">
      <w:numFmt w:val="bullet"/>
      <w:lvlText w:val="•"/>
      <w:lvlJc w:val="left"/>
      <w:pPr>
        <w:ind w:left="7317" w:hanging="457"/>
      </w:pPr>
      <w:rPr>
        <w:rFonts w:hint="default"/>
        <w:lang w:val="pt-PT" w:eastAsia="en-US" w:bidi="ar-SA"/>
      </w:rPr>
    </w:lvl>
    <w:lvl w:ilvl="8">
      <w:numFmt w:val="bullet"/>
      <w:lvlText w:val="•"/>
      <w:lvlJc w:val="left"/>
      <w:pPr>
        <w:ind w:left="8467" w:hanging="457"/>
      </w:pPr>
      <w:rPr>
        <w:rFonts w:hint="default"/>
        <w:lang w:val="pt-PT" w:eastAsia="en-US" w:bidi="ar-SA"/>
      </w:rPr>
    </w:lvl>
  </w:abstractNum>
  <w:abstractNum w:abstractNumId="13">
    <w:nsid w:val="20604B47"/>
    <w:multiLevelType w:val="hybridMultilevel"/>
    <w:tmpl w:val="5FA017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208F3CCC"/>
    <w:multiLevelType w:val="hybridMultilevel"/>
    <w:tmpl w:val="541E6E34"/>
    <w:lvl w:ilvl="0" w:tplc="4FB8C5E0">
      <w:start w:val="6"/>
      <w:numFmt w:val="upperRoman"/>
      <w:lvlText w:val="%1"/>
      <w:lvlJc w:val="left"/>
      <w:pPr>
        <w:ind w:left="204" w:hanging="308"/>
      </w:pPr>
      <w:rPr>
        <w:rFonts w:ascii="Times New Roman" w:eastAsia="Times New Roman" w:hAnsi="Times New Roman" w:cs="Times New Roman" w:hint="default"/>
        <w:w w:val="102"/>
        <w:sz w:val="18"/>
        <w:szCs w:val="18"/>
        <w:lang w:val="pt-PT" w:eastAsia="en-US" w:bidi="ar-SA"/>
      </w:rPr>
    </w:lvl>
    <w:lvl w:ilvl="1" w:tplc="BDCE26A2">
      <w:numFmt w:val="bullet"/>
      <w:lvlText w:val="•"/>
      <w:lvlJc w:val="left"/>
      <w:pPr>
        <w:ind w:left="1269" w:hanging="308"/>
      </w:pPr>
      <w:rPr>
        <w:rFonts w:hint="default"/>
        <w:lang w:val="pt-PT" w:eastAsia="en-US" w:bidi="ar-SA"/>
      </w:rPr>
    </w:lvl>
    <w:lvl w:ilvl="2" w:tplc="65AE397A">
      <w:numFmt w:val="bullet"/>
      <w:lvlText w:val="•"/>
      <w:lvlJc w:val="left"/>
      <w:pPr>
        <w:ind w:left="2339" w:hanging="308"/>
      </w:pPr>
      <w:rPr>
        <w:rFonts w:hint="default"/>
        <w:lang w:val="pt-PT" w:eastAsia="en-US" w:bidi="ar-SA"/>
      </w:rPr>
    </w:lvl>
    <w:lvl w:ilvl="3" w:tplc="5E88EB38">
      <w:numFmt w:val="bullet"/>
      <w:lvlText w:val="•"/>
      <w:lvlJc w:val="left"/>
      <w:pPr>
        <w:ind w:left="3409" w:hanging="308"/>
      </w:pPr>
      <w:rPr>
        <w:rFonts w:hint="default"/>
        <w:lang w:val="pt-PT" w:eastAsia="en-US" w:bidi="ar-SA"/>
      </w:rPr>
    </w:lvl>
    <w:lvl w:ilvl="4" w:tplc="5C96662A">
      <w:numFmt w:val="bullet"/>
      <w:lvlText w:val="•"/>
      <w:lvlJc w:val="left"/>
      <w:pPr>
        <w:ind w:left="4479" w:hanging="308"/>
      </w:pPr>
      <w:rPr>
        <w:rFonts w:hint="default"/>
        <w:lang w:val="pt-PT" w:eastAsia="en-US" w:bidi="ar-SA"/>
      </w:rPr>
    </w:lvl>
    <w:lvl w:ilvl="5" w:tplc="BBAAE54C">
      <w:numFmt w:val="bullet"/>
      <w:lvlText w:val="•"/>
      <w:lvlJc w:val="left"/>
      <w:pPr>
        <w:ind w:left="5549" w:hanging="308"/>
      </w:pPr>
      <w:rPr>
        <w:rFonts w:hint="default"/>
        <w:lang w:val="pt-PT" w:eastAsia="en-US" w:bidi="ar-SA"/>
      </w:rPr>
    </w:lvl>
    <w:lvl w:ilvl="6" w:tplc="40603098">
      <w:numFmt w:val="bullet"/>
      <w:lvlText w:val="•"/>
      <w:lvlJc w:val="left"/>
      <w:pPr>
        <w:ind w:left="6619" w:hanging="308"/>
      </w:pPr>
      <w:rPr>
        <w:rFonts w:hint="default"/>
        <w:lang w:val="pt-PT" w:eastAsia="en-US" w:bidi="ar-SA"/>
      </w:rPr>
    </w:lvl>
    <w:lvl w:ilvl="7" w:tplc="AACCBF52">
      <w:numFmt w:val="bullet"/>
      <w:lvlText w:val="•"/>
      <w:lvlJc w:val="left"/>
      <w:pPr>
        <w:ind w:left="7689" w:hanging="308"/>
      </w:pPr>
      <w:rPr>
        <w:rFonts w:hint="default"/>
        <w:lang w:val="pt-PT" w:eastAsia="en-US" w:bidi="ar-SA"/>
      </w:rPr>
    </w:lvl>
    <w:lvl w:ilvl="8" w:tplc="643A6C0E">
      <w:numFmt w:val="bullet"/>
      <w:lvlText w:val="•"/>
      <w:lvlJc w:val="left"/>
      <w:pPr>
        <w:ind w:left="8759" w:hanging="308"/>
      </w:pPr>
      <w:rPr>
        <w:rFonts w:hint="default"/>
        <w:lang w:val="pt-PT" w:eastAsia="en-US" w:bidi="ar-SA"/>
      </w:rPr>
    </w:lvl>
  </w:abstractNum>
  <w:abstractNum w:abstractNumId="15">
    <w:nsid w:val="216B2BEF"/>
    <w:multiLevelType w:val="hybridMultilevel"/>
    <w:tmpl w:val="E280C4DC"/>
    <w:lvl w:ilvl="0" w:tplc="CC3EF0F8">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CE58A4"/>
    <w:multiLevelType w:val="hybridMultilevel"/>
    <w:tmpl w:val="B2D2AE98"/>
    <w:lvl w:ilvl="0" w:tplc="AECA0DC6">
      <w:start w:val="7"/>
      <w:numFmt w:val="decimal"/>
      <w:lvlText w:val="%1"/>
      <w:lvlJc w:val="left"/>
      <w:pPr>
        <w:ind w:left="415" w:hanging="284"/>
      </w:pPr>
      <w:rPr>
        <w:rFonts w:ascii="Cambria" w:eastAsia="Cambria" w:hAnsi="Cambria" w:cs="Cambria" w:hint="default"/>
        <w:b/>
        <w:bCs/>
        <w:w w:val="99"/>
        <w:sz w:val="20"/>
        <w:szCs w:val="20"/>
        <w:lang w:val="pt-PT" w:eastAsia="en-US" w:bidi="ar-SA"/>
      </w:rPr>
    </w:lvl>
    <w:lvl w:ilvl="1" w:tplc="C3D2E63E">
      <w:numFmt w:val="bullet"/>
      <w:lvlText w:val="•"/>
      <w:lvlJc w:val="left"/>
      <w:pPr>
        <w:ind w:left="1454" w:hanging="284"/>
      </w:pPr>
      <w:rPr>
        <w:rFonts w:hint="default"/>
        <w:lang w:val="pt-PT" w:eastAsia="en-US" w:bidi="ar-SA"/>
      </w:rPr>
    </w:lvl>
    <w:lvl w:ilvl="2" w:tplc="7912082C">
      <w:numFmt w:val="bullet"/>
      <w:lvlText w:val="•"/>
      <w:lvlJc w:val="left"/>
      <w:pPr>
        <w:ind w:left="2489" w:hanging="284"/>
      </w:pPr>
      <w:rPr>
        <w:rFonts w:hint="default"/>
        <w:lang w:val="pt-PT" w:eastAsia="en-US" w:bidi="ar-SA"/>
      </w:rPr>
    </w:lvl>
    <w:lvl w:ilvl="3" w:tplc="BD68CB8A">
      <w:numFmt w:val="bullet"/>
      <w:lvlText w:val="•"/>
      <w:lvlJc w:val="left"/>
      <w:pPr>
        <w:ind w:left="3523" w:hanging="284"/>
      </w:pPr>
      <w:rPr>
        <w:rFonts w:hint="default"/>
        <w:lang w:val="pt-PT" w:eastAsia="en-US" w:bidi="ar-SA"/>
      </w:rPr>
    </w:lvl>
    <w:lvl w:ilvl="4" w:tplc="F24E5DE6">
      <w:numFmt w:val="bullet"/>
      <w:lvlText w:val="•"/>
      <w:lvlJc w:val="left"/>
      <w:pPr>
        <w:ind w:left="4558" w:hanging="284"/>
      </w:pPr>
      <w:rPr>
        <w:rFonts w:hint="default"/>
        <w:lang w:val="pt-PT" w:eastAsia="en-US" w:bidi="ar-SA"/>
      </w:rPr>
    </w:lvl>
    <w:lvl w:ilvl="5" w:tplc="C3E80D14">
      <w:numFmt w:val="bullet"/>
      <w:lvlText w:val="•"/>
      <w:lvlJc w:val="left"/>
      <w:pPr>
        <w:ind w:left="5593" w:hanging="284"/>
      </w:pPr>
      <w:rPr>
        <w:rFonts w:hint="default"/>
        <w:lang w:val="pt-PT" w:eastAsia="en-US" w:bidi="ar-SA"/>
      </w:rPr>
    </w:lvl>
    <w:lvl w:ilvl="6" w:tplc="1E90EF94">
      <w:numFmt w:val="bullet"/>
      <w:lvlText w:val="•"/>
      <w:lvlJc w:val="left"/>
      <w:pPr>
        <w:ind w:left="6627" w:hanging="284"/>
      </w:pPr>
      <w:rPr>
        <w:rFonts w:hint="default"/>
        <w:lang w:val="pt-PT" w:eastAsia="en-US" w:bidi="ar-SA"/>
      </w:rPr>
    </w:lvl>
    <w:lvl w:ilvl="7" w:tplc="98D0EEFE">
      <w:numFmt w:val="bullet"/>
      <w:lvlText w:val="•"/>
      <w:lvlJc w:val="left"/>
      <w:pPr>
        <w:ind w:left="7662" w:hanging="284"/>
      </w:pPr>
      <w:rPr>
        <w:rFonts w:hint="default"/>
        <w:lang w:val="pt-PT" w:eastAsia="en-US" w:bidi="ar-SA"/>
      </w:rPr>
    </w:lvl>
    <w:lvl w:ilvl="8" w:tplc="2708D87C">
      <w:numFmt w:val="bullet"/>
      <w:lvlText w:val="•"/>
      <w:lvlJc w:val="left"/>
      <w:pPr>
        <w:ind w:left="8697" w:hanging="284"/>
      </w:pPr>
      <w:rPr>
        <w:rFonts w:hint="default"/>
        <w:lang w:val="pt-PT" w:eastAsia="en-US" w:bidi="ar-SA"/>
      </w:rPr>
    </w:lvl>
  </w:abstractNum>
  <w:abstractNum w:abstractNumId="17">
    <w:nsid w:val="26FE25CE"/>
    <w:multiLevelType w:val="multilevel"/>
    <w:tmpl w:val="2872FAF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280332CD"/>
    <w:multiLevelType w:val="hybridMultilevel"/>
    <w:tmpl w:val="49768E1E"/>
    <w:lvl w:ilvl="0" w:tplc="8CF29ED0">
      <w:numFmt w:val="bullet"/>
      <w:lvlText w:val="*"/>
      <w:lvlJc w:val="left"/>
      <w:pPr>
        <w:ind w:left="117" w:hanging="99"/>
      </w:pPr>
      <w:rPr>
        <w:rFonts w:ascii="Calibri" w:eastAsia="Calibri" w:hAnsi="Calibri" w:cs="Calibri" w:hint="default"/>
        <w:w w:val="99"/>
        <w:sz w:val="14"/>
        <w:szCs w:val="14"/>
        <w:lang w:val="pt-PT" w:eastAsia="en-US" w:bidi="ar-SA"/>
      </w:rPr>
    </w:lvl>
    <w:lvl w:ilvl="1" w:tplc="38B86D4A">
      <w:numFmt w:val="bullet"/>
      <w:lvlText w:val="•"/>
      <w:lvlJc w:val="left"/>
      <w:pPr>
        <w:ind w:left="686" w:hanging="99"/>
      </w:pPr>
      <w:rPr>
        <w:rFonts w:hint="default"/>
        <w:lang w:val="pt-PT" w:eastAsia="en-US" w:bidi="ar-SA"/>
      </w:rPr>
    </w:lvl>
    <w:lvl w:ilvl="2" w:tplc="50C8A144">
      <w:numFmt w:val="bullet"/>
      <w:lvlText w:val="•"/>
      <w:lvlJc w:val="left"/>
      <w:pPr>
        <w:ind w:left="1253" w:hanging="99"/>
      </w:pPr>
      <w:rPr>
        <w:rFonts w:hint="default"/>
        <w:lang w:val="pt-PT" w:eastAsia="en-US" w:bidi="ar-SA"/>
      </w:rPr>
    </w:lvl>
    <w:lvl w:ilvl="3" w:tplc="3D3EE526">
      <w:numFmt w:val="bullet"/>
      <w:lvlText w:val="•"/>
      <w:lvlJc w:val="left"/>
      <w:pPr>
        <w:ind w:left="1819" w:hanging="99"/>
      </w:pPr>
      <w:rPr>
        <w:rFonts w:hint="default"/>
        <w:lang w:val="pt-PT" w:eastAsia="en-US" w:bidi="ar-SA"/>
      </w:rPr>
    </w:lvl>
    <w:lvl w:ilvl="4" w:tplc="6220CA52">
      <w:numFmt w:val="bullet"/>
      <w:lvlText w:val="•"/>
      <w:lvlJc w:val="left"/>
      <w:pPr>
        <w:ind w:left="2386" w:hanging="99"/>
      </w:pPr>
      <w:rPr>
        <w:rFonts w:hint="default"/>
        <w:lang w:val="pt-PT" w:eastAsia="en-US" w:bidi="ar-SA"/>
      </w:rPr>
    </w:lvl>
    <w:lvl w:ilvl="5" w:tplc="3B0C8642">
      <w:numFmt w:val="bullet"/>
      <w:lvlText w:val="•"/>
      <w:lvlJc w:val="left"/>
      <w:pPr>
        <w:ind w:left="2953" w:hanging="99"/>
      </w:pPr>
      <w:rPr>
        <w:rFonts w:hint="default"/>
        <w:lang w:val="pt-PT" w:eastAsia="en-US" w:bidi="ar-SA"/>
      </w:rPr>
    </w:lvl>
    <w:lvl w:ilvl="6" w:tplc="25044DCC">
      <w:numFmt w:val="bullet"/>
      <w:lvlText w:val="•"/>
      <w:lvlJc w:val="left"/>
      <w:pPr>
        <w:ind w:left="3519" w:hanging="99"/>
      </w:pPr>
      <w:rPr>
        <w:rFonts w:hint="default"/>
        <w:lang w:val="pt-PT" w:eastAsia="en-US" w:bidi="ar-SA"/>
      </w:rPr>
    </w:lvl>
    <w:lvl w:ilvl="7" w:tplc="FAB6D506">
      <w:numFmt w:val="bullet"/>
      <w:lvlText w:val="•"/>
      <w:lvlJc w:val="left"/>
      <w:pPr>
        <w:ind w:left="4086" w:hanging="99"/>
      </w:pPr>
      <w:rPr>
        <w:rFonts w:hint="default"/>
        <w:lang w:val="pt-PT" w:eastAsia="en-US" w:bidi="ar-SA"/>
      </w:rPr>
    </w:lvl>
    <w:lvl w:ilvl="8" w:tplc="C0C6DF10">
      <w:numFmt w:val="bullet"/>
      <w:lvlText w:val="•"/>
      <w:lvlJc w:val="left"/>
      <w:pPr>
        <w:ind w:left="4652" w:hanging="99"/>
      </w:pPr>
      <w:rPr>
        <w:rFonts w:hint="default"/>
        <w:lang w:val="pt-PT" w:eastAsia="en-US" w:bidi="ar-SA"/>
      </w:rPr>
    </w:lvl>
  </w:abstractNum>
  <w:abstractNum w:abstractNumId="19">
    <w:nsid w:val="2A151D73"/>
    <w:multiLevelType w:val="hybridMultilevel"/>
    <w:tmpl w:val="EF38E41E"/>
    <w:lvl w:ilvl="0" w:tplc="D28CCE8E">
      <w:start w:val="2"/>
      <w:numFmt w:val="lowerLetter"/>
      <w:lvlText w:val="%1)"/>
      <w:lvlJc w:val="left"/>
      <w:pPr>
        <w:ind w:left="132" w:hanging="284"/>
      </w:pPr>
      <w:rPr>
        <w:rFonts w:ascii="Cambria" w:eastAsia="Cambria" w:hAnsi="Cambria" w:cs="Cambria" w:hint="default"/>
        <w:b/>
        <w:bCs/>
        <w:spacing w:val="-1"/>
        <w:w w:val="99"/>
        <w:sz w:val="20"/>
        <w:szCs w:val="20"/>
        <w:lang w:val="pt-PT" w:eastAsia="en-US" w:bidi="ar-SA"/>
      </w:rPr>
    </w:lvl>
    <w:lvl w:ilvl="1" w:tplc="D7127748">
      <w:numFmt w:val="bullet"/>
      <w:lvlText w:val="•"/>
      <w:lvlJc w:val="left"/>
      <w:pPr>
        <w:ind w:left="1202" w:hanging="284"/>
      </w:pPr>
      <w:rPr>
        <w:rFonts w:hint="default"/>
        <w:lang w:val="pt-PT" w:eastAsia="en-US" w:bidi="ar-SA"/>
      </w:rPr>
    </w:lvl>
    <w:lvl w:ilvl="2" w:tplc="673AAD90">
      <w:numFmt w:val="bullet"/>
      <w:lvlText w:val="•"/>
      <w:lvlJc w:val="left"/>
      <w:pPr>
        <w:ind w:left="2265" w:hanging="284"/>
      </w:pPr>
      <w:rPr>
        <w:rFonts w:hint="default"/>
        <w:lang w:val="pt-PT" w:eastAsia="en-US" w:bidi="ar-SA"/>
      </w:rPr>
    </w:lvl>
    <w:lvl w:ilvl="3" w:tplc="E8DCD490">
      <w:numFmt w:val="bullet"/>
      <w:lvlText w:val="•"/>
      <w:lvlJc w:val="left"/>
      <w:pPr>
        <w:ind w:left="3327" w:hanging="284"/>
      </w:pPr>
      <w:rPr>
        <w:rFonts w:hint="default"/>
        <w:lang w:val="pt-PT" w:eastAsia="en-US" w:bidi="ar-SA"/>
      </w:rPr>
    </w:lvl>
    <w:lvl w:ilvl="4" w:tplc="23DAE89E">
      <w:numFmt w:val="bullet"/>
      <w:lvlText w:val="•"/>
      <w:lvlJc w:val="left"/>
      <w:pPr>
        <w:ind w:left="4390" w:hanging="284"/>
      </w:pPr>
      <w:rPr>
        <w:rFonts w:hint="default"/>
        <w:lang w:val="pt-PT" w:eastAsia="en-US" w:bidi="ar-SA"/>
      </w:rPr>
    </w:lvl>
    <w:lvl w:ilvl="5" w:tplc="B734F996">
      <w:numFmt w:val="bullet"/>
      <w:lvlText w:val="•"/>
      <w:lvlJc w:val="left"/>
      <w:pPr>
        <w:ind w:left="5453" w:hanging="284"/>
      </w:pPr>
      <w:rPr>
        <w:rFonts w:hint="default"/>
        <w:lang w:val="pt-PT" w:eastAsia="en-US" w:bidi="ar-SA"/>
      </w:rPr>
    </w:lvl>
    <w:lvl w:ilvl="6" w:tplc="AEE05788">
      <w:numFmt w:val="bullet"/>
      <w:lvlText w:val="•"/>
      <w:lvlJc w:val="left"/>
      <w:pPr>
        <w:ind w:left="6515" w:hanging="284"/>
      </w:pPr>
      <w:rPr>
        <w:rFonts w:hint="default"/>
        <w:lang w:val="pt-PT" w:eastAsia="en-US" w:bidi="ar-SA"/>
      </w:rPr>
    </w:lvl>
    <w:lvl w:ilvl="7" w:tplc="6DC0F35E">
      <w:numFmt w:val="bullet"/>
      <w:lvlText w:val="•"/>
      <w:lvlJc w:val="left"/>
      <w:pPr>
        <w:ind w:left="7578" w:hanging="284"/>
      </w:pPr>
      <w:rPr>
        <w:rFonts w:hint="default"/>
        <w:lang w:val="pt-PT" w:eastAsia="en-US" w:bidi="ar-SA"/>
      </w:rPr>
    </w:lvl>
    <w:lvl w:ilvl="8" w:tplc="FDD0B416">
      <w:numFmt w:val="bullet"/>
      <w:lvlText w:val="•"/>
      <w:lvlJc w:val="left"/>
      <w:pPr>
        <w:ind w:left="8641" w:hanging="284"/>
      </w:pPr>
      <w:rPr>
        <w:rFonts w:hint="default"/>
        <w:lang w:val="pt-PT" w:eastAsia="en-US" w:bidi="ar-SA"/>
      </w:rPr>
    </w:lvl>
  </w:abstractNum>
  <w:abstractNum w:abstractNumId="20">
    <w:nsid w:val="2A75144E"/>
    <w:multiLevelType w:val="hybridMultilevel"/>
    <w:tmpl w:val="5480274C"/>
    <w:lvl w:ilvl="0" w:tplc="00C24A78">
      <w:start w:val="1"/>
      <w:numFmt w:val="upperRoman"/>
      <w:lvlText w:val="%1"/>
      <w:lvlJc w:val="left"/>
      <w:pPr>
        <w:ind w:left="1614" w:hanging="108"/>
      </w:pPr>
      <w:rPr>
        <w:rFonts w:ascii="Times New Roman" w:eastAsia="Times New Roman" w:hAnsi="Times New Roman" w:cs="Times New Roman" w:hint="default"/>
        <w:w w:val="102"/>
        <w:sz w:val="18"/>
        <w:szCs w:val="18"/>
        <w:lang w:val="pt-PT" w:eastAsia="en-US" w:bidi="ar-SA"/>
      </w:rPr>
    </w:lvl>
    <w:lvl w:ilvl="1" w:tplc="3F7259B0">
      <w:numFmt w:val="bullet"/>
      <w:lvlText w:val="•"/>
      <w:lvlJc w:val="left"/>
      <w:pPr>
        <w:ind w:left="2547" w:hanging="108"/>
      </w:pPr>
      <w:rPr>
        <w:rFonts w:hint="default"/>
        <w:lang w:val="pt-PT" w:eastAsia="en-US" w:bidi="ar-SA"/>
      </w:rPr>
    </w:lvl>
    <w:lvl w:ilvl="2" w:tplc="2E18B518">
      <w:numFmt w:val="bullet"/>
      <w:lvlText w:val="•"/>
      <w:lvlJc w:val="left"/>
      <w:pPr>
        <w:ind w:left="3475" w:hanging="108"/>
      </w:pPr>
      <w:rPr>
        <w:rFonts w:hint="default"/>
        <w:lang w:val="pt-PT" w:eastAsia="en-US" w:bidi="ar-SA"/>
      </w:rPr>
    </w:lvl>
    <w:lvl w:ilvl="3" w:tplc="CDE2F9E0">
      <w:numFmt w:val="bullet"/>
      <w:lvlText w:val="•"/>
      <w:lvlJc w:val="left"/>
      <w:pPr>
        <w:ind w:left="4403" w:hanging="108"/>
      </w:pPr>
      <w:rPr>
        <w:rFonts w:hint="default"/>
        <w:lang w:val="pt-PT" w:eastAsia="en-US" w:bidi="ar-SA"/>
      </w:rPr>
    </w:lvl>
    <w:lvl w:ilvl="4" w:tplc="91BC5A32">
      <w:numFmt w:val="bullet"/>
      <w:lvlText w:val="•"/>
      <w:lvlJc w:val="left"/>
      <w:pPr>
        <w:ind w:left="5331" w:hanging="108"/>
      </w:pPr>
      <w:rPr>
        <w:rFonts w:hint="default"/>
        <w:lang w:val="pt-PT" w:eastAsia="en-US" w:bidi="ar-SA"/>
      </w:rPr>
    </w:lvl>
    <w:lvl w:ilvl="5" w:tplc="BDFE5F64">
      <w:numFmt w:val="bullet"/>
      <w:lvlText w:val="•"/>
      <w:lvlJc w:val="left"/>
      <w:pPr>
        <w:ind w:left="6259" w:hanging="108"/>
      </w:pPr>
      <w:rPr>
        <w:rFonts w:hint="default"/>
        <w:lang w:val="pt-PT" w:eastAsia="en-US" w:bidi="ar-SA"/>
      </w:rPr>
    </w:lvl>
    <w:lvl w:ilvl="6" w:tplc="036A6C08">
      <w:numFmt w:val="bullet"/>
      <w:lvlText w:val="•"/>
      <w:lvlJc w:val="left"/>
      <w:pPr>
        <w:ind w:left="7187" w:hanging="108"/>
      </w:pPr>
      <w:rPr>
        <w:rFonts w:hint="default"/>
        <w:lang w:val="pt-PT" w:eastAsia="en-US" w:bidi="ar-SA"/>
      </w:rPr>
    </w:lvl>
    <w:lvl w:ilvl="7" w:tplc="0464D5F0">
      <w:numFmt w:val="bullet"/>
      <w:lvlText w:val="•"/>
      <w:lvlJc w:val="left"/>
      <w:pPr>
        <w:ind w:left="8115" w:hanging="108"/>
      </w:pPr>
      <w:rPr>
        <w:rFonts w:hint="default"/>
        <w:lang w:val="pt-PT" w:eastAsia="en-US" w:bidi="ar-SA"/>
      </w:rPr>
    </w:lvl>
    <w:lvl w:ilvl="8" w:tplc="07AA5FAC">
      <w:numFmt w:val="bullet"/>
      <w:lvlText w:val="•"/>
      <w:lvlJc w:val="left"/>
      <w:pPr>
        <w:ind w:left="9043" w:hanging="108"/>
      </w:pPr>
      <w:rPr>
        <w:rFonts w:hint="default"/>
        <w:lang w:val="pt-PT" w:eastAsia="en-US" w:bidi="ar-SA"/>
      </w:rPr>
    </w:lvl>
  </w:abstractNum>
  <w:abstractNum w:abstractNumId="21">
    <w:nsid w:val="2E202B09"/>
    <w:multiLevelType w:val="hybridMultilevel"/>
    <w:tmpl w:val="4E0A5F90"/>
    <w:lvl w:ilvl="0" w:tplc="8974B9DE">
      <w:start w:val="1"/>
      <w:numFmt w:val="lowerLetter"/>
      <w:lvlText w:val="%1)"/>
      <w:lvlJc w:val="left"/>
      <w:pPr>
        <w:ind w:left="415" w:hanging="284"/>
      </w:pPr>
      <w:rPr>
        <w:rFonts w:ascii="Cambria" w:eastAsia="Cambria" w:hAnsi="Cambria" w:cs="Cambria" w:hint="default"/>
        <w:b/>
        <w:bCs/>
        <w:spacing w:val="-1"/>
        <w:w w:val="99"/>
        <w:sz w:val="20"/>
        <w:szCs w:val="20"/>
        <w:lang w:val="pt-PT" w:eastAsia="en-US" w:bidi="ar-SA"/>
      </w:rPr>
    </w:lvl>
    <w:lvl w:ilvl="1" w:tplc="100AB93A">
      <w:numFmt w:val="bullet"/>
      <w:lvlText w:val="•"/>
      <w:lvlJc w:val="left"/>
      <w:pPr>
        <w:ind w:left="1454" w:hanging="284"/>
      </w:pPr>
      <w:rPr>
        <w:rFonts w:hint="default"/>
        <w:lang w:val="pt-PT" w:eastAsia="en-US" w:bidi="ar-SA"/>
      </w:rPr>
    </w:lvl>
    <w:lvl w:ilvl="2" w:tplc="80D6FCA2">
      <w:numFmt w:val="bullet"/>
      <w:lvlText w:val="•"/>
      <w:lvlJc w:val="left"/>
      <w:pPr>
        <w:ind w:left="2489" w:hanging="284"/>
      </w:pPr>
      <w:rPr>
        <w:rFonts w:hint="default"/>
        <w:lang w:val="pt-PT" w:eastAsia="en-US" w:bidi="ar-SA"/>
      </w:rPr>
    </w:lvl>
    <w:lvl w:ilvl="3" w:tplc="7A28B7CC">
      <w:numFmt w:val="bullet"/>
      <w:lvlText w:val="•"/>
      <w:lvlJc w:val="left"/>
      <w:pPr>
        <w:ind w:left="3523" w:hanging="284"/>
      </w:pPr>
      <w:rPr>
        <w:rFonts w:hint="default"/>
        <w:lang w:val="pt-PT" w:eastAsia="en-US" w:bidi="ar-SA"/>
      </w:rPr>
    </w:lvl>
    <w:lvl w:ilvl="4" w:tplc="96720708">
      <w:numFmt w:val="bullet"/>
      <w:lvlText w:val="•"/>
      <w:lvlJc w:val="left"/>
      <w:pPr>
        <w:ind w:left="4558" w:hanging="284"/>
      </w:pPr>
      <w:rPr>
        <w:rFonts w:hint="default"/>
        <w:lang w:val="pt-PT" w:eastAsia="en-US" w:bidi="ar-SA"/>
      </w:rPr>
    </w:lvl>
    <w:lvl w:ilvl="5" w:tplc="35349AE8">
      <w:numFmt w:val="bullet"/>
      <w:lvlText w:val="•"/>
      <w:lvlJc w:val="left"/>
      <w:pPr>
        <w:ind w:left="5593" w:hanging="284"/>
      </w:pPr>
      <w:rPr>
        <w:rFonts w:hint="default"/>
        <w:lang w:val="pt-PT" w:eastAsia="en-US" w:bidi="ar-SA"/>
      </w:rPr>
    </w:lvl>
    <w:lvl w:ilvl="6" w:tplc="50A0912A">
      <w:numFmt w:val="bullet"/>
      <w:lvlText w:val="•"/>
      <w:lvlJc w:val="left"/>
      <w:pPr>
        <w:ind w:left="6627" w:hanging="284"/>
      </w:pPr>
      <w:rPr>
        <w:rFonts w:hint="default"/>
        <w:lang w:val="pt-PT" w:eastAsia="en-US" w:bidi="ar-SA"/>
      </w:rPr>
    </w:lvl>
    <w:lvl w:ilvl="7" w:tplc="9B6275D2">
      <w:numFmt w:val="bullet"/>
      <w:lvlText w:val="•"/>
      <w:lvlJc w:val="left"/>
      <w:pPr>
        <w:ind w:left="7662" w:hanging="284"/>
      </w:pPr>
      <w:rPr>
        <w:rFonts w:hint="default"/>
        <w:lang w:val="pt-PT" w:eastAsia="en-US" w:bidi="ar-SA"/>
      </w:rPr>
    </w:lvl>
    <w:lvl w:ilvl="8" w:tplc="5662888E">
      <w:numFmt w:val="bullet"/>
      <w:lvlText w:val="•"/>
      <w:lvlJc w:val="left"/>
      <w:pPr>
        <w:ind w:left="8697" w:hanging="284"/>
      </w:pPr>
      <w:rPr>
        <w:rFonts w:hint="default"/>
        <w:lang w:val="pt-PT" w:eastAsia="en-US" w:bidi="ar-SA"/>
      </w:rPr>
    </w:lvl>
  </w:abstractNum>
  <w:abstractNum w:abstractNumId="22">
    <w:nsid w:val="332424CC"/>
    <w:multiLevelType w:val="hybridMultilevel"/>
    <w:tmpl w:val="E1D8AA22"/>
    <w:lvl w:ilvl="0" w:tplc="8D2C6AC2">
      <w:start w:val="1"/>
      <w:numFmt w:val="lowerLetter"/>
      <w:lvlText w:val="%1)"/>
      <w:lvlJc w:val="left"/>
      <w:pPr>
        <w:ind w:left="1800" w:hanging="190"/>
      </w:pPr>
      <w:rPr>
        <w:rFonts w:ascii="Times New Roman" w:eastAsia="Times New Roman" w:hAnsi="Times New Roman" w:cs="Times New Roman" w:hint="default"/>
        <w:w w:val="102"/>
        <w:sz w:val="18"/>
        <w:szCs w:val="18"/>
        <w:lang w:val="pt-PT" w:eastAsia="en-US" w:bidi="ar-SA"/>
      </w:rPr>
    </w:lvl>
    <w:lvl w:ilvl="1" w:tplc="1D8A9D0C">
      <w:numFmt w:val="bullet"/>
      <w:lvlText w:val="•"/>
      <w:lvlJc w:val="left"/>
      <w:pPr>
        <w:ind w:left="2723" w:hanging="190"/>
      </w:pPr>
      <w:rPr>
        <w:rFonts w:hint="default"/>
        <w:lang w:val="pt-PT" w:eastAsia="en-US" w:bidi="ar-SA"/>
      </w:rPr>
    </w:lvl>
    <w:lvl w:ilvl="2" w:tplc="7A28CC28">
      <w:numFmt w:val="bullet"/>
      <w:lvlText w:val="•"/>
      <w:lvlJc w:val="left"/>
      <w:pPr>
        <w:ind w:left="3643" w:hanging="190"/>
      </w:pPr>
      <w:rPr>
        <w:rFonts w:hint="default"/>
        <w:lang w:val="pt-PT" w:eastAsia="en-US" w:bidi="ar-SA"/>
      </w:rPr>
    </w:lvl>
    <w:lvl w:ilvl="3" w:tplc="BDA86494">
      <w:numFmt w:val="bullet"/>
      <w:lvlText w:val="•"/>
      <w:lvlJc w:val="left"/>
      <w:pPr>
        <w:ind w:left="4563" w:hanging="190"/>
      </w:pPr>
      <w:rPr>
        <w:rFonts w:hint="default"/>
        <w:lang w:val="pt-PT" w:eastAsia="en-US" w:bidi="ar-SA"/>
      </w:rPr>
    </w:lvl>
    <w:lvl w:ilvl="4" w:tplc="0CEAA960">
      <w:numFmt w:val="bullet"/>
      <w:lvlText w:val="•"/>
      <w:lvlJc w:val="left"/>
      <w:pPr>
        <w:ind w:left="5483" w:hanging="190"/>
      </w:pPr>
      <w:rPr>
        <w:rFonts w:hint="default"/>
        <w:lang w:val="pt-PT" w:eastAsia="en-US" w:bidi="ar-SA"/>
      </w:rPr>
    </w:lvl>
    <w:lvl w:ilvl="5" w:tplc="3A56822A">
      <w:numFmt w:val="bullet"/>
      <w:lvlText w:val="•"/>
      <w:lvlJc w:val="left"/>
      <w:pPr>
        <w:ind w:left="6403" w:hanging="190"/>
      </w:pPr>
      <w:rPr>
        <w:rFonts w:hint="default"/>
        <w:lang w:val="pt-PT" w:eastAsia="en-US" w:bidi="ar-SA"/>
      </w:rPr>
    </w:lvl>
    <w:lvl w:ilvl="6" w:tplc="FE186196">
      <w:numFmt w:val="bullet"/>
      <w:lvlText w:val="•"/>
      <w:lvlJc w:val="left"/>
      <w:pPr>
        <w:ind w:left="7323" w:hanging="190"/>
      </w:pPr>
      <w:rPr>
        <w:rFonts w:hint="default"/>
        <w:lang w:val="pt-PT" w:eastAsia="en-US" w:bidi="ar-SA"/>
      </w:rPr>
    </w:lvl>
    <w:lvl w:ilvl="7" w:tplc="0EE26C24">
      <w:numFmt w:val="bullet"/>
      <w:lvlText w:val="•"/>
      <w:lvlJc w:val="left"/>
      <w:pPr>
        <w:ind w:left="8243" w:hanging="190"/>
      </w:pPr>
      <w:rPr>
        <w:rFonts w:hint="default"/>
        <w:lang w:val="pt-PT" w:eastAsia="en-US" w:bidi="ar-SA"/>
      </w:rPr>
    </w:lvl>
    <w:lvl w:ilvl="8" w:tplc="30708810">
      <w:numFmt w:val="bullet"/>
      <w:lvlText w:val="•"/>
      <w:lvlJc w:val="left"/>
      <w:pPr>
        <w:ind w:left="9163" w:hanging="190"/>
      </w:pPr>
      <w:rPr>
        <w:rFonts w:hint="default"/>
        <w:lang w:val="pt-PT" w:eastAsia="en-US" w:bidi="ar-SA"/>
      </w:rPr>
    </w:lvl>
  </w:abstractNum>
  <w:abstractNum w:abstractNumId="23">
    <w:nsid w:val="3A97765B"/>
    <w:multiLevelType w:val="hybridMultilevel"/>
    <w:tmpl w:val="8D0201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0919E9"/>
    <w:multiLevelType w:val="hybridMultilevel"/>
    <w:tmpl w:val="1EE6DE5C"/>
    <w:lvl w:ilvl="0" w:tplc="455C531E">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5">
    <w:nsid w:val="48925CDF"/>
    <w:multiLevelType w:val="multilevel"/>
    <w:tmpl w:val="2FB6BC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B05299"/>
    <w:multiLevelType w:val="hybridMultilevel"/>
    <w:tmpl w:val="09EE3BFE"/>
    <w:lvl w:ilvl="0" w:tplc="0E424F36">
      <w:start w:val="1"/>
      <w:numFmt w:val="upperRoman"/>
      <w:lvlText w:val="%1"/>
      <w:lvlJc w:val="left"/>
      <w:pPr>
        <w:ind w:left="204" w:hanging="121"/>
      </w:pPr>
      <w:rPr>
        <w:rFonts w:ascii="Times New Roman" w:eastAsia="Times New Roman" w:hAnsi="Times New Roman" w:cs="Times New Roman" w:hint="default"/>
        <w:w w:val="102"/>
        <w:sz w:val="18"/>
        <w:szCs w:val="18"/>
        <w:lang w:val="pt-PT" w:eastAsia="en-US" w:bidi="ar-SA"/>
      </w:rPr>
    </w:lvl>
    <w:lvl w:ilvl="1" w:tplc="2822FD90">
      <w:numFmt w:val="bullet"/>
      <w:lvlText w:val="•"/>
      <w:lvlJc w:val="left"/>
      <w:pPr>
        <w:ind w:left="1269" w:hanging="121"/>
      </w:pPr>
      <w:rPr>
        <w:rFonts w:hint="default"/>
        <w:lang w:val="pt-PT" w:eastAsia="en-US" w:bidi="ar-SA"/>
      </w:rPr>
    </w:lvl>
    <w:lvl w:ilvl="2" w:tplc="06C85F0C">
      <w:numFmt w:val="bullet"/>
      <w:lvlText w:val="•"/>
      <w:lvlJc w:val="left"/>
      <w:pPr>
        <w:ind w:left="2339" w:hanging="121"/>
      </w:pPr>
      <w:rPr>
        <w:rFonts w:hint="default"/>
        <w:lang w:val="pt-PT" w:eastAsia="en-US" w:bidi="ar-SA"/>
      </w:rPr>
    </w:lvl>
    <w:lvl w:ilvl="3" w:tplc="E2B6E6A6">
      <w:numFmt w:val="bullet"/>
      <w:lvlText w:val="•"/>
      <w:lvlJc w:val="left"/>
      <w:pPr>
        <w:ind w:left="3409" w:hanging="121"/>
      </w:pPr>
      <w:rPr>
        <w:rFonts w:hint="default"/>
        <w:lang w:val="pt-PT" w:eastAsia="en-US" w:bidi="ar-SA"/>
      </w:rPr>
    </w:lvl>
    <w:lvl w:ilvl="4" w:tplc="00588688">
      <w:numFmt w:val="bullet"/>
      <w:lvlText w:val="•"/>
      <w:lvlJc w:val="left"/>
      <w:pPr>
        <w:ind w:left="4479" w:hanging="121"/>
      </w:pPr>
      <w:rPr>
        <w:rFonts w:hint="default"/>
        <w:lang w:val="pt-PT" w:eastAsia="en-US" w:bidi="ar-SA"/>
      </w:rPr>
    </w:lvl>
    <w:lvl w:ilvl="5" w:tplc="88406372">
      <w:numFmt w:val="bullet"/>
      <w:lvlText w:val="•"/>
      <w:lvlJc w:val="left"/>
      <w:pPr>
        <w:ind w:left="5549" w:hanging="121"/>
      </w:pPr>
      <w:rPr>
        <w:rFonts w:hint="default"/>
        <w:lang w:val="pt-PT" w:eastAsia="en-US" w:bidi="ar-SA"/>
      </w:rPr>
    </w:lvl>
    <w:lvl w:ilvl="6" w:tplc="954C1144">
      <w:numFmt w:val="bullet"/>
      <w:lvlText w:val="•"/>
      <w:lvlJc w:val="left"/>
      <w:pPr>
        <w:ind w:left="6619" w:hanging="121"/>
      </w:pPr>
      <w:rPr>
        <w:rFonts w:hint="default"/>
        <w:lang w:val="pt-PT" w:eastAsia="en-US" w:bidi="ar-SA"/>
      </w:rPr>
    </w:lvl>
    <w:lvl w:ilvl="7" w:tplc="B20E4FE4">
      <w:numFmt w:val="bullet"/>
      <w:lvlText w:val="•"/>
      <w:lvlJc w:val="left"/>
      <w:pPr>
        <w:ind w:left="7689" w:hanging="121"/>
      </w:pPr>
      <w:rPr>
        <w:rFonts w:hint="default"/>
        <w:lang w:val="pt-PT" w:eastAsia="en-US" w:bidi="ar-SA"/>
      </w:rPr>
    </w:lvl>
    <w:lvl w:ilvl="8" w:tplc="4C34C36A">
      <w:numFmt w:val="bullet"/>
      <w:lvlText w:val="•"/>
      <w:lvlJc w:val="left"/>
      <w:pPr>
        <w:ind w:left="8759" w:hanging="121"/>
      </w:pPr>
      <w:rPr>
        <w:rFonts w:hint="default"/>
        <w:lang w:val="pt-PT" w:eastAsia="en-US" w:bidi="ar-SA"/>
      </w:rPr>
    </w:lvl>
  </w:abstractNum>
  <w:abstractNum w:abstractNumId="27">
    <w:nsid w:val="4D712F7E"/>
    <w:multiLevelType w:val="multilevel"/>
    <w:tmpl w:val="54A0F44C"/>
    <w:lvl w:ilvl="0">
      <w:start w:val="5"/>
      <w:numFmt w:val="decimal"/>
      <w:lvlText w:val="%1"/>
      <w:lvlJc w:val="left"/>
      <w:pPr>
        <w:ind w:left="450" w:hanging="450"/>
      </w:pPr>
      <w:rPr>
        <w:rFonts w:hint="default"/>
        <w:b/>
      </w:rPr>
    </w:lvl>
    <w:lvl w:ilvl="1">
      <w:start w:val="4"/>
      <w:numFmt w:val="decimal"/>
      <w:lvlText w:val="%1.%2"/>
      <w:lvlJc w:val="left"/>
      <w:pPr>
        <w:ind w:left="516" w:hanging="45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28">
    <w:nsid w:val="55950851"/>
    <w:multiLevelType w:val="multilevel"/>
    <w:tmpl w:val="8D8830E4"/>
    <w:lvl w:ilvl="0">
      <w:start w:val="13"/>
      <w:numFmt w:val="decimal"/>
      <w:lvlText w:val="%1"/>
      <w:lvlJc w:val="left"/>
      <w:pPr>
        <w:ind w:left="132" w:hanging="476"/>
      </w:pPr>
      <w:rPr>
        <w:rFonts w:hint="default"/>
        <w:lang w:val="pt-PT" w:eastAsia="en-US" w:bidi="ar-SA"/>
      </w:rPr>
    </w:lvl>
    <w:lvl w:ilvl="1">
      <w:start w:val="1"/>
      <w:numFmt w:val="decimal"/>
      <w:lvlText w:val="%1.%2"/>
      <w:lvlJc w:val="left"/>
      <w:pPr>
        <w:ind w:left="132" w:hanging="476"/>
      </w:pPr>
      <w:rPr>
        <w:rFonts w:ascii="Cambria" w:eastAsia="Cambria" w:hAnsi="Cambria" w:cs="Cambria" w:hint="default"/>
        <w:b/>
        <w:bCs/>
        <w:spacing w:val="-1"/>
        <w:w w:val="99"/>
        <w:sz w:val="20"/>
        <w:szCs w:val="20"/>
        <w:lang w:val="pt-PT" w:eastAsia="en-US" w:bidi="ar-SA"/>
      </w:rPr>
    </w:lvl>
    <w:lvl w:ilvl="2">
      <w:numFmt w:val="bullet"/>
      <w:lvlText w:val="•"/>
      <w:lvlJc w:val="left"/>
      <w:pPr>
        <w:ind w:left="2265" w:hanging="476"/>
      </w:pPr>
      <w:rPr>
        <w:rFonts w:hint="default"/>
        <w:lang w:val="pt-PT" w:eastAsia="en-US" w:bidi="ar-SA"/>
      </w:rPr>
    </w:lvl>
    <w:lvl w:ilvl="3">
      <w:numFmt w:val="bullet"/>
      <w:lvlText w:val="•"/>
      <w:lvlJc w:val="left"/>
      <w:pPr>
        <w:ind w:left="3327" w:hanging="476"/>
      </w:pPr>
      <w:rPr>
        <w:rFonts w:hint="default"/>
        <w:lang w:val="pt-PT" w:eastAsia="en-US" w:bidi="ar-SA"/>
      </w:rPr>
    </w:lvl>
    <w:lvl w:ilvl="4">
      <w:numFmt w:val="bullet"/>
      <w:lvlText w:val="•"/>
      <w:lvlJc w:val="left"/>
      <w:pPr>
        <w:ind w:left="4390" w:hanging="476"/>
      </w:pPr>
      <w:rPr>
        <w:rFonts w:hint="default"/>
        <w:lang w:val="pt-PT" w:eastAsia="en-US" w:bidi="ar-SA"/>
      </w:rPr>
    </w:lvl>
    <w:lvl w:ilvl="5">
      <w:numFmt w:val="bullet"/>
      <w:lvlText w:val="•"/>
      <w:lvlJc w:val="left"/>
      <w:pPr>
        <w:ind w:left="5453" w:hanging="476"/>
      </w:pPr>
      <w:rPr>
        <w:rFonts w:hint="default"/>
        <w:lang w:val="pt-PT" w:eastAsia="en-US" w:bidi="ar-SA"/>
      </w:rPr>
    </w:lvl>
    <w:lvl w:ilvl="6">
      <w:numFmt w:val="bullet"/>
      <w:lvlText w:val="•"/>
      <w:lvlJc w:val="left"/>
      <w:pPr>
        <w:ind w:left="6515" w:hanging="476"/>
      </w:pPr>
      <w:rPr>
        <w:rFonts w:hint="default"/>
        <w:lang w:val="pt-PT" w:eastAsia="en-US" w:bidi="ar-SA"/>
      </w:rPr>
    </w:lvl>
    <w:lvl w:ilvl="7">
      <w:numFmt w:val="bullet"/>
      <w:lvlText w:val="•"/>
      <w:lvlJc w:val="left"/>
      <w:pPr>
        <w:ind w:left="7578" w:hanging="476"/>
      </w:pPr>
      <w:rPr>
        <w:rFonts w:hint="default"/>
        <w:lang w:val="pt-PT" w:eastAsia="en-US" w:bidi="ar-SA"/>
      </w:rPr>
    </w:lvl>
    <w:lvl w:ilvl="8">
      <w:numFmt w:val="bullet"/>
      <w:lvlText w:val="•"/>
      <w:lvlJc w:val="left"/>
      <w:pPr>
        <w:ind w:left="8641" w:hanging="476"/>
      </w:pPr>
      <w:rPr>
        <w:rFonts w:hint="default"/>
        <w:lang w:val="pt-PT" w:eastAsia="en-US" w:bidi="ar-SA"/>
      </w:rPr>
    </w:lvl>
  </w:abstractNum>
  <w:abstractNum w:abstractNumId="29">
    <w:nsid w:val="57A76FC3"/>
    <w:multiLevelType w:val="hybridMultilevel"/>
    <w:tmpl w:val="182E0194"/>
    <w:lvl w:ilvl="0" w:tplc="5700F81A">
      <w:start w:val="1"/>
      <w:numFmt w:val="decimal"/>
      <w:lvlText w:val="%1."/>
      <w:lvlJc w:val="left"/>
      <w:pPr>
        <w:ind w:left="132" w:hanging="284"/>
      </w:pPr>
      <w:rPr>
        <w:rFonts w:ascii="Cambria" w:eastAsia="Cambria" w:hAnsi="Cambria" w:cs="Cambria" w:hint="default"/>
        <w:b/>
        <w:bCs/>
        <w:color w:val="FF0000"/>
        <w:spacing w:val="-1"/>
        <w:w w:val="99"/>
        <w:sz w:val="20"/>
        <w:szCs w:val="20"/>
        <w:shd w:val="clear" w:color="auto" w:fill="00FF00"/>
        <w:lang w:val="pt-PT" w:eastAsia="en-US" w:bidi="ar-SA"/>
      </w:rPr>
    </w:lvl>
    <w:lvl w:ilvl="1" w:tplc="D28E16DA">
      <w:start w:val="1"/>
      <w:numFmt w:val="lowerLetter"/>
      <w:lvlText w:val="%2."/>
      <w:lvlJc w:val="left"/>
      <w:pPr>
        <w:ind w:left="415" w:hanging="284"/>
      </w:pPr>
      <w:rPr>
        <w:rFonts w:ascii="Cambria" w:eastAsia="Cambria" w:hAnsi="Cambria" w:cs="Cambria" w:hint="default"/>
        <w:b/>
        <w:bCs/>
        <w:color w:val="FF0000"/>
        <w:w w:val="100"/>
        <w:sz w:val="16"/>
        <w:szCs w:val="16"/>
        <w:shd w:val="clear" w:color="auto" w:fill="00FF00"/>
        <w:lang w:val="pt-PT" w:eastAsia="en-US" w:bidi="ar-SA"/>
      </w:rPr>
    </w:lvl>
    <w:lvl w:ilvl="2" w:tplc="C284BACA">
      <w:numFmt w:val="bullet"/>
      <w:lvlText w:val="•"/>
      <w:lvlJc w:val="left"/>
      <w:pPr>
        <w:ind w:left="1569" w:hanging="284"/>
      </w:pPr>
      <w:rPr>
        <w:rFonts w:hint="default"/>
        <w:lang w:val="pt-PT" w:eastAsia="en-US" w:bidi="ar-SA"/>
      </w:rPr>
    </w:lvl>
    <w:lvl w:ilvl="3" w:tplc="4A4EF210">
      <w:numFmt w:val="bullet"/>
      <w:lvlText w:val="•"/>
      <w:lvlJc w:val="left"/>
      <w:pPr>
        <w:ind w:left="2719" w:hanging="284"/>
      </w:pPr>
      <w:rPr>
        <w:rFonts w:hint="default"/>
        <w:lang w:val="pt-PT" w:eastAsia="en-US" w:bidi="ar-SA"/>
      </w:rPr>
    </w:lvl>
    <w:lvl w:ilvl="4" w:tplc="E0465E7C">
      <w:numFmt w:val="bullet"/>
      <w:lvlText w:val="•"/>
      <w:lvlJc w:val="left"/>
      <w:pPr>
        <w:ind w:left="3868" w:hanging="284"/>
      </w:pPr>
      <w:rPr>
        <w:rFonts w:hint="default"/>
        <w:lang w:val="pt-PT" w:eastAsia="en-US" w:bidi="ar-SA"/>
      </w:rPr>
    </w:lvl>
    <w:lvl w:ilvl="5" w:tplc="4C7A3602">
      <w:numFmt w:val="bullet"/>
      <w:lvlText w:val="•"/>
      <w:lvlJc w:val="left"/>
      <w:pPr>
        <w:ind w:left="5018" w:hanging="284"/>
      </w:pPr>
      <w:rPr>
        <w:rFonts w:hint="default"/>
        <w:lang w:val="pt-PT" w:eastAsia="en-US" w:bidi="ar-SA"/>
      </w:rPr>
    </w:lvl>
    <w:lvl w:ilvl="6" w:tplc="4F64418E">
      <w:numFmt w:val="bullet"/>
      <w:lvlText w:val="•"/>
      <w:lvlJc w:val="left"/>
      <w:pPr>
        <w:ind w:left="6168" w:hanging="284"/>
      </w:pPr>
      <w:rPr>
        <w:rFonts w:hint="default"/>
        <w:lang w:val="pt-PT" w:eastAsia="en-US" w:bidi="ar-SA"/>
      </w:rPr>
    </w:lvl>
    <w:lvl w:ilvl="7" w:tplc="5C885594">
      <w:numFmt w:val="bullet"/>
      <w:lvlText w:val="•"/>
      <w:lvlJc w:val="left"/>
      <w:pPr>
        <w:ind w:left="7317" w:hanging="284"/>
      </w:pPr>
      <w:rPr>
        <w:rFonts w:hint="default"/>
        <w:lang w:val="pt-PT" w:eastAsia="en-US" w:bidi="ar-SA"/>
      </w:rPr>
    </w:lvl>
    <w:lvl w:ilvl="8" w:tplc="97922F40">
      <w:numFmt w:val="bullet"/>
      <w:lvlText w:val="•"/>
      <w:lvlJc w:val="left"/>
      <w:pPr>
        <w:ind w:left="8467" w:hanging="284"/>
      </w:pPr>
      <w:rPr>
        <w:rFonts w:hint="default"/>
        <w:lang w:val="pt-PT" w:eastAsia="en-US" w:bidi="ar-SA"/>
      </w:rPr>
    </w:lvl>
  </w:abstractNum>
  <w:abstractNum w:abstractNumId="30">
    <w:nsid w:val="581C7A79"/>
    <w:multiLevelType w:val="hybridMultilevel"/>
    <w:tmpl w:val="127676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235396"/>
    <w:multiLevelType w:val="multilevel"/>
    <w:tmpl w:val="96385546"/>
    <w:lvl w:ilvl="0">
      <w:start w:val="2"/>
      <w:numFmt w:val="decimal"/>
      <w:lvlText w:val="%1."/>
      <w:lvlJc w:val="left"/>
      <w:pPr>
        <w:ind w:left="1375" w:hanging="360"/>
      </w:pPr>
      <w:rPr>
        <w:rFonts w:hint="default"/>
      </w:rPr>
    </w:lvl>
    <w:lvl w:ilvl="1">
      <w:start w:val="1"/>
      <w:numFmt w:val="decimal"/>
      <w:isLgl/>
      <w:lvlText w:val="%1.%2"/>
      <w:lvlJc w:val="left"/>
      <w:pPr>
        <w:ind w:left="1375" w:hanging="360"/>
      </w:pPr>
      <w:rPr>
        <w:rFonts w:hint="default"/>
      </w:rPr>
    </w:lvl>
    <w:lvl w:ilvl="2">
      <w:start w:val="1"/>
      <w:numFmt w:val="upperLetter"/>
      <w:isLgl/>
      <w:lvlText w:val="%1.%2.%3"/>
      <w:lvlJc w:val="left"/>
      <w:pPr>
        <w:ind w:left="173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1735" w:hanging="720"/>
      </w:pPr>
      <w:rPr>
        <w:rFonts w:hint="default"/>
      </w:rPr>
    </w:lvl>
    <w:lvl w:ilvl="5">
      <w:start w:val="1"/>
      <w:numFmt w:val="decimal"/>
      <w:isLgl/>
      <w:lvlText w:val="%1.%2.%3.%4.%5.%6"/>
      <w:lvlJc w:val="left"/>
      <w:pPr>
        <w:ind w:left="2095" w:hanging="1080"/>
      </w:pPr>
      <w:rPr>
        <w:rFonts w:hint="default"/>
      </w:rPr>
    </w:lvl>
    <w:lvl w:ilvl="6">
      <w:start w:val="1"/>
      <w:numFmt w:val="decimal"/>
      <w:isLgl/>
      <w:lvlText w:val="%1.%2.%3.%4.%5.%6.%7"/>
      <w:lvlJc w:val="left"/>
      <w:pPr>
        <w:ind w:left="2095" w:hanging="1080"/>
      </w:pPr>
      <w:rPr>
        <w:rFonts w:hint="default"/>
      </w:rPr>
    </w:lvl>
    <w:lvl w:ilvl="7">
      <w:start w:val="1"/>
      <w:numFmt w:val="decimal"/>
      <w:isLgl/>
      <w:lvlText w:val="%1.%2.%3.%4.%5.%6.%7.%8"/>
      <w:lvlJc w:val="left"/>
      <w:pPr>
        <w:ind w:left="2095" w:hanging="1080"/>
      </w:pPr>
      <w:rPr>
        <w:rFonts w:hint="default"/>
      </w:rPr>
    </w:lvl>
    <w:lvl w:ilvl="8">
      <w:start w:val="1"/>
      <w:numFmt w:val="decimal"/>
      <w:isLgl/>
      <w:lvlText w:val="%1.%2.%3.%4.%5.%6.%7.%8.%9"/>
      <w:lvlJc w:val="left"/>
      <w:pPr>
        <w:ind w:left="2455" w:hanging="1440"/>
      </w:pPr>
      <w:rPr>
        <w:rFonts w:hint="default"/>
      </w:rPr>
    </w:lvl>
  </w:abstractNum>
  <w:abstractNum w:abstractNumId="32">
    <w:nsid w:val="5A245DB0"/>
    <w:multiLevelType w:val="hybridMultilevel"/>
    <w:tmpl w:val="FE521C56"/>
    <w:lvl w:ilvl="0" w:tplc="787222D6">
      <w:start w:val="1"/>
      <w:numFmt w:val="lowerLetter"/>
      <w:lvlText w:val="%1)"/>
      <w:lvlJc w:val="left"/>
      <w:pPr>
        <w:ind w:left="393" w:hanging="190"/>
      </w:pPr>
      <w:rPr>
        <w:rFonts w:ascii="Times New Roman" w:eastAsia="Times New Roman" w:hAnsi="Times New Roman" w:cs="Times New Roman" w:hint="default"/>
        <w:w w:val="102"/>
        <w:sz w:val="18"/>
        <w:szCs w:val="18"/>
        <w:lang w:val="pt-PT" w:eastAsia="en-US" w:bidi="ar-SA"/>
      </w:rPr>
    </w:lvl>
    <w:lvl w:ilvl="1" w:tplc="C498924A">
      <w:numFmt w:val="bullet"/>
      <w:lvlText w:val="•"/>
      <w:lvlJc w:val="left"/>
      <w:pPr>
        <w:ind w:left="1319" w:hanging="190"/>
      </w:pPr>
      <w:rPr>
        <w:rFonts w:hint="default"/>
        <w:lang w:val="pt-PT" w:eastAsia="en-US" w:bidi="ar-SA"/>
      </w:rPr>
    </w:lvl>
    <w:lvl w:ilvl="2" w:tplc="A030EA48">
      <w:numFmt w:val="bullet"/>
      <w:lvlText w:val="•"/>
      <w:lvlJc w:val="left"/>
      <w:pPr>
        <w:ind w:left="2239" w:hanging="190"/>
      </w:pPr>
      <w:rPr>
        <w:rFonts w:hint="default"/>
        <w:lang w:val="pt-PT" w:eastAsia="en-US" w:bidi="ar-SA"/>
      </w:rPr>
    </w:lvl>
    <w:lvl w:ilvl="3" w:tplc="672C681A">
      <w:numFmt w:val="bullet"/>
      <w:lvlText w:val="•"/>
      <w:lvlJc w:val="left"/>
      <w:pPr>
        <w:ind w:left="3158" w:hanging="190"/>
      </w:pPr>
      <w:rPr>
        <w:rFonts w:hint="default"/>
        <w:lang w:val="pt-PT" w:eastAsia="en-US" w:bidi="ar-SA"/>
      </w:rPr>
    </w:lvl>
    <w:lvl w:ilvl="4" w:tplc="39C6B46E">
      <w:numFmt w:val="bullet"/>
      <w:lvlText w:val="•"/>
      <w:lvlJc w:val="left"/>
      <w:pPr>
        <w:ind w:left="4078" w:hanging="190"/>
      </w:pPr>
      <w:rPr>
        <w:rFonts w:hint="default"/>
        <w:lang w:val="pt-PT" w:eastAsia="en-US" w:bidi="ar-SA"/>
      </w:rPr>
    </w:lvl>
    <w:lvl w:ilvl="5" w:tplc="8A60E728">
      <w:numFmt w:val="bullet"/>
      <w:lvlText w:val="•"/>
      <w:lvlJc w:val="left"/>
      <w:pPr>
        <w:ind w:left="4997" w:hanging="190"/>
      </w:pPr>
      <w:rPr>
        <w:rFonts w:hint="default"/>
        <w:lang w:val="pt-PT" w:eastAsia="en-US" w:bidi="ar-SA"/>
      </w:rPr>
    </w:lvl>
    <w:lvl w:ilvl="6" w:tplc="75FCE754">
      <w:numFmt w:val="bullet"/>
      <w:lvlText w:val="•"/>
      <w:lvlJc w:val="left"/>
      <w:pPr>
        <w:ind w:left="5917" w:hanging="190"/>
      </w:pPr>
      <w:rPr>
        <w:rFonts w:hint="default"/>
        <w:lang w:val="pt-PT" w:eastAsia="en-US" w:bidi="ar-SA"/>
      </w:rPr>
    </w:lvl>
    <w:lvl w:ilvl="7" w:tplc="33A6C3E6">
      <w:numFmt w:val="bullet"/>
      <w:lvlText w:val="•"/>
      <w:lvlJc w:val="left"/>
      <w:pPr>
        <w:ind w:left="6837" w:hanging="190"/>
      </w:pPr>
      <w:rPr>
        <w:rFonts w:hint="default"/>
        <w:lang w:val="pt-PT" w:eastAsia="en-US" w:bidi="ar-SA"/>
      </w:rPr>
    </w:lvl>
    <w:lvl w:ilvl="8" w:tplc="F57C4690">
      <w:numFmt w:val="bullet"/>
      <w:lvlText w:val="•"/>
      <w:lvlJc w:val="left"/>
      <w:pPr>
        <w:ind w:left="7756" w:hanging="190"/>
      </w:pPr>
      <w:rPr>
        <w:rFonts w:hint="default"/>
        <w:lang w:val="pt-PT" w:eastAsia="en-US" w:bidi="ar-SA"/>
      </w:rPr>
    </w:lvl>
  </w:abstractNum>
  <w:abstractNum w:abstractNumId="33">
    <w:nsid w:val="5CB609A9"/>
    <w:multiLevelType w:val="hybridMultilevel"/>
    <w:tmpl w:val="B956B4B8"/>
    <w:lvl w:ilvl="0" w:tplc="96E8BE4E">
      <w:start w:val="1"/>
      <w:numFmt w:val="upperRoman"/>
      <w:lvlText w:val="%1"/>
      <w:lvlJc w:val="left"/>
      <w:pPr>
        <w:ind w:left="204" w:hanging="128"/>
      </w:pPr>
      <w:rPr>
        <w:rFonts w:ascii="Times New Roman" w:eastAsia="Times New Roman" w:hAnsi="Times New Roman" w:cs="Times New Roman" w:hint="default"/>
        <w:w w:val="102"/>
        <w:sz w:val="18"/>
        <w:szCs w:val="18"/>
        <w:lang w:val="pt-PT" w:eastAsia="en-US" w:bidi="ar-SA"/>
      </w:rPr>
    </w:lvl>
    <w:lvl w:ilvl="1" w:tplc="685C1776">
      <w:numFmt w:val="bullet"/>
      <w:lvlText w:val="•"/>
      <w:lvlJc w:val="left"/>
      <w:pPr>
        <w:ind w:left="1269" w:hanging="128"/>
      </w:pPr>
      <w:rPr>
        <w:rFonts w:hint="default"/>
        <w:lang w:val="pt-PT" w:eastAsia="en-US" w:bidi="ar-SA"/>
      </w:rPr>
    </w:lvl>
    <w:lvl w:ilvl="2" w:tplc="9294BA3A">
      <w:numFmt w:val="bullet"/>
      <w:lvlText w:val="•"/>
      <w:lvlJc w:val="left"/>
      <w:pPr>
        <w:ind w:left="2339" w:hanging="128"/>
      </w:pPr>
      <w:rPr>
        <w:rFonts w:hint="default"/>
        <w:lang w:val="pt-PT" w:eastAsia="en-US" w:bidi="ar-SA"/>
      </w:rPr>
    </w:lvl>
    <w:lvl w:ilvl="3" w:tplc="C3A0754A">
      <w:numFmt w:val="bullet"/>
      <w:lvlText w:val="•"/>
      <w:lvlJc w:val="left"/>
      <w:pPr>
        <w:ind w:left="3409" w:hanging="128"/>
      </w:pPr>
      <w:rPr>
        <w:rFonts w:hint="default"/>
        <w:lang w:val="pt-PT" w:eastAsia="en-US" w:bidi="ar-SA"/>
      </w:rPr>
    </w:lvl>
    <w:lvl w:ilvl="4" w:tplc="1326EA84">
      <w:numFmt w:val="bullet"/>
      <w:lvlText w:val="•"/>
      <w:lvlJc w:val="left"/>
      <w:pPr>
        <w:ind w:left="4479" w:hanging="128"/>
      </w:pPr>
      <w:rPr>
        <w:rFonts w:hint="default"/>
        <w:lang w:val="pt-PT" w:eastAsia="en-US" w:bidi="ar-SA"/>
      </w:rPr>
    </w:lvl>
    <w:lvl w:ilvl="5" w:tplc="4D2ACDA6">
      <w:numFmt w:val="bullet"/>
      <w:lvlText w:val="•"/>
      <w:lvlJc w:val="left"/>
      <w:pPr>
        <w:ind w:left="5549" w:hanging="128"/>
      </w:pPr>
      <w:rPr>
        <w:rFonts w:hint="default"/>
        <w:lang w:val="pt-PT" w:eastAsia="en-US" w:bidi="ar-SA"/>
      </w:rPr>
    </w:lvl>
    <w:lvl w:ilvl="6" w:tplc="E8D4A42C">
      <w:numFmt w:val="bullet"/>
      <w:lvlText w:val="•"/>
      <w:lvlJc w:val="left"/>
      <w:pPr>
        <w:ind w:left="6619" w:hanging="128"/>
      </w:pPr>
      <w:rPr>
        <w:rFonts w:hint="default"/>
        <w:lang w:val="pt-PT" w:eastAsia="en-US" w:bidi="ar-SA"/>
      </w:rPr>
    </w:lvl>
    <w:lvl w:ilvl="7" w:tplc="A06272C8">
      <w:numFmt w:val="bullet"/>
      <w:lvlText w:val="•"/>
      <w:lvlJc w:val="left"/>
      <w:pPr>
        <w:ind w:left="7689" w:hanging="128"/>
      </w:pPr>
      <w:rPr>
        <w:rFonts w:hint="default"/>
        <w:lang w:val="pt-PT" w:eastAsia="en-US" w:bidi="ar-SA"/>
      </w:rPr>
    </w:lvl>
    <w:lvl w:ilvl="8" w:tplc="D7D80D52">
      <w:numFmt w:val="bullet"/>
      <w:lvlText w:val="•"/>
      <w:lvlJc w:val="left"/>
      <w:pPr>
        <w:ind w:left="8759" w:hanging="128"/>
      </w:pPr>
      <w:rPr>
        <w:rFonts w:hint="default"/>
        <w:lang w:val="pt-PT" w:eastAsia="en-US" w:bidi="ar-SA"/>
      </w:rPr>
    </w:lvl>
  </w:abstractNum>
  <w:abstractNum w:abstractNumId="34">
    <w:nsid w:val="5E6060AB"/>
    <w:multiLevelType w:val="hybridMultilevel"/>
    <w:tmpl w:val="E886F7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610243C7"/>
    <w:multiLevelType w:val="multilevel"/>
    <w:tmpl w:val="BF64EC60"/>
    <w:lvl w:ilvl="0">
      <w:start w:val="10"/>
      <w:numFmt w:val="decimal"/>
      <w:lvlText w:val="%1"/>
      <w:lvlJc w:val="left"/>
      <w:pPr>
        <w:ind w:left="528" w:hanging="488"/>
      </w:pPr>
      <w:rPr>
        <w:rFonts w:hint="default"/>
        <w:lang w:val="pt-PT" w:eastAsia="en-US" w:bidi="ar-SA"/>
      </w:rPr>
    </w:lvl>
    <w:lvl w:ilvl="1">
      <w:start w:val="1"/>
      <w:numFmt w:val="decimal"/>
      <w:lvlText w:val="%1.%2"/>
      <w:lvlJc w:val="left"/>
      <w:pPr>
        <w:ind w:left="528" w:hanging="488"/>
      </w:pPr>
      <w:rPr>
        <w:rFonts w:ascii="Cambria" w:eastAsia="Cambria" w:hAnsi="Cambria" w:cs="Cambria" w:hint="default"/>
        <w:b/>
        <w:bCs/>
        <w:spacing w:val="-1"/>
        <w:w w:val="99"/>
        <w:sz w:val="20"/>
        <w:szCs w:val="20"/>
        <w:lang w:val="pt-PT" w:eastAsia="en-US" w:bidi="ar-SA"/>
      </w:rPr>
    </w:lvl>
    <w:lvl w:ilvl="2">
      <w:numFmt w:val="bullet"/>
      <w:lvlText w:val="•"/>
      <w:lvlJc w:val="left"/>
      <w:pPr>
        <w:ind w:left="360" w:hanging="360"/>
      </w:pPr>
      <w:rPr>
        <w:rFonts w:hint="default"/>
        <w:w w:val="100"/>
        <w:lang w:val="pt-PT" w:eastAsia="en-US" w:bidi="ar-SA"/>
      </w:rPr>
    </w:lvl>
    <w:lvl w:ilvl="3">
      <w:numFmt w:val="bullet"/>
      <w:lvlText w:val="•"/>
      <w:lvlJc w:val="left"/>
      <w:pPr>
        <w:ind w:left="3916" w:hanging="360"/>
      </w:pPr>
      <w:rPr>
        <w:rFonts w:hint="default"/>
        <w:lang w:val="pt-PT" w:eastAsia="en-US" w:bidi="ar-SA"/>
      </w:rPr>
    </w:lvl>
    <w:lvl w:ilvl="4">
      <w:numFmt w:val="bullet"/>
      <w:lvlText w:val="•"/>
      <w:lvlJc w:val="left"/>
      <w:pPr>
        <w:ind w:left="4895" w:hanging="360"/>
      </w:pPr>
      <w:rPr>
        <w:rFonts w:hint="default"/>
        <w:lang w:val="pt-PT" w:eastAsia="en-US" w:bidi="ar-SA"/>
      </w:rPr>
    </w:lvl>
    <w:lvl w:ilvl="5">
      <w:numFmt w:val="bullet"/>
      <w:lvlText w:val="•"/>
      <w:lvlJc w:val="left"/>
      <w:pPr>
        <w:ind w:left="5873" w:hanging="360"/>
      </w:pPr>
      <w:rPr>
        <w:rFonts w:hint="default"/>
        <w:lang w:val="pt-PT" w:eastAsia="en-US" w:bidi="ar-SA"/>
      </w:rPr>
    </w:lvl>
    <w:lvl w:ilvl="6">
      <w:numFmt w:val="bullet"/>
      <w:lvlText w:val="•"/>
      <w:lvlJc w:val="left"/>
      <w:pPr>
        <w:ind w:left="6852" w:hanging="360"/>
      </w:pPr>
      <w:rPr>
        <w:rFonts w:hint="default"/>
        <w:lang w:val="pt-PT" w:eastAsia="en-US" w:bidi="ar-SA"/>
      </w:rPr>
    </w:lvl>
    <w:lvl w:ilvl="7">
      <w:numFmt w:val="bullet"/>
      <w:lvlText w:val="•"/>
      <w:lvlJc w:val="left"/>
      <w:pPr>
        <w:ind w:left="7830" w:hanging="360"/>
      </w:pPr>
      <w:rPr>
        <w:rFonts w:hint="default"/>
        <w:lang w:val="pt-PT" w:eastAsia="en-US" w:bidi="ar-SA"/>
      </w:rPr>
    </w:lvl>
    <w:lvl w:ilvl="8">
      <w:numFmt w:val="bullet"/>
      <w:lvlText w:val="•"/>
      <w:lvlJc w:val="left"/>
      <w:pPr>
        <w:ind w:left="8809" w:hanging="360"/>
      </w:pPr>
      <w:rPr>
        <w:rFonts w:hint="default"/>
        <w:lang w:val="pt-PT" w:eastAsia="en-US" w:bidi="ar-SA"/>
      </w:rPr>
    </w:lvl>
  </w:abstractNum>
  <w:abstractNum w:abstractNumId="36">
    <w:nsid w:val="678F31FD"/>
    <w:multiLevelType w:val="hybridMultilevel"/>
    <w:tmpl w:val="CD523B02"/>
    <w:lvl w:ilvl="0" w:tplc="27A0AC1A">
      <w:start w:val="1"/>
      <w:numFmt w:val="upperRoman"/>
      <w:lvlText w:val="%1"/>
      <w:lvlJc w:val="left"/>
      <w:pPr>
        <w:ind w:left="204" w:hanging="114"/>
      </w:pPr>
      <w:rPr>
        <w:rFonts w:ascii="Times New Roman" w:eastAsia="Times New Roman" w:hAnsi="Times New Roman" w:cs="Times New Roman" w:hint="default"/>
        <w:w w:val="102"/>
        <w:sz w:val="18"/>
        <w:szCs w:val="18"/>
        <w:lang w:val="pt-PT" w:eastAsia="en-US" w:bidi="ar-SA"/>
      </w:rPr>
    </w:lvl>
    <w:lvl w:ilvl="1" w:tplc="E18E8324">
      <w:numFmt w:val="bullet"/>
      <w:lvlText w:val="•"/>
      <w:lvlJc w:val="left"/>
      <w:pPr>
        <w:ind w:left="1269" w:hanging="114"/>
      </w:pPr>
      <w:rPr>
        <w:rFonts w:hint="default"/>
        <w:lang w:val="pt-PT" w:eastAsia="en-US" w:bidi="ar-SA"/>
      </w:rPr>
    </w:lvl>
    <w:lvl w:ilvl="2" w:tplc="6C0C72B0">
      <w:numFmt w:val="bullet"/>
      <w:lvlText w:val="•"/>
      <w:lvlJc w:val="left"/>
      <w:pPr>
        <w:ind w:left="2339" w:hanging="114"/>
      </w:pPr>
      <w:rPr>
        <w:rFonts w:hint="default"/>
        <w:lang w:val="pt-PT" w:eastAsia="en-US" w:bidi="ar-SA"/>
      </w:rPr>
    </w:lvl>
    <w:lvl w:ilvl="3" w:tplc="38DCA714">
      <w:numFmt w:val="bullet"/>
      <w:lvlText w:val="•"/>
      <w:lvlJc w:val="left"/>
      <w:pPr>
        <w:ind w:left="3409" w:hanging="114"/>
      </w:pPr>
      <w:rPr>
        <w:rFonts w:hint="default"/>
        <w:lang w:val="pt-PT" w:eastAsia="en-US" w:bidi="ar-SA"/>
      </w:rPr>
    </w:lvl>
    <w:lvl w:ilvl="4" w:tplc="3CD411A8">
      <w:numFmt w:val="bullet"/>
      <w:lvlText w:val="•"/>
      <w:lvlJc w:val="left"/>
      <w:pPr>
        <w:ind w:left="4479" w:hanging="114"/>
      </w:pPr>
      <w:rPr>
        <w:rFonts w:hint="default"/>
        <w:lang w:val="pt-PT" w:eastAsia="en-US" w:bidi="ar-SA"/>
      </w:rPr>
    </w:lvl>
    <w:lvl w:ilvl="5" w:tplc="DF4268C2">
      <w:numFmt w:val="bullet"/>
      <w:lvlText w:val="•"/>
      <w:lvlJc w:val="left"/>
      <w:pPr>
        <w:ind w:left="5549" w:hanging="114"/>
      </w:pPr>
      <w:rPr>
        <w:rFonts w:hint="default"/>
        <w:lang w:val="pt-PT" w:eastAsia="en-US" w:bidi="ar-SA"/>
      </w:rPr>
    </w:lvl>
    <w:lvl w:ilvl="6" w:tplc="5F941FFE">
      <w:numFmt w:val="bullet"/>
      <w:lvlText w:val="•"/>
      <w:lvlJc w:val="left"/>
      <w:pPr>
        <w:ind w:left="6619" w:hanging="114"/>
      </w:pPr>
      <w:rPr>
        <w:rFonts w:hint="default"/>
        <w:lang w:val="pt-PT" w:eastAsia="en-US" w:bidi="ar-SA"/>
      </w:rPr>
    </w:lvl>
    <w:lvl w:ilvl="7" w:tplc="B492DDF8">
      <w:numFmt w:val="bullet"/>
      <w:lvlText w:val="•"/>
      <w:lvlJc w:val="left"/>
      <w:pPr>
        <w:ind w:left="7689" w:hanging="114"/>
      </w:pPr>
      <w:rPr>
        <w:rFonts w:hint="default"/>
        <w:lang w:val="pt-PT" w:eastAsia="en-US" w:bidi="ar-SA"/>
      </w:rPr>
    </w:lvl>
    <w:lvl w:ilvl="8" w:tplc="24D204D4">
      <w:numFmt w:val="bullet"/>
      <w:lvlText w:val="•"/>
      <w:lvlJc w:val="left"/>
      <w:pPr>
        <w:ind w:left="8759" w:hanging="114"/>
      </w:pPr>
      <w:rPr>
        <w:rFonts w:hint="default"/>
        <w:lang w:val="pt-PT" w:eastAsia="en-US" w:bidi="ar-SA"/>
      </w:rPr>
    </w:lvl>
  </w:abstractNum>
  <w:abstractNum w:abstractNumId="37">
    <w:nsid w:val="68472847"/>
    <w:multiLevelType w:val="multilevel"/>
    <w:tmpl w:val="EE6E7FB8"/>
    <w:lvl w:ilvl="0">
      <w:start w:val="5"/>
      <w:numFmt w:val="decimal"/>
      <w:lvlText w:val="%1"/>
      <w:lvlJc w:val="left"/>
      <w:pPr>
        <w:ind w:left="450" w:hanging="450"/>
      </w:pPr>
      <w:rPr>
        <w:rFonts w:hint="default"/>
        <w:b/>
      </w:rPr>
    </w:lvl>
    <w:lvl w:ilvl="1">
      <w:start w:val="1"/>
      <w:numFmt w:val="decimal"/>
      <w:lvlText w:val="%1.%2"/>
      <w:lvlJc w:val="left"/>
      <w:pPr>
        <w:ind w:left="521" w:hanging="45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8">
    <w:nsid w:val="6C0D757E"/>
    <w:multiLevelType w:val="multilevel"/>
    <w:tmpl w:val="EE6E7FB8"/>
    <w:lvl w:ilvl="0">
      <w:start w:val="5"/>
      <w:numFmt w:val="decimal"/>
      <w:lvlText w:val="%1"/>
      <w:lvlJc w:val="left"/>
      <w:pPr>
        <w:ind w:left="450" w:hanging="450"/>
      </w:pPr>
      <w:rPr>
        <w:rFonts w:hint="default"/>
        <w:b/>
      </w:rPr>
    </w:lvl>
    <w:lvl w:ilvl="1">
      <w:start w:val="3"/>
      <w:numFmt w:val="decimal"/>
      <w:lvlText w:val="%1.%2"/>
      <w:lvlJc w:val="left"/>
      <w:pPr>
        <w:ind w:left="521" w:hanging="45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9">
    <w:nsid w:val="6E8668B9"/>
    <w:multiLevelType w:val="hybridMultilevel"/>
    <w:tmpl w:val="79C88D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6F8B7F1F"/>
    <w:multiLevelType w:val="hybridMultilevel"/>
    <w:tmpl w:val="1458EBB0"/>
    <w:lvl w:ilvl="0" w:tplc="632CEB7E">
      <w:start w:val="2"/>
      <w:numFmt w:val="upperRoman"/>
      <w:lvlText w:val="%1"/>
      <w:lvlJc w:val="left"/>
      <w:pPr>
        <w:ind w:left="1676" w:hanging="169"/>
      </w:pPr>
      <w:rPr>
        <w:rFonts w:ascii="Times New Roman" w:eastAsia="Times New Roman" w:hAnsi="Times New Roman" w:cs="Times New Roman" w:hint="default"/>
        <w:w w:val="102"/>
        <w:sz w:val="18"/>
        <w:szCs w:val="18"/>
        <w:lang w:val="pt-PT" w:eastAsia="en-US" w:bidi="ar-SA"/>
      </w:rPr>
    </w:lvl>
    <w:lvl w:ilvl="1" w:tplc="C5002F9E">
      <w:numFmt w:val="bullet"/>
      <w:lvlText w:val="•"/>
      <w:lvlJc w:val="left"/>
      <w:pPr>
        <w:ind w:left="2601" w:hanging="169"/>
      </w:pPr>
      <w:rPr>
        <w:rFonts w:hint="default"/>
        <w:lang w:val="pt-PT" w:eastAsia="en-US" w:bidi="ar-SA"/>
      </w:rPr>
    </w:lvl>
    <w:lvl w:ilvl="2" w:tplc="17CE9628">
      <w:numFmt w:val="bullet"/>
      <w:lvlText w:val="•"/>
      <w:lvlJc w:val="left"/>
      <w:pPr>
        <w:ind w:left="3523" w:hanging="169"/>
      </w:pPr>
      <w:rPr>
        <w:rFonts w:hint="default"/>
        <w:lang w:val="pt-PT" w:eastAsia="en-US" w:bidi="ar-SA"/>
      </w:rPr>
    </w:lvl>
    <w:lvl w:ilvl="3" w:tplc="22A438B4">
      <w:numFmt w:val="bullet"/>
      <w:lvlText w:val="•"/>
      <w:lvlJc w:val="left"/>
      <w:pPr>
        <w:ind w:left="4445" w:hanging="169"/>
      </w:pPr>
      <w:rPr>
        <w:rFonts w:hint="default"/>
        <w:lang w:val="pt-PT" w:eastAsia="en-US" w:bidi="ar-SA"/>
      </w:rPr>
    </w:lvl>
    <w:lvl w:ilvl="4" w:tplc="CE120184">
      <w:numFmt w:val="bullet"/>
      <w:lvlText w:val="•"/>
      <w:lvlJc w:val="left"/>
      <w:pPr>
        <w:ind w:left="5367" w:hanging="169"/>
      </w:pPr>
      <w:rPr>
        <w:rFonts w:hint="default"/>
        <w:lang w:val="pt-PT" w:eastAsia="en-US" w:bidi="ar-SA"/>
      </w:rPr>
    </w:lvl>
    <w:lvl w:ilvl="5" w:tplc="887218EC">
      <w:numFmt w:val="bullet"/>
      <w:lvlText w:val="•"/>
      <w:lvlJc w:val="left"/>
      <w:pPr>
        <w:ind w:left="6289" w:hanging="169"/>
      </w:pPr>
      <w:rPr>
        <w:rFonts w:hint="default"/>
        <w:lang w:val="pt-PT" w:eastAsia="en-US" w:bidi="ar-SA"/>
      </w:rPr>
    </w:lvl>
    <w:lvl w:ilvl="6" w:tplc="592C6B12">
      <w:numFmt w:val="bullet"/>
      <w:lvlText w:val="•"/>
      <w:lvlJc w:val="left"/>
      <w:pPr>
        <w:ind w:left="7211" w:hanging="169"/>
      </w:pPr>
      <w:rPr>
        <w:rFonts w:hint="default"/>
        <w:lang w:val="pt-PT" w:eastAsia="en-US" w:bidi="ar-SA"/>
      </w:rPr>
    </w:lvl>
    <w:lvl w:ilvl="7" w:tplc="25323D3C">
      <w:numFmt w:val="bullet"/>
      <w:lvlText w:val="•"/>
      <w:lvlJc w:val="left"/>
      <w:pPr>
        <w:ind w:left="8133" w:hanging="169"/>
      </w:pPr>
      <w:rPr>
        <w:rFonts w:hint="default"/>
        <w:lang w:val="pt-PT" w:eastAsia="en-US" w:bidi="ar-SA"/>
      </w:rPr>
    </w:lvl>
    <w:lvl w:ilvl="8" w:tplc="8588461C">
      <w:numFmt w:val="bullet"/>
      <w:lvlText w:val="•"/>
      <w:lvlJc w:val="left"/>
      <w:pPr>
        <w:ind w:left="9055" w:hanging="169"/>
      </w:pPr>
      <w:rPr>
        <w:rFonts w:hint="default"/>
        <w:lang w:val="pt-PT" w:eastAsia="en-US" w:bidi="ar-SA"/>
      </w:rPr>
    </w:lvl>
  </w:abstractNum>
  <w:abstractNum w:abstractNumId="41">
    <w:nsid w:val="721725D1"/>
    <w:multiLevelType w:val="hybridMultilevel"/>
    <w:tmpl w:val="077218D6"/>
    <w:lvl w:ilvl="0" w:tplc="3F60BBFC">
      <w:start w:val="1"/>
      <w:numFmt w:val="upperRoman"/>
      <w:lvlText w:val="%1"/>
      <w:lvlJc w:val="left"/>
      <w:pPr>
        <w:ind w:left="204" w:hanging="108"/>
      </w:pPr>
      <w:rPr>
        <w:rFonts w:ascii="Times New Roman" w:eastAsia="Times New Roman" w:hAnsi="Times New Roman" w:cs="Times New Roman" w:hint="default"/>
        <w:w w:val="102"/>
        <w:sz w:val="18"/>
        <w:szCs w:val="18"/>
        <w:lang w:val="pt-PT" w:eastAsia="en-US" w:bidi="ar-SA"/>
      </w:rPr>
    </w:lvl>
    <w:lvl w:ilvl="1" w:tplc="3F4246B6">
      <w:numFmt w:val="bullet"/>
      <w:lvlText w:val="•"/>
      <w:lvlJc w:val="left"/>
      <w:pPr>
        <w:ind w:left="1269" w:hanging="108"/>
      </w:pPr>
      <w:rPr>
        <w:rFonts w:hint="default"/>
        <w:lang w:val="pt-PT" w:eastAsia="en-US" w:bidi="ar-SA"/>
      </w:rPr>
    </w:lvl>
    <w:lvl w:ilvl="2" w:tplc="3C7CB466">
      <w:numFmt w:val="bullet"/>
      <w:lvlText w:val="•"/>
      <w:lvlJc w:val="left"/>
      <w:pPr>
        <w:ind w:left="2339" w:hanging="108"/>
      </w:pPr>
      <w:rPr>
        <w:rFonts w:hint="default"/>
        <w:lang w:val="pt-PT" w:eastAsia="en-US" w:bidi="ar-SA"/>
      </w:rPr>
    </w:lvl>
    <w:lvl w:ilvl="3" w:tplc="543E4356">
      <w:numFmt w:val="bullet"/>
      <w:lvlText w:val="•"/>
      <w:lvlJc w:val="left"/>
      <w:pPr>
        <w:ind w:left="3409" w:hanging="108"/>
      </w:pPr>
      <w:rPr>
        <w:rFonts w:hint="default"/>
        <w:lang w:val="pt-PT" w:eastAsia="en-US" w:bidi="ar-SA"/>
      </w:rPr>
    </w:lvl>
    <w:lvl w:ilvl="4" w:tplc="908E167A">
      <w:numFmt w:val="bullet"/>
      <w:lvlText w:val="•"/>
      <w:lvlJc w:val="left"/>
      <w:pPr>
        <w:ind w:left="4479" w:hanging="108"/>
      </w:pPr>
      <w:rPr>
        <w:rFonts w:hint="default"/>
        <w:lang w:val="pt-PT" w:eastAsia="en-US" w:bidi="ar-SA"/>
      </w:rPr>
    </w:lvl>
    <w:lvl w:ilvl="5" w:tplc="9EB051DA">
      <w:numFmt w:val="bullet"/>
      <w:lvlText w:val="•"/>
      <w:lvlJc w:val="left"/>
      <w:pPr>
        <w:ind w:left="5549" w:hanging="108"/>
      </w:pPr>
      <w:rPr>
        <w:rFonts w:hint="default"/>
        <w:lang w:val="pt-PT" w:eastAsia="en-US" w:bidi="ar-SA"/>
      </w:rPr>
    </w:lvl>
    <w:lvl w:ilvl="6" w:tplc="987AEEEC">
      <w:numFmt w:val="bullet"/>
      <w:lvlText w:val="•"/>
      <w:lvlJc w:val="left"/>
      <w:pPr>
        <w:ind w:left="6619" w:hanging="108"/>
      </w:pPr>
      <w:rPr>
        <w:rFonts w:hint="default"/>
        <w:lang w:val="pt-PT" w:eastAsia="en-US" w:bidi="ar-SA"/>
      </w:rPr>
    </w:lvl>
    <w:lvl w:ilvl="7" w:tplc="6AFA744E">
      <w:numFmt w:val="bullet"/>
      <w:lvlText w:val="•"/>
      <w:lvlJc w:val="left"/>
      <w:pPr>
        <w:ind w:left="7689" w:hanging="108"/>
      </w:pPr>
      <w:rPr>
        <w:rFonts w:hint="default"/>
        <w:lang w:val="pt-PT" w:eastAsia="en-US" w:bidi="ar-SA"/>
      </w:rPr>
    </w:lvl>
    <w:lvl w:ilvl="8" w:tplc="5930F822">
      <w:numFmt w:val="bullet"/>
      <w:lvlText w:val="•"/>
      <w:lvlJc w:val="left"/>
      <w:pPr>
        <w:ind w:left="8759" w:hanging="108"/>
      </w:pPr>
      <w:rPr>
        <w:rFonts w:hint="default"/>
        <w:lang w:val="pt-PT" w:eastAsia="en-US" w:bidi="ar-SA"/>
      </w:rPr>
    </w:lvl>
  </w:abstractNum>
  <w:abstractNum w:abstractNumId="42">
    <w:nsid w:val="7A9F09DB"/>
    <w:multiLevelType w:val="multilevel"/>
    <w:tmpl w:val="EE6E7FB8"/>
    <w:lvl w:ilvl="0">
      <w:start w:val="5"/>
      <w:numFmt w:val="decimal"/>
      <w:lvlText w:val="%1"/>
      <w:lvlJc w:val="left"/>
      <w:pPr>
        <w:ind w:left="450" w:hanging="450"/>
      </w:pPr>
      <w:rPr>
        <w:rFonts w:hint="default"/>
        <w:b/>
      </w:rPr>
    </w:lvl>
    <w:lvl w:ilvl="1">
      <w:start w:val="2"/>
      <w:numFmt w:val="decimal"/>
      <w:lvlText w:val="%1.%2"/>
      <w:lvlJc w:val="left"/>
      <w:pPr>
        <w:ind w:left="521" w:hanging="45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43">
    <w:nsid w:val="7B5C43D0"/>
    <w:multiLevelType w:val="multilevel"/>
    <w:tmpl w:val="A106F00C"/>
    <w:lvl w:ilvl="0">
      <w:start w:val="1"/>
      <w:numFmt w:val="decimal"/>
      <w:lvlText w:val="%1"/>
      <w:lvlJc w:val="left"/>
      <w:pPr>
        <w:ind w:left="528" w:hanging="327"/>
      </w:pPr>
      <w:rPr>
        <w:rFonts w:hint="default"/>
        <w:lang w:val="pt-PT" w:eastAsia="en-US" w:bidi="ar-SA"/>
      </w:rPr>
    </w:lvl>
    <w:lvl w:ilvl="1">
      <w:start w:val="3"/>
      <w:numFmt w:val="decimal"/>
      <w:lvlText w:val="%1.%2"/>
      <w:lvlJc w:val="left"/>
      <w:pPr>
        <w:ind w:left="528" w:hanging="327"/>
      </w:pPr>
      <w:rPr>
        <w:rFonts w:hint="default"/>
        <w:w w:val="99"/>
        <w:lang w:val="pt-PT" w:eastAsia="en-US" w:bidi="ar-SA"/>
      </w:rPr>
    </w:lvl>
    <w:lvl w:ilvl="2">
      <w:numFmt w:val="bullet"/>
      <w:lvlText w:val="•"/>
      <w:lvlJc w:val="left"/>
      <w:pPr>
        <w:ind w:left="2569" w:hanging="327"/>
      </w:pPr>
      <w:rPr>
        <w:rFonts w:hint="default"/>
        <w:lang w:val="pt-PT" w:eastAsia="en-US" w:bidi="ar-SA"/>
      </w:rPr>
    </w:lvl>
    <w:lvl w:ilvl="3">
      <w:numFmt w:val="bullet"/>
      <w:lvlText w:val="•"/>
      <w:lvlJc w:val="left"/>
      <w:pPr>
        <w:ind w:left="3593" w:hanging="327"/>
      </w:pPr>
      <w:rPr>
        <w:rFonts w:hint="default"/>
        <w:lang w:val="pt-PT" w:eastAsia="en-US" w:bidi="ar-SA"/>
      </w:rPr>
    </w:lvl>
    <w:lvl w:ilvl="4">
      <w:numFmt w:val="bullet"/>
      <w:lvlText w:val="•"/>
      <w:lvlJc w:val="left"/>
      <w:pPr>
        <w:ind w:left="4618" w:hanging="327"/>
      </w:pPr>
      <w:rPr>
        <w:rFonts w:hint="default"/>
        <w:lang w:val="pt-PT" w:eastAsia="en-US" w:bidi="ar-SA"/>
      </w:rPr>
    </w:lvl>
    <w:lvl w:ilvl="5">
      <w:numFmt w:val="bullet"/>
      <w:lvlText w:val="•"/>
      <w:lvlJc w:val="left"/>
      <w:pPr>
        <w:ind w:left="5643" w:hanging="327"/>
      </w:pPr>
      <w:rPr>
        <w:rFonts w:hint="default"/>
        <w:lang w:val="pt-PT" w:eastAsia="en-US" w:bidi="ar-SA"/>
      </w:rPr>
    </w:lvl>
    <w:lvl w:ilvl="6">
      <w:numFmt w:val="bullet"/>
      <w:lvlText w:val="•"/>
      <w:lvlJc w:val="left"/>
      <w:pPr>
        <w:ind w:left="6667" w:hanging="327"/>
      </w:pPr>
      <w:rPr>
        <w:rFonts w:hint="default"/>
        <w:lang w:val="pt-PT" w:eastAsia="en-US" w:bidi="ar-SA"/>
      </w:rPr>
    </w:lvl>
    <w:lvl w:ilvl="7">
      <w:numFmt w:val="bullet"/>
      <w:lvlText w:val="•"/>
      <w:lvlJc w:val="left"/>
      <w:pPr>
        <w:ind w:left="7692" w:hanging="327"/>
      </w:pPr>
      <w:rPr>
        <w:rFonts w:hint="default"/>
        <w:lang w:val="pt-PT" w:eastAsia="en-US" w:bidi="ar-SA"/>
      </w:rPr>
    </w:lvl>
    <w:lvl w:ilvl="8">
      <w:numFmt w:val="bullet"/>
      <w:lvlText w:val="•"/>
      <w:lvlJc w:val="left"/>
      <w:pPr>
        <w:ind w:left="8717" w:hanging="327"/>
      </w:pPr>
      <w:rPr>
        <w:rFonts w:hint="default"/>
        <w:lang w:val="pt-PT" w:eastAsia="en-US" w:bidi="ar-SA"/>
      </w:rPr>
    </w:lvl>
  </w:abstractNum>
  <w:num w:numId="1">
    <w:abstractNumId w:val="10"/>
  </w:num>
  <w:num w:numId="2">
    <w:abstractNumId w:val="6"/>
  </w:num>
  <w:num w:numId="3">
    <w:abstractNumId w:val="1"/>
  </w:num>
  <w:num w:numId="4">
    <w:abstractNumId w:val="8"/>
  </w:num>
  <w:num w:numId="5">
    <w:abstractNumId w:val="17"/>
  </w:num>
  <w:num w:numId="6">
    <w:abstractNumId w:val="31"/>
  </w:num>
  <w:num w:numId="7">
    <w:abstractNumId w:val="43"/>
  </w:num>
  <w:num w:numId="8">
    <w:abstractNumId w:val="12"/>
  </w:num>
  <w:num w:numId="9">
    <w:abstractNumId w:val="28"/>
  </w:num>
  <w:num w:numId="10">
    <w:abstractNumId w:val="18"/>
  </w:num>
  <w:num w:numId="11">
    <w:abstractNumId w:val="35"/>
  </w:num>
  <w:num w:numId="12">
    <w:abstractNumId w:val="19"/>
  </w:num>
  <w:num w:numId="13">
    <w:abstractNumId w:val="21"/>
  </w:num>
  <w:num w:numId="14">
    <w:abstractNumId w:val="16"/>
  </w:num>
  <w:num w:numId="15">
    <w:abstractNumId w:val="29"/>
  </w:num>
  <w:num w:numId="16">
    <w:abstractNumId w:val="2"/>
  </w:num>
  <w:num w:numId="17">
    <w:abstractNumId w:val="7"/>
  </w:num>
  <w:num w:numId="18">
    <w:abstractNumId w:val="3"/>
  </w:num>
  <w:num w:numId="19">
    <w:abstractNumId w:val="25"/>
  </w:num>
  <w:num w:numId="20">
    <w:abstractNumId w:val="37"/>
  </w:num>
  <w:num w:numId="21">
    <w:abstractNumId w:val="11"/>
  </w:num>
  <w:num w:numId="22">
    <w:abstractNumId w:val="42"/>
  </w:num>
  <w:num w:numId="23">
    <w:abstractNumId w:val="27"/>
  </w:num>
  <w:num w:numId="24">
    <w:abstractNumId w:val="38"/>
  </w:num>
  <w:num w:numId="25">
    <w:abstractNumId w:val="40"/>
  </w:num>
  <w:num w:numId="26">
    <w:abstractNumId w:val="20"/>
  </w:num>
  <w:num w:numId="27">
    <w:abstractNumId w:val="41"/>
  </w:num>
  <w:num w:numId="28">
    <w:abstractNumId w:val="36"/>
  </w:num>
  <w:num w:numId="29">
    <w:abstractNumId w:val="33"/>
  </w:num>
  <w:num w:numId="30">
    <w:abstractNumId w:val="22"/>
  </w:num>
  <w:num w:numId="31">
    <w:abstractNumId w:val="14"/>
  </w:num>
  <w:num w:numId="32">
    <w:abstractNumId w:val="32"/>
  </w:num>
  <w:num w:numId="33">
    <w:abstractNumId w:val="26"/>
  </w:num>
  <w:num w:numId="34">
    <w:abstractNumId w:val="10"/>
    <w:lvlOverride w:ilvl="0">
      <w:startOverride w:val="9"/>
    </w:lvlOverride>
    <w:lvlOverride w:ilvl="1">
      <w:startOverride w:val="5"/>
    </w:lvlOverride>
  </w:num>
  <w:num w:numId="35">
    <w:abstractNumId w:val="30"/>
  </w:num>
  <w:num w:numId="36">
    <w:abstractNumId w:val="15"/>
  </w:num>
  <w:num w:numId="37">
    <w:abstractNumId w:val="5"/>
  </w:num>
  <w:num w:numId="38">
    <w:abstractNumId w:val="24"/>
  </w:num>
  <w:num w:numId="39">
    <w:abstractNumId w:val="23"/>
  </w:num>
  <w:num w:numId="40">
    <w:abstractNumId w:val="9"/>
  </w:num>
  <w:num w:numId="41">
    <w:abstractNumId w:val="4"/>
  </w:num>
  <w:num w:numId="42">
    <w:abstractNumId w:val="13"/>
  </w:num>
  <w:num w:numId="43">
    <w:abstractNumId w:val="0"/>
  </w:num>
  <w:num w:numId="44">
    <w:abstractNumId w:val="39"/>
  </w:num>
  <w:num w:numId="45">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593C24"/>
    <w:rsid w:val="00012AD9"/>
    <w:rsid w:val="0002331A"/>
    <w:rsid w:val="0003716A"/>
    <w:rsid w:val="00065E75"/>
    <w:rsid w:val="00076038"/>
    <w:rsid w:val="000833A4"/>
    <w:rsid w:val="00083A3C"/>
    <w:rsid w:val="00097289"/>
    <w:rsid w:val="000A3570"/>
    <w:rsid w:val="000A6125"/>
    <w:rsid w:val="000A7AB7"/>
    <w:rsid w:val="000B24D8"/>
    <w:rsid w:val="000B26CF"/>
    <w:rsid w:val="000B7C48"/>
    <w:rsid w:val="000C02C6"/>
    <w:rsid w:val="000C1C1A"/>
    <w:rsid w:val="000D5FCE"/>
    <w:rsid w:val="000E2E8B"/>
    <w:rsid w:val="000E75C7"/>
    <w:rsid w:val="000F2BA9"/>
    <w:rsid w:val="001178F8"/>
    <w:rsid w:val="00141999"/>
    <w:rsid w:val="00141D2C"/>
    <w:rsid w:val="0014772D"/>
    <w:rsid w:val="00152051"/>
    <w:rsid w:val="00156DF2"/>
    <w:rsid w:val="00157736"/>
    <w:rsid w:val="001577CD"/>
    <w:rsid w:val="00171F02"/>
    <w:rsid w:val="00172999"/>
    <w:rsid w:val="00172D98"/>
    <w:rsid w:val="00187412"/>
    <w:rsid w:val="0018756D"/>
    <w:rsid w:val="001A1099"/>
    <w:rsid w:val="001A13A7"/>
    <w:rsid w:val="001A1732"/>
    <w:rsid w:val="001B4190"/>
    <w:rsid w:val="001D271D"/>
    <w:rsid w:val="001E0628"/>
    <w:rsid w:val="001E3786"/>
    <w:rsid w:val="001E5200"/>
    <w:rsid w:val="001F286A"/>
    <w:rsid w:val="0020030B"/>
    <w:rsid w:val="00204EE6"/>
    <w:rsid w:val="00210EB1"/>
    <w:rsid w:val="00215460"/>
    <w:rsid w:val="0021662A"/>
    <w:rsid w:val="00216F5C"/>
    <w:rsid w:val="0022580F"/>
    <w:rsid w:val="00226041"/>
    <w:rsid w:val="00226AFD"/>
    <w:rsid w:val="002467D5"/>
    <w:rsid w:val="00263C85"/>
    <w:rsid w:val="00265895"/>
    <w:rsid w:val="00272B83"/>
    <w:rsid w:val="002734BC"/>
    <w:rsid w:val="0027562B"/>
    <w:rsid w:val="00284C4B"/>
    <w:rsid w:val="00290C31"/>
    <w:rsid w:val="00292E48"/>
    <w:rsid w:val="002B6042"/>
    <w:rsid w:val="002C38D5"/>
    <w:rsid w:val="002C79DC"/>
    <w:rsid w:val="002D1A6A"/>
    <w:rsid w:val="002D59D6"/>
    <w:rsid w:val="002F1450"/>
    <w:rsid w:val="002F4989"/>
    <w:rsid w:val="0030486B"/>
    <w:rsid w:val="003102D5"/>
    <w:rsid w:val="00310429"/>
    <w:rsid w:val="003120BB"/>
    <w:rsid w:val="00320D49"/>
    <w:rsid w:val="003318D4"/>
    <w:rsid w:val="00334309"/>
    <w:rsid w:val="00335F23"/>
    <w:rsid w:val="003403B2"/>
    <w:rsid w:val="00345808"/>
    <w:rsid w:val="0034735A"/>
    <w:rsid w:val="00367771"/>
    <w:rsid w:val="0037412C"/>
    <w:rsid w:val="00397531"/>
    <w:rsid w:val="00397749"/>
    <w:rsid w:val="003A2613"/>
    <w:rsid w:val="003C0836"/>
    <w:rsid w:val="003C7B24"/>
    <w:rsid w:val="003D3E44"/>
    <w:rsid w:val="003E7863"/>
    <w:rsid w:val="003E7A25"/>
    <w:rsid w:val="004035C5"/>
    <w:rsid w:val="00403B7A"/>
    <w:rsid w:val="004044B6"/>
    <w:rsid w:val="004065B3"/>
    <w:rsid w:val="00407538"/>
    <w:rsid w:val="004134A8"/>
    <w:rsid w:val="00420D07"/>
    <w:rsid w:val="004210FB"/>
    <w:rsid w:val="00421176"/>
    <w:rsid w:val="0042667E"/>
    <w:rsid w:val="0043780F"/>
    <w:rsid w:val="00446589"/>
    <w:rsid w:val="004556B8"/>
    <w:rsid w:val="00464786"/>
    <w:rsid w:val="00464872"/>
    <w:rsid w:val="0046603F"/>
    <w:rsid w:val="0047286D"/>
    <w:rsid w:val="00473BEE"/>
    <w:rsid w:val="0047690C"/>
    <w:rsid w:val="004802BB"/>
    <w:rsid w:val="004802F1"/>
    <w:rsid w:val="00483D1E"/>
    <w:rsid w:val="004866D5"/>
    <w:rsid w:val="004962AD"/>
    <w:rsid w:val="004A1DAD"/>
    <w:rsid w:val="004C3C95"/>
    <w:rsid w:val="004D158B"/>
    <w:rsid w:val="004D1A98"/>
    <w:rsid w:val="004D5903"/>
    <w:rsid w:val="004F7FD1"/>
    <w:rsid w:val="0050165A"/>
    <w:rsid w:val="00506A17"/>
    <w:rsid w:val="00506E5D"/>
    <w:rsid w:val="00512A72"/>
    <w:rsid w:val="00515D63"/>
    <w:rsid w:val="0052572B"/>
    <w:rsid w:val="00541014"/>
    <w:rsid w:val="005413C9"/>
    <w:rsid w:val="005423CB"/>
    <w:rsid w:val="00554AD8"/>
    <w:rsid w:val="00556F8B"/>
    <w:rsid w:val="0056107E"/>
    <w:rsid w:val="00570861"/>
    <w:rsid w:val="00584F23"/>
    <w:rsid w:val="00590827"/>
    <w:rsid w:val="00593C24"/>
    <w:rsid w:val="005A0CEE"/>
    <w:rsid w:val="005A772A"/>
    <w:rsid w:val="005B0E00"/>
    <w:rsid w:val="005B50C8"/>
    <w:rsid w:val="005B5A2D"/>
    <w:rsid w:val="005B60E7"/>
    <w:rsid w:val="005D3C62"/>
    <w:rsid w:val="005F5577"/>
    <w:rsid w:val="0060159E"/>
    <w:rsid w:val="00606604"/>
    <w:rsid w:val="00620964"/>
    <w:rsid w:val="006360BC"/>
    <w:rsid w:val="00667A55"/>
    <w:rsid w:val="00676398"/>
    <w:rsid w:val="006767E9"/>
    <w:rsid w:val="00691991"/>
    <w:rsid w:val="006C07F9"/>
    <w:rsid w:val="006D5713"/>
    <w:rsid w:val="006E11CD"/>
    <w:rsid w:val="007202FD"/>
    <w:rsid w:val="00723974"/>
    <w:rsid w:val="00724ACA"/>
    <w:rsid w:val="007271C2"/>
    <w:rsid w:val="007344DA"/>
    <w:rsid w:val="00754140"/>
    <w:rsid w:val="00755423"/>
    <w:rsid w:val="00760665"/>
    <w:rsid w:val="00760D59"/>
    <w:rsid w:val="00764C99"/>
    <w:rsid w:val="00772B6E"/>
    <w:rsid w:val="007730A8"/>
    <w:rsid w:val="00774803"/>
    <w:rsid w:val="00787771"/>
    <w:rsid w:val="00787A49"/>
    <w:rsid w:val="00793827"/>
    <w:rsid w:val="00795721"/>
    <w:rsid w:val="007B2B84"/>
    <w:rsid w:val="007B5D1F"/>
    <w:rsid w:val="007B5F3F"/>
    <w:rsid w:val="007B65F1"/>
    <w:rsid w:val="007B73E9"/>
    <w:rsid w:val="007C0D1C"/>
    <w:rsid w:val="007C3BFD"/>
    <w:rsid w:val="007D0794"/>
    <w:rsid w:val="007D3ACE"/>
    <w:rsid w:val="007D5677"/>
    <w:rsid w:val="007D725C"/>
    <w:rsid w:val="007E21B2"/>
    <w:rsid w:val="007F41A6"/>
    <w:rsid w:val="0081427B"/>
    <w:rsid w:val="00817D9E"/>
    <w:rsid w:val="00824DFA"/>
    <w:rsid w:val="00841636"/>
    <w:rsid w:val="00842995"/>
    <w:rsid w:val="00847DED"/>
    <w:rsid w:val="0085166B"/>
    <w:rsid w:val="00853263"/>
    <w:rsid w:val="00854950"/>
    <w:rsid w:val="00866EF7"/>
    <w:rsid w:val="00870C5A"/>
    <w:rsid w:val="00871DDB"/>
    <w:rsid w:val="008864E5"/>
    <w:rsid w:val="008A0BC7"/>
    <w:rsid w:val="008A4ADD"/>
    <w:rsid w:val="008B0BAD"/>
    <w:rsid w:val="008D49AF"/>
    <w:rsid w:val="008D5C74"/>
    <w:rsid w:val="008E0264"/>
    <w:rsid w:val="008E1DB1"/>
    <w:rsid w:val="008E5C11"/>
    <w:rsid w:val="008E631A"/>
    <w:rsid w:val="00913C58"/>
    <w:rsid w:val="00920159"/>
    <w:rsid w:val="009345B3"/>
    <w:rsid w:val="00934B0C"/>
    <w:rsid w:val="00942CC2"/>
    <w:rsid w:val="00943EA5"/>
    <w:rsid w:val="00952875"/>
    <w:rsid w:val="00956BFB"/>
    <w:rsid w:val="00973F87"/>
    <w:rsid w:val="0097612D"/>
    <w:rsid w:val="00984745"/>
    <w:rsid w:val="00996425"/>
    <w:rsid w:val="009970AB"/>
    <w:rsid w:val="009C318E"/>
    <w:rsid w:val="009C39A2"/>
    <w:rsid w:val="009E2C41"/>
    <w:rsid w:val="009E6637"/>
    <w:rsid w:val="00A05D8F"/>
    <w:rsid w:val="00A200DF"/>
    <w:rsid w:val="00A264EB"/>
    <w:rsid w:val="00A40089"/>
    <w:rsid w:val="00A4111F"/>
    <w:rsid w:val="00A4603D"/>
    <w:rsid w:val="00A47444"/>
    <w:rsid w:val="00A65C88"/>
    <w:rsid w:val="00A65F8C"/>
    <w:rsid w:val="00A67995"/>
    <w:rsid w:val="00A74594"/>
    <w:rsid w:val="00A815FB"/>
    <w:rsid w:val="00A853BD"/>
    <w:rsid w:val="00A86CDB"/>
    <w:rsid w:val="00A8750E"/>
    <w:rsid w:val="00A90C1E"/>
    <w:rsid w:val="00AB084F"/>
    <w:rsid w:val="00AB2DD9"/>
    <w:rsid w:val="00AD253F"/>
    <w:rsid w:val="00AE0041"/>
    <w:rsid w:val="00AE7D87"/>
    <w:rsid w:val="00AF7A1E"/>
    <w:rsid w:val="00B12B7A"/>
    <w:rsid w:val="00B44632"/>
    <w:rsid w:val="00B45AED"/>
    <w:rsid w:val="00B45B38"/>
    <w:rsid w:val="00B51CBC"/>
    <w:rsid w:val="00B533B4"/>
    <w:rsid w:val="00B569B7"/>
    <w:rsid w:val="00B62452"/>
    <w:rsid w:val="00B632E6"/>
    <w:rsid w:val="00B73CA7"/>
    <w:rsid w:val="00B80223"/>
    <w:rsid w:val="00B851DF"/>
    <w:rsid w:val="00B875D7"/>
    <w:rsid w:val="00B90147"/>
    <w:rsid w:val="00B96E76"/>
    <w:rsid w:val="00BA5D83"/>
    <w:rsid w:val="00BB6A38"/>
    <w:rsid w:val="00BC4F7F"/>
    <w:rsid w:val="00BD37AA"/>
    <w:rsid w:val="00BE7EEB"/>
    <w:rsid w:val="00BF3175"/>
    <w:rsid w:val="00BF761B"/>
    <w:rsid w:val="00C03656"/>
    <w:rsid w:val="00C045BE"/>
    <w:rsid w:val="00C2236C"/>
    <w:rsid w:val="00C22480"/>
    <w:rsid w:val="00C24343"/>
    <w:rsid w:val="00C35E3A"/>
    <w:rsid w:val="00C37DF9"/>
    <w:rsid w:val="00C40B00"/>
    <w:rsid w:val="00C45AE1"/>
    <w:rsid w:val="00C45BD4"/>
    <w:rsid w:val="00C473BD"/>
    <w:rsid w:val="00C56B0C"/>
    <w:rsid w:val="00C65B48"/>
    <w:rsid w:val="00C762AA"/>
    <w:rsid w:val="00C82D31"/>
    <w:rsid w:val="00C8537B"/>
    <w:rsid w:val="00C87469"/>
    <w:rsid w:val="00C87DB9"/>
    <w:rsid w:val="00C91F93"/>
    <w:rsid w:val="00C9436B"/>
    <w:rsid w:val="00CB19ED"/>
    <w:rsid w:val="00CB1ACD"/>
    <w:rsid w:val="00CB2B41"/>
    <w:rsid w:val="00CB7644"/>
    <w:rsid w:val="00CC061E"/>
    <w:rsid w:val="00CC35C4"/>
    <w:rsid w:val="00CE49ED"/>
    <w:rsid w:val="00D0660B"/>
    <w:rsid w:val="00D126D4"/>
    <w:rsid w:val="00D157A0"/>
    <w:rsid w:val="00D259EE"/>
    <w:rsid w:val="00D332ED"/>
    <w:rsid w:val="00D35A26"/>
    <w:rsid w:val="00D47F2B"/>
    <w:rsid w:val="00D50AD1"/>
    <w:rsid w:val="00D51089"/>
    <w:rsid w:val="00D60D80"/>
    <w:rsid w:val="00D6275D"/>
    <w:rsid w:val="00D663D9"/>
    <w:rsid w:val="00D7094A"/>
    <w:rsid w:val="00D73774"/>
    <w:rsid w:val="00D743C3"/>
    <w:rsid w:val="00D75B64"/>
    <w:rsid w:val="00D87275"/>
    <w:rsid w:val="00D93249"/>
    <w:rsid w:val="00DA1204"/>
    <w:rsid w:val="00DB3CA5"/>
    <w:rsid w:val="00DC6056"/>
    <w:rsid w:val="00DD79FB"/>
    <w:rsid w:val="00DF137A"/>
    <w:rsid w:val="00E005AE"/>
    <w:rsid w:val="00E034B3"/>
    <w:rsid w:val="00E06BDD"/>
    <w:rsid w:val="00E06EDB"/>
    <w:rsid w:val="00E10AD8"/>
    <w:rsid w:val="00E130E0"/>
    <w:rsid w:val="00E1578F"/>
    <w:rsid w:val="00E22F83"/>
    <w:rsid w:val="00E26312"/>
    <w:rsid w:val="00E3059B"/>
    <w:rsid w:val="00E3456A"/>
    <w:rsid w:val="00E37D77"/>
    <w:rsid w:val="00E5724B"/>
    <w:rsid w:val="00E65F5F"/>
    <w:rsid w:val="00E67DD4"/>
    <w:rsid w:val="00E720D6"/>
    <w:rsid w:val="00E75C94"/>
    <w:rsid w:val="00E82E4B"/>
    <w:rsid w:val="00E9518E"/>
    <w:rsid w:val="00EA18E9"/>
    <w:rsid w:val="00EA48C6"/>
    <w:rsid w:val="00EA4B11"/>
    <w:rsid w:val="00EB7A14"/>
    <w:rsid w:val="00EC3B9C"/>
    <w:rsid w:val="00EC7D46"/>
    <w:rsid w:val="00ED2204"/>
    <w:rsid w:val="00ED7B72"/>
    <w:rsid w:val="00EE490A"/>
    <w:rsid w:val="00EF16EB"/>
    <w:rsid w:val="00F14163"/>
    <w:rsid w:val="00F25C24"/>
    <w:rsid w:val="00F3179F"/>
    <w:rsid w:val="00F42F46"/>
    <w:rsid w:val="00F52C95"/>
    <w:rsid w:val="00F73009"/>
    <w:rsid w:val="00F8182D"/>
    <w:rsid w:val="00F8397B"/>
    <w:rsid w:val="00F84451"/>
    <w:rsid w:val="00F84E0F"/>
    <w:rsid w:val="00F9081A"/>
    <w:rsid w:val="00F972C4"/>
    <w:rsid w:val="00FA2112"/>
    <w:rsid w:val="00FA7791"/>
    <w:rsid w:val="00FE79FA"/>
    <w:rsid w:val="00FF0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C4"/>
    <w:pPr>
      <w:spacing w:line="360" w:lineRule="auto"/>
      <w:jc w:val="both"/>
    </w:pPr>
    <w:rPr>
      <w:rFonts w:ascii="Times New Roman" w:hAnsi="Times New Roman"/>
      <w:sz w:val="24"/>
    </w:rPr>
  </w:style>
  <w:style w:type="paragraph" w:styleId="Ttulo1">
    <w:name w:val="heading 1"/>
    <w:basedOn w:val="Normal"/>
    <w:next w:val="Normal"/>
    <w:link w:val="Ttulo1Char"/>
    <w:uiPriority w:val="9"/>
    <w:qFormat/>
    <w:rsid w:val="007C0D1C"/>
    <w:pPr>
      <w:keepNext/>
      <w:keepLines/>
      <w:spacing w:before="480" w:after="0" w:line="240" w:lineRule="auto"/>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unhideWhenUsed/>
    <w:qFormat/>
    <w:rsid w:val="00C87D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unhideWhenUsed/>
    <w:qFormat/>
    <w:rsid w:val="000F2BA9"/>
    <w:pPr>
      <w:widowControl w:val="0"/>
      <w:autoSpaceDE w:val="0"/>
      <w:autoSpaceDN w:val="0"/>
      <w:spacing w:after="0" w:line="240" w:lineRule="auto"/>
      <w:ind w:left="559" w:hanging="428"/>
      <w:jc w:val="left"/>
      <w:outlineLvl w:val="2"/>
    </w:pPr>
    <w:rPr>
      <w:rFonts w:ascii="Cambria" w:eastAsia="Cambria" w:hAnsi="Cambria" w:cs="Cambria"/>
      <w:b/>
      <w:bCs/>
      <w:sz w:val="21"/>
      <w:szCs w:val="21"/>
      <w:lang w:val="pt-PT"/>
    </w:rPr>
  </w:style>
  <w:style w:type="paragraph" w:styleId="Ttulo7">
    <w:name w:val="heading 7"/>
    <w:basedOn w:val="Normal"/>
    <w:next w:val="Normal"/>
    <w:link w:val="Ttulo7Char"/>
    <w:unhideWhenUsed/>
    <w:qFormat/>
    <w:rsid w:val="00C87DB9"/>
    <w:pPr>
      <w:keepNext/>
      <w:keepLines/>
      <w:spacing w:before="40" w:after="0" w:line="240" w:lineRule="auto"/>
      <w:jc w:val="left"/>
      <w:outlineLvl w:val="6"/>
    </w:pPr>
    <w:rPr>
      <w:rFonts w:asciiTheme="majorHAnsi" w:eastAsiaTheme="majorEastAsia" w:hAnsiTheme="majorHAnsi" w:cstheme="majorBidi"/>
      <w:i/>
      <w:iCs/>
      <w:color w:val="243F60" w:themeColor="accent1" w:themeShade="7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3C24"/>
    <w:rPr>
      <w:color w:val="0000FF" w:themeColor="hyperlink"/>
      <w:u w:val="single"/>
    </w:rPr>
  </w:style>
  <w:style w:type="paragraph" w:styleId="PargrafodaLista">
    <w:name w:val="List Paragraph"/>
    <w:basedOn w:val="Normal"/>
    <w:uiPriority w:val="1"/>
    <w:qFormat/>
    <w:rsid w:val="00593C24"/>
    <w:pPr>
      <w:ind w:left="720"/>
      <w:contextualSpacing/>
    </w:pPr>
  </w:style>
  <w:style w:type="paragraph" w:styleId="NormalWeb">
    <w:name w:val="Normal (Web)"/>
    <w:basedOn w:val="Normal"/>
    <w:uiPriority w:val="99"/>
    <w:semiHidden/>
    <w:unhideWhenUsed/>
    <w:rsid w:val="007B73E9"/>
    <w:pPr>
      <w:spacing w:before="100" w:beforeAutospacing="1" w:after="100" w:afterAutospacing="1" w:line="240" w:lineRule="auto"/>
      <w:jc w:val="left"/>
    </w:pPr>
    <w:rPr>
      <w:rFonts w:eastAsia="Times New Roman" w:cs="Times New Roman"/>
      <w:szCs w:val="24"/>
      <w:lang w:eastAsia="pt-BR"/>
    </w:rPr>
  </w:style>
  <w:style w:type="paragraph" w:styleId="Corpodetexto">
    <w:name w:val="Body Text"/>
    <w:basedOn w:val="Normal"/>
    <w:link w:val="CorpodetextoChar"/>
    <w:uiPriority w:val="1"/>
    <w:qFormat/>
    <w:rsid w:val="00C91F93"/>
    <w:pPr>
      <w:widowControl w:val="0"/>
      <w:autoSpaceDE w:val="0"/>
      <w:autoSpaceDN w:val="0"/>
      <w:spacing w:after="0" w:line="240" w:lineRule="auto"/>
      <w:ind w:left="278"/>
      <w:jc w:val="left"/>
    </w:pPr>
    <w:rPr>
      <w:rFonts w:ascii="Trebuchet MS" w:eastAsia="Trebuchet MS" w:hAnsi="Trebuchet MS" w:cs="Trebuchet MS"/>
      <w:sz w:val="21"/>
      <w:szCs w:val="21"/>
      <w:lang w:val="pt-PT"/>
    </w:rPr>
  </w:style>
  <w:style w:type="character" w:customStyle="1" w:styleId="CorpodetextoChar">
    <w:name w:val="Corpo de texto Char"/>
    <w:basedOn w:val="Fontepargpadro"/>
    <w:link w:val="Corpodetexto"/>
    <w:uiPriority w:val="1"/>
    <w:rsid w:val="00C91F93"/>
    <w:rPr>
      <w:rFonts w:ascii="Trebuchet MS" w:eastAsia="Trebuchet MS" w:hAnsi="Trebuchet MS" w:cs="Trebuchet MS"/>
      <w:sz w:val="21"/>
      <w:szCs w:val="21"/>
      <w:lang w:val="pt-PT"/>
    </w:rPr>
  </w:style>
  <w:style w:type="paragraph" w:styleId="Textodebalo">
    <w:name w:val="Balloon Text"/>
    <w:basedOn w:val="Normal"/>
    <w:link w:val="TextodebaloChar"/>
    <w:uiPriority w:val="99"/>
    <w:semiHidden/>
    <w:unhideWhenUsed/>
    <w:rsid w:val="00E157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578F"/>
    <w:rPr>
      <w:rFonts w:ascii="Tahoma" w:hAnsi="Tahoma" w:cs="Tahoma"/>
      <w:sz w:val="16"/>
      <w:szCs w:val="16"/>
    </w:rPr>
  </w:style>
  <w:style w:type="paragraph" w:styleId="Cabealho">
    <w:name w:val="header"/>
    <w:basedOn w:val="Normal"/>
    <w:link w:val="CabealhoChar"/>
    <w:unhideWhenUsed/>
    <w:rsid w:val="00E1578F"/>
    <w:pPr>
      <w:tabs>
        <w:tab w:val="center" w:pos="4252"/>
        <w:tab w:val="right" w:pos="8504"/>
      </w:tabs>
      <w:spacing w:after="0" w:line="240" w:lineRule="auto"/>
    </w:pPr>
  </w:style>
  <w:style w:type="character" w:customStyle="1" w:styleId="CabealhoChar">
    <w:name w:val="Cabeçalho Char"/>
    <w:basedOn w:val="Fontepargpadro"/>
    <w:link w:val="Cabealho"/>
    <w:rsid w:val="00E1578F"/>
    <w:rPr>
      <w:rFonts w:ascii="Times New Roman" w:hAnsi="Times New Roman"/>
      <w:sz w:val="24"/>
    </w:rPr>
  </w:style>
  <w:style w:type="paragraph" w:styleId="Rodap">
    <w:name w:val="footer"/>
    <w:basedOn w:val="Normal"/>
    <w:link w:val="RodapChar"/>
    <w:uiPriority w:val="99"/>
    <w:unhideWhenUsed/>
    <w:rsid w:val="00E1578F"/>
    <w:pPr>
      <w:tabs>
        <w:tab w:val="center" w:pos="4252"/>
        <w:tab w:val="right" w:pos="8504"/>
      </w:tabs>
      <w:spacing w:after="0" w:line="240" w:lineRule="auto"/>
    </w:pPr>
  </w:style>
  <w:style w:type="character" w:customStyle="1" w:styleId="RodapChar">
    <w:name w:val="Rodapé Char"/>
    <w:basedOn w:val="Fontepargpadro"/>
    <w:link w:val="Rodap"/>
    <w:uiPriority w:val="99"/>
    <w:rsid w:val="00E1578F"/>
    <w:rPr>
      <w:rFonts w:ascii="Times New Roman" w:hAnsi="Times New Roman"/>
      <w:sz w:val="24"/>
    </w:rPr>
  </w:style>
  <w:style w:type="paragraph" w:styleId="SemEspaamento">
    <w:name w:val="No Spacing"/>
    <w:uiPriority w:val="1"/>
    <w:qFormat/>
    <w:rsid w:val="001D271D"/>
    <w:pPr>
      <w:spacing w:after="0" w:line="240" w:lineRule="auto"/>
    </w:pPr>
    <w:rPr>
      <w:rFonts w:ascii="Calibri" w:eastAsia="Calibri" w:hAnsi="Calibri" w:cs="Times New Roman"/>
    </w:rPr>
  </w:style>
  <w:style w:type="character" w:styleId="Forte">
    <w:name w:val="Strong"/>
    <w:basedOn w:val="Fontepargpadro"/>
    <w:qFormat/>
    <w:rsid w:val="001D271D"/>
    <w:rPr>
      <w:b/>
      <w:bCs/>
    </w:rPr>
  </w:style>
  <w:style w:type="character" w:customStyle="1" w:styleId="UnresolvedMention">
    <w:name w:val="Unresolved Mention"/>
    <w:basedOn w:val="Fontepargpadro"/>
    <w:uiPriority w:val="99"/>
    <w:semiHidden/>
    <w:unhideWhenUsed/>
    <w:rsid w:val="00C22480"/>
    <w:rPr>
      <w:color w:val="605E5C"/>
      <w:shd w:val="clear" w:color="auto" w:fill="E1DFDD"/>
    </w:rPr>
  </w:style>
  <w:style w:type="table" w:styleId="Tabelacomgrade">
    <w:name w:val="Table Grid"/>
    <w:basedOn w:val="Tabelanormal"/>
    <w:uiPriority w:val="59"/>
    <w:rsid w:val="007C0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C0D1C"/>
    <w:rPr>
      <w:rFonts w:asciiTheme="majorHAnsi" w:eastAsiaTheme="majorEastAsia" w:hAnsiTheme="majorHAnsi" w:cstheme="majorBidi"/>
      <w:b/>
      <w:bCs/>
      <w:color w:val="365F91" w:themeColor="accent1" w:themeShade="BF"/>
      <w:sz w:val="28"/>
      <w:szCs w:val="28"/>
      <w:lang w:eastAsia="pt-BR"/>
    </w:rPr>
  </w:style>
  <w:style w:type="paragraph" w:customStyle="1" w:styleId="Default">
    <w:name w:val="Default"/>
    <w:locked/>
    <w:rsid w:val="001E520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PGE-Alteraesdestacadas">
    <w:name w:val="PGE - Alterações destacadas"/>
    <w:basedOn w:val="Fontepargpadro"/>
    <w:uiPriority w:val="1"/>
    <w:qFormat/>
    <w:rsid w:val="001E5200"/>
    <w:rPr>
      <w:rFonts w:ascii="Arial" w:hAnsi="Arial"/>
      <w:b/>
      <w:color w:val="000000" w:themeColor="text1"/>
      <w:sz w:val="22"/>
      <w:u w:val="single"/>
    </w:rPr>
  </w:style>
  <w:style w:type="character" w:styleId="TextodoEspaoReservado">
    <w:name w:val="Placeholder Text"/>
    <w:basedOn w:val="Fontepargpadro"/>
    <w:uiPriority w:val="99"/>
    <w:rsid w:val="001E5200"/>
    <w:rPr>
      <w:color w:val="808080"/>
    </w:rPr>
  </w:style>
  <w:style w:type="character" w:customStyle="1" w:styleId="Ttulo2Char">
    <w:name w:val="Título 2 Char"/>
    <w:basedOn w:val="Fontepargpadro"/>
    <w:link w:val="Ttulo2"/>
    <w:uiPriority w:val="9"/>
    <w:rsid w:val="00C87DB9"/>
    <w:rPr>
      <w:rFonts w:asciiTheme="majorHAnsi" w:eastAsiaTheme="majorEastAsia" w:hAnsiTheme="majorHAnsi" w:cstheme="majorBidi"/>
      <w:color w:val="365F91" w:themeColor="accent1" w:themeShade="BF"/>
      <w:sz w:val="26"/>
      <w:szCs w:val="26"/>
    </w:rPr>
  </w:style>
  <w:style w:type="character" w:customStyle="1" w:styleId="Ttulo7Char">
    <w:name w:val="Título 7 Char"/>
    <w:basedOn w:val="Fontepargpadro"/>
    <w:link w:val="Ttulo7"/>
    <w:rsid w:val="00C87DB9"/>
    <w:rPr>
      <w:rFonts w:asciiTheme="majorHAnsi" w:eastAsiaTheme="majorEastAsia" w:hAnsiTheme="majorHAnsi" w:cstheme="majorBidi"/>
      <w:i/>
      <w:iCs/>
      <w:color w:val="243F60" w:themeColor="accent1" w:themeShade="7F"/>
      <w:sz w:val="24"/>
      <w:szCs w:val="24"/>
      <w:lang w:eastAsia="pt-BR"/>
    </w:rPr>
  </w:style>
  <w:style w:type="character" w:styleId="Refdecomentrio">
    <w:name w:val="annotation reference"/>
    <w:rsid w:val="00C87DB9"/>
    <w:rPr>
      <w:sz w:val="16"/>
    </w:rPr>
  </w:style>
  <w:style w:type="paragraph" w:styleId="Textodecomentrio">
    <w:name w:val="annotation text"/>
    <w:basedOn w:val="Normal"/>
    <w:link w:val="TextodecomentrioChar"/>
    <w:uiPriority w:val="99"/>
    <w:rsid w:val="00C87DB9"/>
    <w:pPr>
      <w:widowControl w:val="0"/>
      <w:spacing w:after="0" w:line="240" w:lineRule="auto"/>
      <w:jc w:val="left"/>
    </w:pPr>
    <w:rPr>
      <w:rFonts w:eastAsia="Times New Roman" w:cs="Times New Roman"/>
      <w:sz w:val="20"/>
      <w:szCs w:val="20"/>
      <w:lang w:eastAsia="pt-BR"/>
    </w:rPr>
  </w:style>
  <w:style w:type="character" w:customStyle="1" w:styleId="TextodecomentrioChar">
    <w:name w:val="Texto de comentário Char"/>
    <w:basedOn w:val="Fontepargpadro"/>
    <w:link w:val="Textodecomentrio"/>
    <w:uiPriority w:val="99"/>
    <w:rsid w:val="00C87DB9"/>
    <w:rPr>
      <w:rFonts w:ascii="Times New Roman" w:eastAsia="Times New Roman" w:hAnsi="Times New Roman" w:cs="Times New Roman"/>
      <w:sz w:val="20"/>
      <w:szCs w:val="20"/>
      <w:lang w:eastAsia="pt-BR"/>
    </w:rPr>
  </w:style>
  <w:style w:type="paragraph" w:styleId="TextosemFormatao">
    <w:name w:val="Plain Text"/>
    <w:basedOn w:val="Normal"/>
    <w:link w:val="TextosemFormataoChar"/>
    <w:unhideWhenUsed/>
    <w:rsid w:val="00C87DB9"/>
    <w:pPr>
      <w:spacing w:after="0"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87DB9"/>
    <w:rPr>
      <w:rFonts w:ascii="Courier New" w:eastAsia="Times New Roman" w:hAnsi="Courier New" w:cs="Times New Roman"/>
      <w:sz w:val="20"/>
      <w:szCs w:val="20"/>
      <w:lang w:eastAsia="pt-BR"/>
    </w:rPr>
  </w:style>
  <w:style w:type="character" w:customStyle="1" w:styleId="Alteraesdestacadas">
    <w:name w:val="Alterações destacadas"/>
    <w:basedOn w:val="Fontepargpadro"/>
    <w:uiPriority w:val="1"/>
    <w:locked/>
    <w:rsid w:val="00C87DB9"/>
    <w:rPr>
      <w:rFonts w:ascii="Calibri Light" w:hAnsi="Calibri Light" w:cs="Arial"/>
      <w:b/>
      <w:color w:val="auto"/>
      <w:sz w:val="22"/>
      <w:szCs w:val="22"/>
      <w:u w:val="single"/>
    </w:rPr>
  </w:style>
  <w:style w:type="paragraph" w:customStyle="1" w:styleId="Nivel01">
    <w:name w:val="Nivel 01"/>
    <w:basedOn w:val="Ttulo1"/>
    <w:next w:val="Normal"/>
    <w:qFormat/>
    <w:rsid w:val="004210FB"/>
    <w:pPr>
      <w:numPr>
        <w:numId w:val="1"/>
      </w:numPr>
      <w:tabs>
        <w:tab w:val="left" w:pos="567"/>
      </w:tabs>
      <w:spacing w:before="240"/>
      <w:jc w:val="both"/>
    </w:pPr>
    <w:rPr>
      <w:rFonts w:ascii="Ecofont_Spranq_eco_Sans" w:hAnsi="Ecofont_Spranq_eco_Sans" w:cs="Times New Roman"/>
      <w:color w:val="000000"/>
      <w:sz w:val="20"/>
      <w:szCs w:val="20"/>
    </w:rPr>
  </w:style>
  <w:style w:type="character" w:customStyle="1" w:styleId="Ttulo3Char">
    <w:name w:val="Título 3 Char"/>
    <w:basedOn w:val="Fontepargpadro"/>
    <w:link w:val="Ttulo3"/>
    <w:uiPriority w:val="9"/>
    <w:rsid w:val="000F2BA9"/>
    <w:rPr>
      <w:rFonts w:ascii="Cambria" w:eastAsia="Cambria" w:hAnsi="Cambria" w:cs="Cambria"/>
      <w:b/>
      <w:bCs/>
      <w:sz w:val="21"/>
      <w:szCs w:val="21"/>
      <w:lang w:val="pt-PT"/>
    </w:rPr>
  </w:style>
  <w:style w:type="table" w:customStyle="1" w:styleId="TableNormal">
    <w:name w:val="Table Normal"/>
    <w:uiPriority w:val="2"/>
    <w:semiHidden/>
    <w:unhideWhenUsed/>
    <w:qFormat/>
    <w:rsid w:val="000F2B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BA9"/>
    <w:pPr>
      <w:widowControl w:val="0"/>
      <w:autoSpaceDE w:val="0"/>
      <w:autoSpaceDN w:val="0"/>
      <w:spacing w:after="0" w:line="240" w:lineRule="auto"/>
      <w:jc w:val="left"/>
    </w:pPr>
    <w:rPr>
      <w:rFonts w:ascii="Calibri" w:eastAsia="Calibri" w:hAnsi="Calibri" w:cs="Calibri"/>
      <w:sz w:val="22"/>
      <w:lang w:val="pt-PT"/>
    </w:rPr>
  </w:style>
  <w:style w:type="paragraph" w:styleId="Ttulo">
    <w:name w:val="Title"/>
    <w:basedOn w:val="Normal"/>
    <w:link w:val="TtuloChar"/>
    <w:uiPriority w:val="10"/>
    <w:qFormat/>
    <w:rsid w:val="001577CD"/>
    <w:pPr>
      <w:widowControl w:val="0"/>
      <w:autoSpaceDE w:val="0"/>
      <w:autoSpaceDN w:val="0"/>
      <w:spacing w:after="0" w:line="240" w:lineRule="auto"/>
      <w:ind w:left="566" w:right="663"/>
      <w:jc w:val="center"/>
    </w:pPr>
    <w:rPr>
      <w:rFonts w:eastAsia="Times New Roman" w:cs="Times New Roman"/>
      <w:b/>
      <w:bCs/>
      <w:sz w:val="20"/>
      <w:szCs w:val="20"/>
      <w:lang w:val="pt-PT"/>
    </w:rPr>
  </w:style>
  <w:style w:type="character" w:customStyle="1" w:styleId="TtuloChar">
    <w:name w:val="Título Char"/>
    <w:basedOn w:val="Fontepargpadro"/>
    <w:link w:val="Ttulo"/>
    <w:uiPriority w:val="10"/>
    <w:rsid w:val="001577CD"/>
    <w:rPr>
      <w:rFonts w:ascii="Times New Roman" w:eastAsia="Times New Roman" w:hAnsi="Times New Roman" w:cs="Times New Roman"/>
      <w:b/>
      <w:bCs/>
      <w:sz w:val="20"/>
      <w:szCs w:val="20"/>
      <w:lang w:val="pt-PT"/>
    </w:rPr>
  </w:style>
  <w:style w:type="character" w:styleId="nfase">
    <w:name w:val="Emphasis"/>
    <w:basedOn w:val="Fontepargpadro"/>
    <w:uiPriority w:val="20"/>
    <w:qFormat/>
    <w:rsid w:val="0043780F"/>
    <w:rPr>
      <w:i/>
      <w:iCs/>
    </w:rPr>
  </w:style>
  <w:style w:type="paragraph" w:customStyle="1" w:styleId="Ttulo01">
    <w:name w:val="Título 01"/>
    <w:basedOn w:val="Ttulo"/>
    <w:rsid w:val="009345B3"/>
    <w:pPr>
      <w:widowControl/>
      <w:autoSpaceDE/>
      <w:autoSpaceDN/>
      <w:ind w:left="0" w:right="0"/>
      <w:outlineLvl w:val="0"/>
    </w:pPr>
    <w:rPr>
      <w:rFonts w:ascii="Cambria" w:hAnsi="Cambria"/>
      <w:caps/>
      <w:kern w:val="28"/>
      <w:sz w:val="26"/>
      <w:szCs w:val="26"/>
      <w:lang w:val="pt-BR" w:eastAsia="pt-BR"/>
    </w:rPr>
  </w:style>
  <w:style w:type="character" w:customStyle="1" w:styleId="go">
    <w:name w:val="go"/>
    <w:basedOn w:val="Fontepargpadro"/>
    <w:rsid w:val="00B62452"/>
  </w:style>
  <w:style w:type="paragraph" w:customStyle="1" w:styleId="western">
    <w:name w:val="western"/>
    <w:basedOn w:val="Normal"/>
    <w:rsid w:val="003E7863"/>
    <w:pPr>
      <w:spacing w:before="100" w:beforeAutospacing="1" w:after="100" w:afterAutospacing="1" w:line="240" w:lineRule="auto"/>
    </w:pPr>
    <w:rPr>
      <w:rFonts w:eastAsia="Times New Roman" w:cs="Times New Roman"/>
      <w:color w:val="000000"/>
      <w:szCs w:val="24"/>
      <w:lang w:eastAsia="pt-BR"/>
    </w:rPr>
  </w:style>
</w:styles>
</file>

<file path=word/webSettings.xml><?xml version="1.0" encoding="utf-8"?>
<w:webSettings xmlns:r="http://schemas.openxmlformats.org/officeDocument/2006/relationships" xmlns:w="http://schemas.openxmlformats.org/wordprocessingml/2006/main">
  <w:divs>
    <w:div w:id="869103758">
      <w:bodyDiv w:val="1"/>
      <w:marLeft w:val="0"/>
      <w:marRight w:val="0"/>
      <w:marTop w:val="0"/>
      <w:marBottom w:val="0"/>
      <w:divBdr>
        <w:top w:val="none" w:sz="0" w:space="0" w:color="auto"/>
        <w:left w:val="none" w:sz="0" w:space="0" w:color="auto"/>
        <w:bottom w:val="none" w:sz="0" w:space="0" w:color="auto"/>
        <w:right w:val="none" w:sz="0" w:space="0" w:color="auto"/>
      </w:divBdr>
    </w:div>
    <w:div w:id="1217280252">
      <w:bodyDiv w:val="1"/>
      <w:marLeft w:val="0"/>
      <w:marRight w:val="0"/>
      <w:marTop w:val="0"/>
      <w:marBottom w:val="0"/>
      <w:divBdr>
        <w:top w:val="none" w:sz="0" w:space="0" w:color="auto"/>
        <w:left w:val="none" w:sz="0" w:space="0" w:color="auto"/>
        <w:bottom w:val="none" w:sz="0" w:space="0" w:color="auto"/>
        <w:right w:val="none" w:sz="0" w:space="0" w:color="auto"/>
      </w:divBdr>
    </w:div>
    <w:div w:id="1323319287">
      <w:bodyDiv w:val="1"/>
      <w:marLeft w:val="0"/>
      <w:marRight w:val="0"/>
      <w:marTop w:val="0"/>
      <w:marBottom w:val="0"/>
      <w:divBdr>
        <w:top w:val="none" w:sz="0" w:space="0" w:color="auto"/>
        <w:left w:val="none" w:sz="0" w:space="0" w:color="auto"/>
        <w:bottom w:val="none" w:sz="0" w:space="0" w:color="auto"/>
        <w:right w:val="none" w:sz="0" w:space="0" w:color="auto"/>
      </w:divBdr>
    </w:div>
    <w:div w:id="1598949042">
      <w:bodyDiv w:val="1"/>
      <w:marLeft w:val="0"/>
      <w:marRight w:val="0"/>
      <w:marTop w:val="0"/>
      <w:marBottom w:val="0"/>
      <w:divBdr>
        <w:top w:val="none" w:sz="0" w:space="0" w:color="auto"/>
        <w:left w:val="none" w:sz="0" w:space="0" w:color="auto"/>
        <w:bottom w:val="none" w:sz="0" w:space="0" w:color="auto"/>
        <w:right w:val="none" w:sz="0" w:space="0" w:color="auto"/>
      </w:divBdr>
    </w:div>
    <w:div w:id="1911574007">
      <w:bodyDiv w:val="1"/>
      <w:marLeft w:val="0"/>
      <w:marRight w:val="0"/>
      <w:marTop w:val="0"/>
      <w:marBottom w:val="0"/>
      <w:divBdr>
        <w:top w:val="none" w:sz="0" w:space="0" w:color="auto"/>
        <w:left w:val="none" w:sz="0" w:space="0" w:color="auto"/>
        <w:bottom w:val="none" w:sz="0" w:space="0" w:color="auto"/>
        <w:right w:val="none" w:sz="0" w:space="0" w:color="auto"/>
      </w:divBdr>
    </w:div>
    <w:div w:id="20920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hyperlink" Target="http://www.bll.org.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ct@iporanga.sp.gov.br" TargetMode="External"/><Relationship Id="rId17" Type="http://schemas.openxmlformats.org/officeDocument/2006/relationships/hyperlink" Target="http://www.bll.org.br" TargetMode="External"/><Relationship Id="rId25" Type="http://schemas.openxmlformats.org/officeDocument/2006/relationships/hyperlink" Target="http://www.bll.org.br" TargetMode="External"/><Relationship Id="rId33" Type="http://schemas.openxmlformats.org/officeDocument/2006/relationships/hyperlink" Target="file:///C:\Users\Elenice\AppData\Local\Temp\7zO0071CE14\15%20da%20Resolu&#231;&#227;o%20Conjunta%09GP\CGJ%20n.%097\2019%09(dispon&#237;vel%09no%20link:%20http:\busca.tjsc.jus.br\buscatextual\integra.do%3fcdSistema=1&amp;cdDocumento=174032&amp;cdCategoria=1),%20endere&#231;ando-o%20&#224;%20Secretari"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tst.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yperlink" Target="mailto:lct@iporanga.sp.gov.br" TargetMode="External"/><Relationship Id="rId32" Type="http://schemas.openxmlformats.org/officeDocument/2006/relationships/hyperlink" Target="mailto:compras@iporanga.sp.gov.br%20,%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mailto:compras@iporanga.sp.gov.br" TargetMode="External"/><Relationship Id="rId28" Type="http://schemas.openxmlformats.org/officeDocument/2006/relationships/hyperlink" Target="http://www.bll.org.br" TargetMode="External"/><Relationship Id="rId36" Type="http://schemas.openxmlformats.org/officeDocument/2006/relationships/glossaryDocument" Target="glossary/document.xml"/><Relationship Id="rId10" Type="http://schemas.openxmlformats.org/officeDocument/2006/relationships/hyperlink" Target="mailto:lct@iporanga.sp,gov.br" TargetMode="External"/><Relationship Id="rId19" Type="http://schemas.openxmlformats.org/officeDocument/2006/relationships/hyperlink" Target="http://www.portaltransparencia.gov.br/sancoes/ceis?ordenarPor=nome&amp;direcao=asc" TargetMode="External"/><Relationship Id="rId31" Type="http://schemas.openxmlformats.org/officeDocument/2006/relationships/hyperlink" Target="mailto:adm@iporanga.sp.gov.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http://www.iporanga.sp.gov.br" TargetMode="External"/><Relationship Id="rId30" Type="http://schemas.openxmlformats.org/officeDocument/2006/relationships/hyperlink" Target="https://www.tjsc.jus.br/documents/3526468/0/manual_de_gestao_e_fiscalixacao_de_contratos.pdf/35ef29d1-6f93-4c16-59bc-93505255ba01?t=1628273136256"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6CC132BC024CD3A359E833D307E5E4"/>
        <w:category>
          <w:name w:val="Geral"/>
          <w:gallery w:val="placeholder"/>
        </w:category>
        <w:types>
          <w:type w:val="bbPlcHdr"/>
        </w:types>
        <w:behaviors>
          <w:behavior w:val="content"/>
        </w:behaviors>
        <w:guid w:val="{59B9F4D5-547D-4FDA-9F5E-0C6AB1361238}"/>
      </w:docPartPr>
      <w:docPartBody>
        <w:p w:rsidR="00996AC3" w:rsidRDefault="004C4BDA">
          <w:pPr>
            <w:pStyle w:val="EF6CC132BC024CD3A359E833D307E5E4"/>
          </w:pPr>
          <w:r w:rsidRPr="00234353">
            <w:rPr>
              <w:rStyle w:val="TextodoEspaoReservado"/>
            </w:rPr>
            <w:t>Clique aqui para digitar texto.</w:t>
          </w:r>
        </w:p>
      </w:docPartBody>
    </w:docPart>
    <w:docPart>
      <w:docPartPr>
        <w:name w:val="24E8C3972073429D966A2B08346684AC"/>
        <w:category>
          <w:name w:val="Geral"/>
          <w:gallery w:val="placeholder"/>
        </w:category>
        <w:types>
          <w:type w:val="bbPlcHdr"/>
        </w:types>
        <w:behaviors>
          <w:behavior w:val="content"/>
        </w:behaviors>
        <w:guid w:val="{5F7128A7-9BAA-4A3E-A843-AF3D2F1AF41E}"/>
      </w:docPartPr>
      <w:docPartBody>
        <w:p w:rsidR="00996AC3" w:rsidRDefault="004C4BDA">
          <w:pPr>
            <w:pStyle w:val="24E8C3972073429D966A2B08346684AC"/>
          </w:pPr>
          <w:r w:rsidRPr="00234353">
            <w:rPr>
              <w:rStyle w:val="TextodoEspaoReservado"/>
            </w:rPr>
            <w:t>Clique aqui para digitar texto.</w:t>
          </w:r>
        </w:p>
      </w:docPartBody>
    </w:docPart>
    <w:docPart>
      <w:docPartPr>
        <w:name w:val="A64ADADE6B974029AC654E08368C3080"/>
        <w:category>
          <w:name w:val="Geral"/>
          <w:gallery w:val="placeholder"/>
        </w:category>
        <w:types>
          <w:type w:val="bbPlcHdr"/>
        </w:types>
        <w:behaviors>
          <w:behavior w:val="content"/>
        </w:behaviors>
        <w:guid w:val="{7CF5B985-5184-4173-AA92-CF128BCA5FFB}"/>
      </w:docPartPr>
      <w:docPartBody>
        <w:p w:rsidR="00996AC3" w:rsidRDefault="004C4BDA">
          <w:pPr>
            <w:pStyle w:val="A64ADADE6B974029AC654E08368C3080"/>
          </w:pPr>
          <w:r w:rsidRPr="00234353">
            <w:rPr>
              <w:rStyle w:val="TextodoEspaoReservado"/>
            </w:rPr>
            <w:t>Clique aqui para digitar texto.</w:t>
          </w:r>
        </w:p>
      </w:docPartBody>
    </w:docPart>
    <w:docPart>
      <w:docPartPr>
        <w:name w:val="CC759D6CA5DF42BE885FDCC18A4D3222"/>
        <w:category>
          <w:name w:val="Geral"/>
          <w:gallery w:val="placeholder"/>
        </w:category>
        <w:types>
          <w:type w:val="bbPlcHdr"/>
        </w:types>
        <w:behaviors>
          <w:behavior w:val="content"/>
        </w:behaviors>
        <w:guid w:val="{8948FDB3-3BFF-4B0F-9DD5-76045D766CD1}"/>
      </w:docPartPr>
      <w:docPartBody>
        <w:p w:rsidR="00996AC3" w:rsidRDefault="004C4BDA">
          <w:pPr>
            <w:pStyle w:val="CC759D6CA5DF42BE885FDCC18A4D3222"/>
          </w:pPr>
          <w:r w:rsidRPr="00234353">
            <w:rPr>
              <w:rStyle w:val="TextodoEspaoReservado"/>
            </w:rPr>
            <w:t>Clique aqui para digitar texto.</w:t>
          </w:r>
        </w:p>
      </w:docPartBody>
    </w:docPart>
    <w:docPart>
      <w:docPartPr>
        <w:name w:val="C8B0C779CDCC4925BBAEC1F29B430513"/>
        <w:category>
          <w:name w:val="Geral"/>
          <w:gallery w:val="placeholder"/>
        </w:category>
        <w:types>
          <w:type w:val="bbPlcHdr"/>
        </w:types>
        <w:behaviors>
          <w:behavior w:val="content"/>
        </w:behaviors>
        <w:guid w:val="{16B7EFAA-5FC4-4D58-AF31-5DA2156D2CB4}"/>
      </w:docPartPr>
      <w:docPartBody>
        <w:p w:rsidR="00996AC3" w:rsidRDefault="004C4BDA">
          <w:pPr>
            <w:pStyle w:val="C8B0C779CDCC4925BBAEC1F29B430513"/>
          </w:pPr>
          <w:r w:rsidRPr="00234353">
            <w:rPr>
              <w:rStyle w:val="TextodoEspaoReservado"/>
            </w:rPr>
            <w:t>Clique aqui para digitar texto.</w:t>
          </w:r>
        </w:p>
      </w:docPartBody>
    </w:docPart>
    <w:docPart>
      <w:docPartPr>
        <w:name w:val="1CA163B00363450795CCEF3995325145"/>
        <w:category>
          <w:name w:val="Geral"/>
          <w:gallery w:val="placeholder"/>
        </w:category>
        <w:types>
          <w:type w:val="bbPlcHdr"/>
        </w:types>
        <w:behaviors>
          <w:behavior w:val="content"/>
        </w:behaviors>
        <w:guid w:val="{9767C113-5DF6-422F-B47C-9CF930679685}"/>
      </w:docPartPr>
      <w:docPartBody>
        <w:p w:rsidR="00996AC3" w:rsidRDefault="004C4BDA">
          <w:pPr>
            <w:pStyle w:val="1CA163B00363450795CCEF3995325145"/>
          </w:pPr>
          <w:r>
            <w:rPr>
              <w:rStyle w:val="TextodoEspaoReservado"/>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3C8B"/>
    <w:rsid w:val="000240F6"/>
    <w:rsid w:val="00042B6C"/>
    <w:rsid w:val="001404AF"/>
    <w:rsid w:val="001664FB"/>
    <w:rsid w:val="001C55F9"/>
    <w:rsid w:val="0023206C"/>
    <w:rsid w:val="002354FC"/>
    <w:rsid w:val="00270B04"/>
    <w:rsid w:val="00297591"/>
    <w:rsid w:val="002D5D87"/>
    <w:rsid w:val="00352723"/>
    <w:rsid w:val="00362B4B"/>
    <w:rsid w:val="003636CA"/>
    <w:rsid w:val="003747AD"/>
    <w:rsid w:val="003A0914"/>
    <w:rsid w:val="003B251D"/>
    <w:rsid w:val="00411D19"/>
    <w:rsid w:val="00463C40"/>
    <w:rsid w:val="004C4BDA"/>
    <w:rsid w:val="004F5EB4"/>
    <w:rsid w:val="00515DAF"/>
    <w:rsid w:val="00560F74"/>
    <w:rsid w:val="00586D66"/>
    <w:rsid w:val="005C3C9C"/>
    <w:rsid w:val="005D2C88"/>
    <w:rsid w:val="005D4F42"/>
    <w:rsid w:val="00612C16"/>
    <w:rsid w:val="006136A1"/>
    <w:rsid w:val="00623C8B"/>
    <w:rsid w:val="00670D27"/>
    <w:rsid w:val="006813FA"/>
    <w:rsid w:val="006B0671"/>
    <w:rsid w:val="006C0901"/>
    <w:rsid w:val="007635E7"/>
    <w:rsid w:val="007A27BF"/>
    <w:rsid w:val="007C502C"/>
    <w:rsid w:val="007E5470"/>
    <w:rsid w:val="00863DDE"/>
    <w:rsid w:val="00890C95"/>
    <w:rsid w:val="00901617"/>
    <w:rsid w:val="009357B8"/>
    <w:rsid w:val="00964B63"/>
    <w:rsid w:val="00965464"/>
    <w:rsid w:val="00996AC3"/>
    <w:rsid w:val="009D051E"/>
    <w:rsid w:val="00AD6383"/>
    <w:rsid w:val="00AF5325"/>
    <w:rsid w:val="00BE6424"/>
    <w:rsid w:val="00CB6462"/>
    <w:rsid w:val="00D6396F"/>
    <w:rsid w:val="00D957BA"/>
    <w:rsid w:val="00E378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957BA"/>
    <w:rPr>
      <w:color w:val="808080"/>
    </w:rPr>
  </w:style>
  <w:style w:type="paragraph" w:customStyle="1" w:styleId="EF6CC132BC024CD3A359E833D307E5E4">
    <w:name w:val="EF6CC132BC024CD3A359E833D307E5E4"/>
    <w:rsid w:val="00D957BA"/>
  </w:style>
  <w:style w:type="paragraph" w:customStyle="1" w:styleId="24E8C3972073429D966A2B08346684AC">
    <w:name w:val="24E8C3972073429D966A2B08346684AC"/>
    <w:rsid w:val="00D957BA"/>
  </w:style>
  <w:style w:type="paragraph" w:customStyle="1" w:styleId="A64ADADE6B974029AC654E08368C3080">
    <w:name w:val="A64ADADE6B974029AC654E08368C3080"/>
    <w:rsid w:val="00D957BA"/>
  </w:style>
  <w:style w:type="paragraph" w:customStyle="1" w:styleId="CC759D6CA5DF42BE885FDCC18A4D3222">
    <w:name w:val="CC759D6CA5DF42BE885FDCC18A4D3222"/>
    <w:rsid w:val="00D957BA"/>
  </w:style>
  <w:style w:type="paragraph" w:customStyle="1" w:styleId="C8B0C779CDCC4925BBAEC1F29B430513">
    <w:name w:val="C8B0C779CDCC4925BBAEC1F29B430513"/>
    <w:rsid w:val="00D957BA"/>
  </w:style>
  <w:style w:type="paragraph" w:customStyle="1" w:styleId="1CA163B00363450795CCEF3995325145">
    <w:name w:val="1CA163B00363450795CCEF3995325145"/>
    <w:rsid w:val="00D957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A9A2-2DD9-4CCA-954A-8C156C44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20050</Words>
  <Characters>108274</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4</cp:revision>
  <cp:lastPrinted>2023-10-25T13:44:00Z</cp:lastPrinted>
  <dcterms:created xsi:type="dcterms:W3CDTF">2023-10-25T14:11:00Z</dcterms:created>
  <dcterms:modified xsi:type="dcterms:W3CDTF">2023-10-31T16:41:00Z</dcterms:modified>
</cp:coreProperties>
</file>